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Calibri"/>
          <w:b/>
          <w:color w:val="507D00" w:themeColor="accent1" w:themeShade="BF"/>
          <w:sz w:val="32"/>
          <w:szCs w:val="32"/>
          <w:lang w:val="nn-NO"/>
        </w:rPr>
        <w:id w:val="679542333"/>
        <w:docPartObj>
          <w:docPartGallery w:val="Cover Pages"/>
          <w:docPartUnique/>
        </w:docPartObj>
      </w:sdtPr>
      <w:sdtEndPr/>
      <w:sdtContent>
        <w:p w14:paraId="28ACC4EC" w14:textId="77777777" w:rsidR="005F777D" w:rsidRDefault="00525CC0" w:rsidP="005F777D">
          <w:pPr>
            <w:rPr>
              <w:rFonts w:ascii="Calibri" w:eastAsia="Calibri" w:hAnsi="Calibri" w:cs="Calibri"/>
              <w:b/>
              <w:color w:val="507D00" w:themeColor="accent1" w:themeShade="BF"/>
              <w:sz w:val="32"/>
              <w:szCs w:val="32"/>
              <w:lang w:val="nn-NO"/>
            </w:rPr>
          </w:pPr>
          <w:r w:rsidRPr="00525CC0">
            <w:rPr>
              <w:rFonts w:ascii="Calibri" w:eastAsia="Calibri" w:hAnsi="Calibri" w:cs="Calibri"/>
              <w:b/>
              <w:noProof/>
              <w:color w:val="507D00" w:themeColor="accent1" w:themeShade="BF"/>
              <w:sz w:val="32"/>
              <w:szCs w:val="32"/>
              <w:lang w:eastAsia="nb-NO"/>
            </w:rPr>
            <mc:AlternateContent>
              <mc:Choice Requires="wps">
                <w:drawing>
                  <wp:anchor distT="0" distB="0" distL="114300" distR="114300" simplePos="0" relativeHeight="251658241" behindDoc="0" locked="0" layoutInCell="1" allowOverlap="1" wp14:anchorId="5CFBE356" wp14:editId="73D67B26">
                    <wp:simplePos x="0" y="0"/>
                    <wp:positionH relativeFrom="page">
                      <wp:posOffset>228600</wp:posOffset>
                    </wp:positionH>
                    <wp:positionV relativeFrom="margin">
                      <wp:align>bottom</wp:align>
                    </wp:positionV>
                    <wp:extent cx="1712890" cy="9009530"/>
                    <wp:effectExtent l="0" t="0" r="0" b="1270"/>
                    <wp:wrapNone/>
                    <wp:docPr id="138" name="Tekstboks 138"/>
                    <wp:cNvGraphicFramePr/>
                    <a:graphic xmlns:a="http://schemas.openxmlformats.org/drawingml/2006/main">
                      <a:graphicData uri="http://schemas.microsoft.com/office/word/2010/wordprocessingShape">
                        <wps:wsp>
                          <wps:cNvSpPr txBox="1"/>
                          <wps:spPr>
                            <a:xfrm>
                              <a:off x="0" y="0"/>
                              <a:ext cx="1712890" cy="900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AC87C" w14:textId="77777777" w:rsidR="00F8743D" w:rsidRDefault="00F8743D"/>
                              <w:tbl>
                                <w:tblPr>
                                  <w:tblW w:w="4993" w:type="pct"/>
                                  <w:jc w:val="center"/>
                                  <w:tblBorders>
                                    <w:insideV w:val="single" w:sz="12" w:space="0" w:color="E4D238"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8743D" w:rsidRPr="00525CC0" w14:paraId="4F42ACD6" w14:textId="77777777" w:rsidTr="005F777D">
                                  <w:trPr>
                                    <w:jc w:val="center"/>
                                  </w:trPr>
                                  <w:tc>
                                    <w:tcPr>
                                      <w:tcW w:w="2568" w:type="pct"/>
                                      <w:vAlign w:val="center"/>
                                    </w:tcPr>
                                    <w:p w14:paraId="661570DB" w14:textId="360F4A6D" w:rsidR="00F8743D" w:rsidRDefault="00F8743D">
                                      <w:pPr>
                                        <w:jc w:val="right"/>
                                      </w:pPr>
                                      <w:r>
                                        <w:rPr>
                                          <w:noProof/>
                                          <w:lang w:eastAsia="nb-NO"/>
                                        </w:rPr>
                                        <w:drawing>
                                          <wp:inline distT="0" distB="0" distL="0" distR="0" wp14:anchorId="03A71437" wp14:editId="62C24CC1">
                                            <wp:extent cx="3179445" cy="3419061"/>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s-vener 1.trinn.jpg"/>
                                                    <pic:cNvPicPr/>
                                                  </pic:nvPicPr>
                                                  <pic:blipFill>
                                                    <a:blip r:embed="rId12">
                                                      <a:extLst>
                                                        <a:ext uri="{28A0092B-C50C-407E-A947-70E740481C1C}">
                                                          <a14:useLocalDpi xmlns:a14="http://schemas.microsoft.com/office/drawing/2010/main" val="0"/>
                                                        </a:ext>
                                                      </a:extLst>
                                                    </a:blip>
                                                    <a:stretch>
                                                      <a:fillRect/>
                                                    </a:stretch>
                                                  </pic:blipFill>
                                                  <pic:spPr>
                                                    <a:xfrm>
                                                      <a:off x="0" y="0"/>
                                                      <a:ext cx="3216708" cy="3459133"/>
                                                    </a:xfrm>
                                                    <a:prstGeom prst="rect">
                                                      <a:avLst/>
                                                    </a:prstGeom>
                                                  </pic:spPr>
                                                </pic:pic>
                                              </a:graphicData>
                                            </a:graphic>
                                          </wp:inline>
                                        </w:drawing>
                                      </w:r>
                                    </w:p>
                                    <w:sdt>
                                      <w:sdtPr>
                                        <w:rPr>
                                          <w:rFonts w:ascii="Calibri" w:eastAsia="Calibri" w:hAnsi="Calibri" w:cs="Calibri"/>
                                          <w:b/>
                                          <w:color w:val="507D00" w:themeColor="accent1" w:themeShade="BF"/>
                                          <w:sz w:val="72"/>
                                          <w:szCs w:val="72"/>
                                          <w:lang w:val="nn-NO"/>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9766DC" w14:textId="78DE62C3" w:rsidR="00F8743D" w:rsidRPr="00B86B21" w:rsidRDefault="00F8743D" w:rsidP="00B86B21">
                                          <w:pPr>
                                            <w:pStyle w:val="Ingenmellomrom"/>
                                            <w:rPr>
                                              <w:caps/>
                                              <w:color w:val="191919" w:themeColor="text1" w:themeTint="E6"/>
                                              <w:sz w:val="72"/>
                                              <w:szCs w:val="72"/>
                                              <w:lang w:val="nn-NO"/>
                                            </w:rPr>
                                          </w:pPr>
                                          <w:r w:rsidRPr="005724CE">
                                            <w:rPr>
                                              <w:rFonts w:ascii="Calibri" w:eastAsia="Calibri" w:hAnsi="Calibri" w:cs="Calibri"/>
                                              <w:b/>
                                              <w:color w:val="507D00" w:themeColor="accent1" w:themeShade="BF"/>
                                              <w:sz w:val="72"/>
                                              <w:szCs w:val="72"/>
                                              <w:lang w:val="nn-NO"/>
                                            </w:rPr>
                                            <w:t>Inkluderande</w:t>
                                          </w:r>
                                          <w:r>
                                            <w:rPr>
                                              <w:rFonts w:ascii="Calibri" w:eastAsia="Calibri" w:hAnsi="Calibri" w:cs="Calibri"/>
                                              <w:b/>
                                              <w:color w:val="507D00" w:themeColor="accent1" w:themeShade="BF"/>
                                              <w:sz w:val="72"/>
                                              <w:szCs w:val="72"/>
                                              <w:lang w:val="nn-NO"/>
                                            </w:rPr>
                                            <w:t>,</w:t>
                                          </w:r>
                                          <w:r w:rsidRPr="005724CE">
                                            <w:rPr>
                                              <w:rFonts w:ascii="Calibri" w:eastAsia="Calibri" w:hAnsi="Calibri" w:cs="Calibri"/>
                                              <w:b/>
                                              <w:color w:val="507D00" w:themeColor="accent1" w:themeShade="BF"/>
                                              <w:sz w:val="72"/>
                                              <w:szCs w:val="72"/>
                                              <w:lang w:val="nn-NO"/>
                                            </w:rPr>
                                            <w:t xml:space="preserve"> trygt </w:t>
                                          </w:r>
                                          <w:r>
                                            <w:rPr>
                                              <w:rFonts w:ascii="Calibri" w:eastAsia="Calibri" w:hAnsi="Calibri" w:cs="Calibri"/>
                                              <w:b/>
                                              <w:color w:val="507D00" w:themeColor="accent1" w:themeShade="BF"/>
                                              <w:sz w:val="72"/>
                                              <w:szCs w:val="72"/>
                                              <w:lang w:val="nn-NO"/>
                                            </w:rPr>
                                            <w:t xml:space="preserve">og godt </w:t>
                                          </w:r>
                                          <w:r w:rsidRPr="005724CE">
                                            <w:rPr>
                                              <w:rFonts w:ascii="Calibri" w:eastAsia="Calibri" w:hAnsi="Calibri" w:cs="Calibri"/>
                                              <w:b/>
                                              <w:color w:val="507D00" w:themeColor="accent1" w:themeShade="BF"/>
                                              <w:sz w:val="72"/>
                                              <w:szCs w:val="72"/>
                                              <w:lang w:val="nn-NO"/>
                                            </w:rPr>
                                            <w:t>skulemiljø – Frøyland skule</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E51F5F0" w14:textId="76656008" w:rsidR="00F8743D" w:rsidRPr="00B86B21" w:rsidRDefault="00F8743D">
                                          <w:pPr>
                                            <w:jc w:val="right"/>
                                            <w:rPr>
                                              <w:sz w:val="24"/>
                                              <w:szCs w:val="24"/>
                                              <w:lang w:val="nn-NO"/>
                                            </w:rPr>
                                          </w:pPr>
                                          <w:r>
                                            <w:rPr>
                                              <w:color w:val="000000" w:themeColor="text1"/>
                                              <w:sz w:val="24"/>
                                              <w:szCs w:val="24"/>
                                            </w:rPr>
                                            <w:t xml:space="preserve">     </w:t>
                                          </w:r>
                                        </w:p>
                                      </w:sdtContent>
                                    </w:sdt>
                                  </w:tc>
                                  <w:tc>
                                    <w:tcPr>
                                      <w:tcW w:w="2432" w:type="pct"/>
                                      <w:vAlign w:val="center"/>
                                    </w:tcPr>
                                    <w:p w14:paraId="7C311743" w14:textId="77777777" w:rsidR="00F8743D" w:rsidRPr="004B05E3" w:rsidRDefault="00F8743D" w:rsidP="00EA0D34">
                                      <w:pPr>
                                        <w:pStyle w:val="Sitat"/>
                                        <w:pBdr>
                                          <w:top w:val="single" w:sz="8" w:space="31" w:color="auto"/>
                                        </w:pBdr>
                                        <w:jc w:val="left"/>
                                        <w:rPr>
                                          <w:rFonts w:ascii="Calibri" w:eastAsia="Calibri" w:hAnsi="Calibri" w:cs="Calibri"/>
                                          <w:sz w:val="32"/>
                                          <w:szCs w:val="32"/>
                                          <w:lang w:val="nn-NO"/>
                                        </w:rPr>
                                      </w:pPr>
                                      <w:r w:rsidRPr="004B05E3">
                                        <w:rPr>
                                          <w:rFonts w:ascii="Calibri" w:eastAsia="Calibri" w:hAnsi="Calibri" w:cs="Calibri"/>
                                          <w:sz w:val="32"/>
                                          <w:szCs w:val="32"/>
                                          <w:lang w:val="nn-NO"/>
                                        </w:rPr>
                                        <w:t>Alle elevar har rett til eit trygt og godt skulemiljø som fremjar helse, trivsel og læring.</w:t>
                                      </w:r>
                                    </w:p>
                                    <w:p w14:paraId="02565D61" w14:textId="77FD6083" w:rsidR="00F8743D" w:rsidRPr="004B05E3" w:rsidRDefault="00F8743D" w:rsidP="00EA0D34">
                                      <w:pPr>
                                        <w:pStyle w:val="Sitat"/>
                                        <w:pBdr>
                                          <w:top w:val="single" w:sz="8" w:space="31" w:color="auto"/>
                                        </w:pBdr>
                                        <w:rPr>
                                          <w:rFonts w:ascii="Calibri" w:eastAsia="Calibri" w:hAnsi="Calibri" w:cs="Calibri"/>
                                          <w:sz w:val="32"/>
                                          <w:szCs w:val="32"/>
                                          <w:lang w:val="nn-NO"/>
                                        </w:rPr>
                                      </w:pPr>
                                      <w:r w:rsidRPr="004B05E3">
                                        <w:rPr>
                                          <w:rFonts w:ascii="Calibri" w:eastAsia="Calibri" w:hAnsi="Calibri" w:cs="Calibri"/>
                                          <w:sz w:val="32"/>
                                          <w:szCs w:val="32"/>
                                          <w:lang w:val="nn-NO"/>
                                        </w:rPr>
                                        <w:t>(Opp</w:t>
                                      </w:r>
                                      <w:r>
                                        <w:rPr>
                                          <w:rFonts w:ascii="Calibri" w:eastAsia="Calibri" w:hAnsi="Calibri" w:cs="Calibri"/>
                                          <w:sz w:val="32"/>
                                          <w:szCs w:val="32"/>
                                          <w:lang w:val="nn-NO"/>
                                        </w:rPr>
                                        <w:t>l</w:t>
                                      </w:r>
                                      <w:r w:rsidRPr="004B05E3">
                                        <w:rPr>
                                          <w:rFonts w:ascii="Calibri" w:eastAsia="Calibri" w:hAnsi="Calibri" w:cs="Calibri"/>
                                          <w:sz w:val="32"/>
                                          <w:szCs w:val="32"/>
                                          <w:lang w:val="nn-NO"/>
                                        </w:rPr>
                                        <w:t>æringslova § 9A-2)</w:t>
                                      </w:r>
                                    </w:p>
                                    <w:p w14:paraId="5DDD2564"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2AF7CAFD"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664ABECB"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3954E73B" w14:textId="44AE6582" w:rsidR="00F8743D" w:rsidRDefault="00F8743D" w:rsidP="00EA0D34">
                                      <w:pPr>
                                        <w:pStyle w:val="Ingenmellomrom"/>
                                        <w:rPr>
                                          <w:rFonts w:ascii="Calibri" w:eastAsiaTheme="minorEastAsia" w:hAnsi="Calibri"/>
                                          <w:b/>
                                          <w:bCs/>
                                          <w:color w:val="auto"/>
                                          <w:sz w:val="44"/>
                                          <w:szCs w:val="44"/>
                                          <w:lang w:val="nn-NO" w:eastAsia="nb-NO"/>
                                        </w:rPr>
                                      </w:pPr>
                                      <w:r>
                                        <w:rPr>
                                          <w:rFonts w:ascii="Calibri" w:eastAsiaTheme="minorEastAsia" w:hAnsi="Calibri" w:cs="Calibri"/>
                                          <w:b/>
                                          <w:bCs/>
                                          <w:color w:val="auto"/>
                                          <w:sz w:val="44"/>
                                          <w:szCs w:val="44"/>
                                          <w:lang w:val="nn-NO" w:eastAsia="nb-NO"/>
                                        </w:rPr>
                                        <w:t>Elevane våre skal vera</w:t>
                                      </w:r>
                                      <w:r>
                                        <w:rPr>
                                          <w:rFonts w:ascii="Calibri" w:eastAsiaTheme="minorEastAsia" w:hAnsi="Calibri"/>
                                          <w:b/>
                                          <w:bCs/>
                                          <w:color w:val="auto"/>
                                          <w:sz w:val="44"/>
                                          <w:szCs w:val="44"/>
                                          <w:lang w:val="nn-NO" w:eastAsia="nb-NO"/>
                                        </w:rPr>
                                        <w:t>:</w:t>
                                      </w:r>
                                    </w:p>
                                    <w:p w14:paraId="044ADE66" w14:textId="4E8EB73C"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Trygge</w:t>
                                      </w:r>
                                      <w:r w:rsidRPr="00DE0469">
                                        <w:rPr>
                                          <w:rFonts w:ascii="Calibri" w:eastAsiaTheme="minorEastAsia" w:hAnsi="Calibri"/>
                                          <w:color w:val="auto"/>
                                          <w:sz w:val="36"/>
                                          <w:szCs w:val="36"/>
                                          <w:lang w:val="nn-NO" w:eastAsia="nb-NO"/>
                                        </w:rPr>
                                        <w:t xml:space="preserve"> på at dei vaksne ser dei og passar på</w:t>
                                      </w:r>
                                    </w:p>
                                    <w:p w14:paraId="541854E2" w14:textId="13843FF3"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Rause</w:t>
                                      </w:r>
                                      <w:r w:rsidRPr="00DE0469">
                                        <w:rPr>
                                          <w:rFonts w:ascii="Calibri" w:eastAsiaTheme="minorEastAsia" w:hAnsi="Calibri"/>
                                          <w:color w:val="auto"/>
                                          <w:sz w:val="36"/>
                                          <w:szCs w:val="36"/>
                                          <w:lang w:val="nn-NO" w:eastAsia="nb-NO"/>
                                        </w:rPr>
                                        <w:t xml:space="preserve"> ved å inkludera alle og ta vare på kvarandre</w:t>
                                      </w:r>
                                    </w:p>
                                    <w:p w14:paraId="539602DA" w14:textId="067FCA5B"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Modige</w:t>
                                      </w:r>
                                      <w:r w:rsidRPr="00DE0469">
                                        <w:rPr>
                                          <w:rFonts w:ascii="Calibri" w:eastAsiaTheme="minorEastAsia" w:hAnsi="Calibri"/>
                                          <w:color w:val="auto"/>
                                          <w:sz w:val="36"/>
                                          <w:szCs w:val="36"/>
                                          <w:lang w:val="nn-NO" w:eastAsia="nb-NO"/>
                                        </w:rPr>
                                        <w:t xml:space="preserve"> for å stå opp for seg sjølv og hjelpa ein ven</w:t>
                                      </w:r>
                                    </w:p>
                                    <w:p w14:paraId="67AA38FC" w14:textId="405C080A" w:rsidR="00F8743D" w:rsidRPr="00DE0469" w:rsidRDefault="00F8743D" w:rsidP="00EA0D34">
                                      <w:pPr>
                                        <w:pStyle w:val="Ingenmellomrom"/>
                                        <w:rPr>
                                          <w:rFonts w:ascii="Calibri" w:hAnsi="Calibri"/>
                                          <w:caps/>
                                          <w:color w:val="auto"/>
                                          <w:sz w:val="44"/>
                                          <w:szCs w:val="44"/>
                                          <w:lang w:val="nn-NO"/>
                                        </w:rPr>
                                      </w:pPr>
                                    </w:p>
                                    <w:p w14:paraId="0937A39F" w14:textId="44E14CA4" w:rsidR="00F8743D" w:rsidRPr="00DE0469" w:rsidRDefault="00F8743D" w:rsidP="00EA0D34">
                                      <w:pPr>
                                        <w:rPr>
                                          <w:rFonts w:ascii="Calibri" w:hAnsi="Calibri"/>
                                          <w:color w:val="000000" w:themeColor="text1"/>
                                          <w:sz w:val="44"/>
                                          <w:szCs w:val="44"/>
                                          <w:lang w:val="nn-NO"/>
                                        </w:rPr>
                                      </w:pPr>
                                    </w:p>
                                    <w:p w14:paraId="368CAE6E" w14:textId="70FE7E6D" w:rsidR="00F8743D" w:rsidRDefault="00F8743D" w:rsidP="00EA0D34">
                                      <w:pPr>
                                        <w:pStyle w:val="Ingenmellomrom"/>
                                        <w:rPr>
                                          <w:color w:val="E4D238" w:themeColor="accent2"/>
                                          <w:sz w:val="26"/>
                                          <w:szCs w:val="26"/>
                                          <w:lang w:val="nn-NO"/>
                                        </w:rPr>
                                      </w:pPr>
                                    </w:p>
                                    <w:p w14:paraId="6E450937" w14:textId="77777777" w:rsidR="00F8743D" w:rsidRDefault="00F8743D" w:rsidP="00EA0D34">
                                      <w:pPr>
                                        <w:pStyle w:val="Ingenmellomrom"/>
                                        <w:rPr>
                                          <w:color w:val="E4D238" w:themeColor="accent2"/>
                                          <w:sz w:val="26"/>
                                          <w:szCs w:val="26"/>
                                          <w:lang w:val="nn-NO"/>
                                        </w:rPr>
                                      </w:pPr>
                                    </w:p>
                                    <w:p w14:paraId="75360E18" w14:textId="77777777" w:rsidR="00F8743D" w:rsidRPr="00DE0469" w:rsidRDefault="00F8743D" w:rsidP="00EA0D34">
                                      <w:pPr>
                                        <w:pStyle w:val="Ingenmellomrom"/>
                                        <w:rPr>
                                          <w:color w:val="E4D238" w:themeColor="accent2"/>
                                          <w:sz w:val="26"/>
                                          <w:szCs w:val="26"/>
                                          <w:lang w:val="nn-NO"/>
                                        </w:rPr>
                                      </w:pPr>
                                    </w:p>
                                    <w:p w14:paraId="4E0C771F" w14:textId="6B3EA971" w:rsidR="00F8743D" w:rsidRPr="00525CC0" w:rsidRDefault="00CE4637" w:rsidP="001A45D4">
                                      <w:pPr>
                                        <w:pStyle w:val="Ingenmellomrom"/>
                                        <w:jc w:val="center"/>
                                        <w:rPr>
                                          <w:lang w:val="nn-NO"/>
                                        </w:rPr>
                                      </w:pPr>
                                      <w:sdt>
                                        <w:sdtPr>
                                          <w:rPr>
                                            <w:rFonts w:ascii="Calibri" w:eastAsia="Times New Roman" w:hAnsi="Calibri"/>
                                            <w:b/>
                                            <w:bCs/>
                                            <w:color w:val="598A00"/>
                                            <w:sz w:val="36"/>
                                            <w:szCs w:val="36"/>
                                            <w:lang w:eastAsia="nb-NO"/>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8743D">
                                            <w:rPr>
                                              <w:rFonts w:ascii="Calibri" w:eastAsia="Times New Roman" w:hAnsi="Calibri"/>
                                              <w:b/>
                                              <w:bCs/>
                                              <w:color w:val="598A00"/>
                                              <w:sz w:val="36"/>
                                              <w:szCs w:val="36"/>
                                              <w:lang w:eastAsia="nb-NO"/>
                                            </w:rPr>
                                            <w:t xml:space="preserve">     </w:t>
                                          </w:r>
                                        </w:sdtContent>
                                      </w:sdt>
                                    </w:p>
                                  </w:tc>
                                </w:tr>
                              </w:tbl>
                              <w:p w14:paraId="4BED8002" w14:textId="77777777" w:rsidR="00F8743D" w:rsidRPr="00525CC0" w:rsidRDefault="00F8743D">
                                <w:pPr>
                                  <w:rPr>
                                    <w:lang w:val="nn-N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CFBE356" id="_x0000_t202" coordsize="21600,21600" o:spt="202" path="m,l,21600r21600,l21600,xe">
                    <v:stroke joinstyle="miter"/>
                    <v:path gradientshapeok="t" o:connecttype="rect"/>
                  </v:shapetype>
                  <v:shape id="Tekstboks 138" o:spid="_x0000_s1026" type="#_x0000_t202" style="position:absolute;margin-left:18pt;margin-top:0;width:134.85pt;height:709.4pt;z-index:251658241;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" fillcolor="white [3201]" stroked="f" strokeweight=".5pt">
                    <v:textbox inset="0,0,0,0">
                      <w:txbxContent>
                        <w:p w14:paraId="5A4AC87C" w14:textId="77777777" w:rsidR="00F8743D" w:rsidRDefault="00F8743D"/>
                        <w:tbl>
                          <w:tblPr>
                            <w:tblW w:w="4993" w:type="pct"/>
                            <w:jc w:val="center"/>
                            <w:tblBorders>
                              <w:insideV w:val="single" w:sz="12" w:space="0" w:color="E4D238"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8743D" w:rsidRPr="00525CC0" w14:paraId="4F42ACD6" w14:textId="77777777" w:rsidTr="005F777D">
                            <w:trPr>
                              <w:jc w:val="center"/>
                            </w:trPr>
                            <w:tc>
                              <w:tcPr>
                                <w:tcW w:w="2568" w:type="pct"/>
                                <w:vAlign w:val="center"/>
                              </w:tcPr>
                              <w:p w14:paraId="661570DB" w14:textId="360F4A6D" w:rsidR="00F8743D" w:rsidRDefault="00F8743D">
                                <w:pPr>
                                  <w:jc w:val="right"/>
                                </w:pPr>
                                <w:r>
                                  <w:rPr>
                                    <w:noProof/>
                                    <w:lang w:eastAsia="nb-NO"/>
                                  </w:rPr>
                                  <w:drawing>
                                    <wp:inline distT="0" distB="0" distL="0" distR="0" wp14:anchorId="03A71437" wp14:editId="62C24CC1">
                                      <wp:extent cx="3179445" cy="3419061"/>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s-vener 1.trinn.jpg"/>
                                              <pic:cNvPicPr/>
                                            </pic:nvPicPr>
                                            <pic:blipFill>
                                              <a:blip r:embed="rId12">
                                                <a:extLst>
                                                  <a:ext uri="{28A0092B-C50C-407E-A947-70E740481C1C}">
                                                    <a14:useLocalDpi xmlns:a14="http://schemas.microsoft.com/office/drawing/2010/main" val="0"/>
                                                  </a:ext>
                                                </a:extLst>
                                              </a:blip>
                                              <a:stretch>
                                                <a:fillRect/>
                                              </a:stretch>
                                            </pic:blipFill>
                                            <pic:spPr>
                                              <a:xfrm>
                                                <a:off x="0" y="0"/>
                                                <a:ext cx="3216708" cy="3459133"/>
                                              </a:xfrm>
                                              <a:prstGeom prst="rect">
                                                <a:avLst/>
                                              </a:prstGeom>
                                            </pic:spPr>
                                          </pic:pic>
                                        </a:graphicData>
                                      </a:graphic>
                                    </wp:inline>
                                  </w:drawing>
                                </w:r>
                              </w:p>
                              <w:sdt>
                                <w:sdtPr>
                                  <w:rPr>
                                    <w:rFonts w:ascii="Calibri" w:eastAsia="Calibri" w:hAnsi="Calibri" w:cs="Calibri"/>
                                    <w:b/>
                                    <w:color w:val="507D00" w:themeColor="accent1" w:themeShade="BF"/>
                                    <w:sz w:val="72"/>
                                    <w:szCs w:val="72"/>
                                    <w:lang w:val="nn-NO"/>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9766DC" w14:textId="78DE62C3" w:rsidR="00F8743D" w:rsidRPr="00B86B21" w:rsidRDefault="00F8743D" w:rsidP="00B86B21">
                                    <w:pPr>
                                      <w:pStyle w:val="Ingenmellomrom"/>
                                      <w:rPr>
                                        <w:caps/>
                                        <w:color w:val="191919" w:themeColor="text1" w:themeTint="E6"/>
                                        <w:sz w:val="72"/>
                                        <w:szCs w:val="72"/>
                                        <w:lang w:val="nn-NO"/>
                                      </w:rPr>
                                    </w:pPr>
                                    <w:r w:rsidRPr="005724CE">
                                      <w:rPr>
                                        <w:rFonts w:ascii="Calibri" w:eastAsia="Calibri" w:hAnsi="Calibri" w:cs="Calibri"/>
                                        <w:b/>
                                        <w:color w:val="507D00" w:themeColor="accent1" w:themeShade="BF"/>
                                        <w:sz w:val="72"/>
                                        <w:szCs w:val="72"/>
                                        <w:lang w:val="nn-NO"/>
                                      </w:rPr>
                                      <w:t>Inkluderande</w:t>
                                    </w:r>
                                    <w:r>
                                      <w:rPr>
                                        <w:rFonts w:ascii="Calibri" w:eastAsia="Calibri" w:hAnsi="Calibri" w:cs="Calibri"/>
                                        <w:b/>
                                        <w:color w:val="507D00" w:themeColor="accent1" w:themeShade="BF"/>
                                        <w:sz w:val="72"/>
                                        <w:szCs w:val="72"/>
                                        <w:lang w:val="nn-NO"/>
                                      </w:rPr>
                                      <w:t>,</w:t>
                                    </w:r>
                                    <w:r w:rsidRPr="005724CE">
                                      <w:rPr>
                                        <w:rFonts w:ascii="Calibri" w:eastAsia="Calibri" w:hAnsi="Calibri" w:cs="Calibri"/>
                                        <w:b/>
                                        <w:color w:val="507D00" w:themeColor="accent1" w:themeShade="BF"/>
                                        <w:sz w:val="72"/>
                                        <w:szCs w:val="72"/>
                                        <w:lang w:val="nn-NO"/>
                                      </w:rPr>
                                      <w:t xml:space="preserve"> trygt </w:t>
                                    </w:r>
                                    <w:r>
                                      <w:rPr>
                                        <w:rFonts w:ascii="Calibri" w:eastAsia="Calibri" w:hAnsi="Calibri" w:cs="Calibri"/>
                                        <w:b/>
                                        <w:color w:val="507D00" w:themeColor="accent1" w:themeShade="BF"/>
                                        <w:sz w:val="72"/>
                                        <w:szCs w:val="72"/>
                                        <w:lang w:val="nn-NO"/>
                                      </w:rPr>
                                      <w:t xml:space="preserve">og godt </w:t>
                                    </w:r>
                                    <w:r w:rsidRPr="005724CE">
                                      <w:rPr>
                                        <w:rFonts w:ascii="Calibri" w:eastAsia="Calibri" w:hAnsi="Calibri" w:cs="Calibri"/>
                                        <w:b/>
                                        <w:color w:val="507D00" w:themeColor="accent1" w:themeShade="BF"/>
                                        <w:sz w:val="72"/>
                                        <w:szCs w:val="72"/>
                                        <w:lang w:val="nn-NO"/>
                                      </w:rPr>
                                      <w:t>skulemiljø – Frøyland skule</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E51F5F0" w14:textId="76656008" w:rsidR="00F8743D" w:rsidRPr="00B86B21" w:rsidRDefault="00F8743D">
                                    <w:pPr>
                                      <w:jc w:val="right"/>
                                      <w:rPr>
                                        <w:sz w:val="24"/>
                                        <w:szCs w:val="24"/>
                                        <w:lang w:val="nn-NO"/>
                                      </w:rPr>
                                    </w:pPr>
                                    <w:r>
                                      <w:rPr>
                                        <w:color w:val="000000" w:themeColor="text1"/>
                                        <w:sz w:val="24"/>
                                        <w:szCs w:val="24"/>
                                      </w:rPr>
                                      <w:t xml:space="preserve">     </w:t>
                                    </w:r>
                                  </w:p>
                                </w:sdtContent>
                              </w:sdt>
                            </w:tc>
                            <w:tc>
                              <w:tcPr>
                                <w:tcW w:w="2432" w:type="pct"/>
                                <w:vAlign w:val="center"/>
                              </w:tcPr>
                              <w:p w14:paraId="7C311743" w14:textId="77777777" w:rsidR="00F8743D" w:rsidRPr="004B05E3" w:rsidRDefault="00F8743D" w:rsidP="00EA0D34">
                                <w:pPr>
                                  <w:pStyle w:val="Sitat"/>
                                  <w:pBdr>
                                    <w:top w:val="single" w:sz="8" w:space="31" w:color="auto"/>
                                  </w:pBdr>
                                  <w:jc w:val="left"/>
                                  <w:rPr>
                                    <w:rFonts w:ascii="Calibri" w:eastAsia="Calibri" w:hAnsi="Calibri" w:cs="Calibri"/>
                                    <w:sz w:val="32"/>
                                    <w:szCs w:val="32"/>
                                    <w:lang w:val="nn-NO"/>
                                  </w:rPr>
                                </w:pPr>
                                <w:r w:rsidRPr="004B05E3">
                                  <w:rPr>
                                    <w:rFonts w:ascii="Calibri" w:eastAsia="Calibri" w:hAnsi="Calibri" w:cs="Calibri"/>
                                    <w:sz w:val="32"/>
                                    <w:szCs w:val="32"/>
                                    <w:lang w:val="nn-NO"/>
                                  </w:rPr>
                                  <w:t>Alle elevar har rett til eit trygt og godt skulemiljø som fremjar helse, trivsel og læring.</w:t>
                                </w:r>
                              </w:p>
                              <w:p w14:paraId="02565D61" w14:textId="77FD6083" w:rsidR="00F8743D" w:rsidRPr="004B05E3" w:rsidRDefault="00F8743D" w:rsidP="00EA0D34">
                                <w:pPr>
                                  <w:pStyle w:val="Sitat"/>
                                  <w:pBdr>
                                    <w:top w:val="single" w:sz="8" w:space="31" w:color="auto"/>
                                  </w:pBdr>
                                  <w:rPr>
                                    <w:rFonts w:ascii="Calibri" w:eastAsia="Calibri" w:hAnsi="Calibri" w:cs="Calibri"/>
                                    <w:sz w:val="32"/>
                                    <w:szCs w:val="32"/>
                                    <w:lang w:val="nn-NO"/>
                                  </w:rPr>
                                </w:pPr>
                                <w:r w:rsidRPr="004B05E3">
                                  <w:rPr>
                                    <w:rFonts w:ascii="Calibri" w:eastAsia="Calibri" w:hAnsi="Calibri" w:cs="Calibri"/>
                                    <w:sz w:val="32"/>
                                    <w:szCs w:val="32"/>
                                    <w:lang w:val="nn-NO"/>
                                  </w:rPr>
                                  <w:t>(Opp</w:t>
                                </w:r>
                                <w:r>
                                  <w:rPr>
                                    <w:rFonts w:ascii="Calibri" w:eastAsia="Calibri" w:hAnsi="Calibri" w:cs="Calibri"/>
                                    <w:sz w:val="32"/>
                                    <w:szCs w:val="32"/>
                                    <w:lang w:val="nn-NO"/>
                                  </w:rPr>
                                  <w:t>l</w:t>
                                </w:r>
                                <w:r w:rsidRPr="004B05E3">
                                  <w:rPr>
                                    <w:rFonts w:ascii="Calibri" w:eastAsia="Calibri" w:hAnsi="Calibri" w:cs="Calibri"/>
                                    <w:sz w:val="32"/>
                                    <w:szCs w:val="32"/>
                                    <w:lang w:val="nn-NO"/>
                                  </w:rPr>
                                  <w:t>æringslova § 9A-2)</w:t>
                                </w:r>
                              </w:p>
                              <w:p w14:paraId="5DDD2564"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2AF7CAFD"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664ABECB" w14:textId="77777777" w:rsidR="00F8743D" w:rsidRDefault="00F8743D" w:rsidP="00EA0D34">
                                <w:pPr>
                                  <w:pStyle w:val="Ingenmellomrom"/>
                                  <w:rPr>
                                    <w:rFonts w:ascii="Calibri" w:eastAsiaTheme="minorEastAsia" w:hAnsi="Calibri" w:cs="Calibri"/>
                                    <w:b/>
                                    <w:bCs/>
                                    <w:color w:val="auto"/>
                                    <w:sz w:val="44"/>
                                    <w:szCs w:val="44"/>
                                    <w:lang w:val="nn-NO" w:eastAsia="nb-NO"/>
                                  </w:rPr>
                                </w:pPr>
                              </w:p>
                              <w:p w14:paraId="3954E73B" w14:textId="44AE6582" w:rsidR="00F8743D" w:rsidRDefault="00F8743D" w:rsidP="00EA0D34">
                                <w:pPr>
                                  <w:pStyle w:val="Ingenmellomrom"/>
                                  <w:rPr>
                                    <w:rFonts w:ascii="Calibri" w:eastAsiaTheme="minorEastAsia" w:hAnsi="Calibri"/>
                                    <w:b/>
                                    <w:bCs/>
                                    <w:color w:val="auto"/>
                                    <w:sz w:val="44"/>
                                    <w:szCs w:val="44"/>
                                    <w:lang w:val="nn-NO" w:eastAsia="nb-NO"/>
                                  </w:rPr>
                                </w:pPr>
                                <w:r>
                                  <w:rPr>
                                    <w:rFonts w:ascii="Calibri" w:eastAsiaTheme="minorEastAsia" w:hAnsi="Calibri" w:cs="Calibri"/>
                                    <w:b/>
                                    <w:bCs/>
                                    <w:color w:val="auto"/>
                                    <w:sz w:val="44"/>
                                    <w:szCs w:val="44"/>
                                    <w:lang w:val="nn-NO" w:eastAsia="nb-NO"/>
                                  </w:rPr>
                                  <w:t>Elevane våre skal vera</w:t>
                                </w:r>
                                <w:r>
                                  <w:rPr>
                                    <w:rFonts w:ascii="Calibri" w:eastAsiaTheme="minorEastAsia" w:hAnsi="Calibri"/>
                                    <w:b/>
                                    <w:bCs/>
                                    <w:color w:val="auto"/>
                                    <w:sz w:val="44"/>
                                    <w:szCs w:val="44"/>
                                    <w:lang w:val="nn-NO" w:eastAsia="nb-NO"/>
                                  </w:rPr>
                                  <w:t>:</w:t>
                                </w:r>
                              </w:p>
                              <w:p w14:paraId="044ADE66" w14:textId="4E8EB73C"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Trygge</w:t>
                                </w:r>
                                <w:r w:rsidRPr="00DE0469">
                                  <w:rPr>
                                    <w:rFonts w:ascii="Calibri" w:eastAsiaTheme="minorEastAsia" w:hAnsi="Calibri"/>
                                    <w:color w:val="auto"/>
                                    <w:sz w:val="36"/>
                                    <w:szCs w:val="36"/>
                                    <w:lang w:val="nn-NO" w:eastAsia="nb-NO"/>
                                  </w:rPr>
                                  <w:t xml:space="preserve"> på at dei vaksne ser dei og passar på</w:t>
                                </w:r>
                              </w:p>
                              <w:p w14:paraId="541854E2" w14:textId="13843FF3"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Rause</w:t>
                                </w:r>
                                <w:r w:rsidRPr="00DE0469">
                                  <w:rPr>
                                    <w:rFonts w:ascii="Calibri" w:eastAsiaTheme="minorEastAsia" w:hAnsi="Calibri"/>
                                    <w:color w:val="auto"/>
                                    <w:sz w:val="36"/>
                                    <w:szCs w:val="36"/>
                                    <w:lang w:val="nn-NO" w:eastAsia="nb-NO"/>
                                  </w:rPr>
                                  <w:t xml:space="preserve"> ved å inkludera alle og ta vare på kvarandre</w:t>
                                </w:r>
                              </w:p>
                              <w:p w14:paraId="539602DA" w14:textId="067FCA5B" w:rsidR="00F8743D" w:rsidRPr="00DE0469" w:rsidRDefault="00F8743D" w:rsidP="001D44CF">
                                <w:pPr>
                                  <w:pStyle w:val="Ingenmellomrom"/>
                                  <w:numPr>
                                    <w:ilvl w:val="0"/>
                                    <w:numId w:val="17"/>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Modige</w:t>
                                </w:r>
                                <w:r w:rsidRPr="00DE0469">
                                  <w:rPr>
                                    <w:rFonts w:ascii="Calibri" w:eastAsiaTheme="minorEastAsia" w:hAnsi="Calibri"/>
                                    <w:color w:val="auto"/>
                                    <w:sz w:val="36"/>
                                    <w:szCs w:val="36"/>
                                    <w:lang w:val="nn-NO" w:eastAsia="nb-NO"/>
                                  </w:rPr>
                                  <w:t xml:space="preserve"> for å stå opp for seg sjølv og hjelpa ein ven</w:t>
                                </w:r>
                              </w:p>
                              <w:p w14:paraId="67AA38FC" w14:textId="405C080A" w:rsidR="00F8743D" w:rsidRPr="00DE0469" w:rsidRDefault="00F8743D" w:rsidP="00EA0D34">
                                <w:pPr>
                                  <w:pStyle w:val="Ingenmellomrom"/>
                                  <w:rPr>
                                    <w:rFonts w:ascii="Calibri" w:hAnsi="Calibri"/>
                                    <w:caps/>
                                    <w:color w:val="auto"/>
                                    <w:sz w:val="44"/>
                                    <w:szCs w:val="44"/>
                                    <w:lang w:val="nn-NO"/>
                                  </w:rPr>
                                </w:pPr>
                              </w:p>
                              <w:p w14:paraId="0937A39F" w14:textId="44E14CA4" w:rsidR="00F8743D" w:rsidRPr="00DE0469" w:rsidRDefault="00F8743D" w:rsidP="00EA0D34">
                                <w:pPr>
                                  <w:rPr>
                                    <w:rFonts w:ascii="Calibri" w:hAnsi="Calibri"/>
                                    <w:color w:val="000000" w:themeColor="text1"/>
                                    <w:sz w:val="44"/>
                                    <w:szCs w:val="44"/>
                                    <w:lang w:val="nn-NO"/>
                                  </w:rPr>
                                </w:pPr>
                              </w:p>
                              <w:p w14:paraId="368CAE6E" w14:textId="70FE7E6D" w:rsidR="00F8743D" w:rsidRDefault="00F8743D" w:rsidP="00EA0D34">
                                <w:pPr>
                                  <w:pStyle w:val="Ingenmellomrom"/>
                                  <w:rPr>
                                    <w:color w:val="E4D238" w:themeColor="accent2"/>
                                    <w:sz w:val="26"/>
                                    <w:szCs w:val="26"/>
                                    <w:lang w:val="nn-NO"/>
                                  </w:rPr>
                                </w:pPr>
                              </w:p>
                              <w:p w14:paraId="6E450937" w14:textId="77777777" w:rsidR="00F8743D" w:rsidRDefault="00F8743D" w:rsidP="00EA0D34">
                                <w:pPr>
                                  <w:pStyle w:val="Ingenmellomrom"/>
                                  <w:rPr>
                                    <w:color w:val="E4D238" w:themeColor="accent2"/>
                                    <w:sz w:val="26"/>
                                    <w:szCs w:val="26"/>
                                    <w:lang w:val="nn-NO"/>
                                  </w:rPr>
                                </w:pPr>
                              </w:p>
                              <w:p w14:paraId="75360E18" w14:textId="77777777" w:rsidR="00F8743D" w:rsidRPr="00DE0469" w:rsidRDefault="00F8743D" w:rsidP="00EA0D34">
                                <w:pPr>
                                  <w:pStyle w:val="Ingenmellomrom"/>
                                  <w:rPr>
                                    <w:color w:val="E4D238" w:themeColor="accent2"/>
                                    <w:sz w:val="26"/>
                                    <w:szCs w:val="26"/>
                                    <w:lang w:val="nn-NO"/>
                                  </w:rPr>
                                </w:pPr>
                              </w:p>
                              <w:p w14:paraId="4E0C771F" w14:textId="6B3EA971" w:rsidR="00F8743D" w:rsidRPr="00525CC0" w:rsidRDefault="00CE4637" w:rsidP="001A45D4">
                                <w:pPr>
                                  <w:pStyle w:val="Ingenmellomrom"/>
                                  <w:jc w:val="center"/>
                                  <w:rPr>
                                    <w:lang w:val="nn-NO"/>
                                  </w:rPr>
                                </w:pPr>
                                <w:sdt>
                                  <w:sdtPr>
                                    <w:rPr>
                                      <w:rFonts w:ascii="Calibri" w:eastAsia="Times New Roman" w:hAnsi="Calibri"/>
                                      <w:b/>
                                      <w:bCs/>
                                      <w:color w:val="598A00"/>
                                      <w:sz w:val="36"/>
                                      <w:szCs w:val="36"/>
                                      <w:lang w:eastAsia="nb-NO"/>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8743D">
                                      <w:rPr>
                                        <w:rFonts w:ascii="Calibri" w:eastAsia="Times New Roman" w:hAnsi="Calibri"/>
                                        <w:b/>
                                        <w:bCs/>
                                        <w:color w:val="598A00"/>
                                        <w:sz w:val="36"/>
                                        <w:szCs w:val="36"/>
                                        <w:lang w:eastAsia="nb-NO"/>
                                      </w:rPr>
                                      <w:t xml:space="preserve">     </w:t>
                                    </w:r>
                                  </w:sdtContent>
                                </w:sdt>
                              </w:p>
                            </w:tc>
                          </w:tr>
                        </w:tbl>
                        <w:p w14:paraId="4BED8002" w14:textId="77777777" w:rsidR="00F8743D" w:rsidRPr="00525CC0" w:rsidRDefault="00F8743D">
                          <w:pPr>
                            <w:rPr>
                              <w:lang w:val="nn-NO"/>
                            </w:rPr>
                          </w:pPr>
                        </w:p>
                      </w:txbxContent>
                    </v:textbox>
                    <w10:wrap anchorx="page" anchory="margin"/>
                  </v:shape>
                </w:pict>
              </mc:Fallback>
            </mc:AlternateContent>
          </w:r>
          <w:r>
            <w:rPr>
              <w:rFonts w:ascii="Calibri" w:eastAsia="Calibri" w:hAnsi="Calibri" w:cs="Calibri"/>
              <w:b/>
              <w:color w:val="507D00" w:themeColor="accent1" w:themeShade="BF"/>
              <w:sz w:val="32"/>
              <w:szCs w:val="32"/>
              <w:lang w:val="nn-NO"/>
            </w:rPr>
            <w:br w:type="page"/>
          </w:r>
        </w:p>
        <w:p w14:paraId="13B8AEDD" w14:textId="4DC20E56" w:rsidR="00986431" w:rsidRDefault="00CE4637" w:rsidP="005F777D">
          <w:pPr>
            <w:rPr>
              <w:rFonts w:ascii="Calibri" w:eastAsia="Calibri" w:hAnsi="Calibri" w:cs="Calibri"/>
              <w:b/>
              <w:color w:val="507D00" w:themeColor="accent1" w:themeShade="BF"/>
              <w:sz w:val="32"/>
              <w:szCs w:val="32"/>
              <w:lang w:val="nn-NO"/>
            </w:rPr>
          </w:pPr>
        </w:p>
      </w:sdtContent>
    </w:sdt>
    <w:sdt>
      <w:sdtPr>
        <w:rPr>
          <w:rFonts w:eastAsiaTheme="minorHAnsi"/>
          <w:color w:val="323948" w:themeColor="text2" w:themeTint="E6"/>
          <w:sz w:val="20"/>
          <w:szCs w:val="20"/>
        </w:rPr>
        <w:id w:val="2014025463"/>
        <w:docPartObj>
          <w:docPartGallery w:val="Table of Contents"/>
          <w:docPartUnique/>
        </w:docPartObj>
      </w:sdtPr>
      <w:sdtEndPr>
        <w:rPr>
          <w:b/>
          <w:bCs/>
        </w:rPr>
      </w:sdtEndPr>
      <w:sdtContent>
        <w:p w14:paraId="639A44C2" w14:textId="08207919" w:rsidR="00883632" w:rsidRPr="009C7EB7" w:rsidRDefault="00883632">
          <w:pPr>
            <w:pStyle w:val="Overskriftforinnholdsfortegnelse"/>
            <w:rPr>
              <w:color w:val="00B050"/>
            </w:rPr>
          </w:pPr>
          <w:r w:rsidRPr="009C7EB7">
            <w:rPr>
              <w:color w:val="00B050"/>
            </w:rPr>
            <w:t>Innhold</w:t>
          </w:r>
        </w:p>
        <w:p w14:paraId="79CEFC97" w14:textId="35022C25" w:rsidR="006A128F" w:rsidRDefault="00883632">
          <w:pPr>
            <w:pStyle w:val="INNH1"/>
            <w:tabs>
              <w:tab w:val="left" w:pos="600"/>
              <w:tab w:val="right" w:leader="dot" w:pos="10456"/>
            </w:tabs>
            <w:rPr>
              <w:rFonts w:asciiTheme="minorHAnsi" w:eastAsiaTheme="minorEastAsia" w:hAnsiTheme="minorHAnsi" w:cstheme="minorBidi"/>
              <w:noProof/>
              <w:color w:val="auto"/>
              <w:sz w:val="22"/>
              <w:szCs w:val="22"/>
              <w:lang w:eastAsia="nb-NO"/>
            </w:rPr>
          </w:pPr>
          <w:r>
            <w:fldChar w:fldCharType="begin"/>
          </w:r>
          <w:r>
            <w:instrText xml:space="preserve"> TOC \o "1-3" \h \z \u </w:instrText>
          </w:r>
          <w:r>
            <w:fldChar w:fldCharType="separate"/>
          </w:r>
          <w:hyperlink w:anchor="_Toc132789907" w:history="1">
            <w:r w:rsidR="006A128F" w:rsidRPr="00963AE1">
              <w:rPr>
                <w:rStyle w:val="Hyperkobling"/>
                <w:rFonts w:ascii="Calibri" w:hAnsi="Calibri"/>
                <w:noProof/>
                <w:lang w:val="nn-NO" w:eastAsia="nb-NO"/>
              </w:rPr>
              <w:t>1.0</w:t>
            </w:r>
            <w:r w:rsidR="004879FB">
              <w:rPr>
                <w:rFonts w:asciiTheme="minorHAnsi" w:eastAsiaTheme="minorEastAsia" w:hAnsiTheme="minorHAnsi" w:cstheme="minorBidi"/>
                <w:noProof/>
                <w:color w:val="auto"/>
                <w:sz w:val="22"/>
                <w:szCs w:val="22"/>
                <w:lang w:eastAsia="nb-NO"/>
              </w:rPr>
              <w:t xml:space="preserve"> </w:t>
            </w:r>
            <w:r w:rsidR="006A128F" w:rsidRPr="00963AE1">
              <w:rPr>
                <w:rStyle w:val="Hyperkobling"/>
                <w:rFonts w:ascii="Calibri" w:hAnsi="Calibri"/>
                <w:noProof/>
                <w:lang w:val="nn-NO" w:eastAsia="nb-NO"/>
              </w:rPr>
              <w:t>Lov og forskrift</w:t>
            </w:r>
            <w:r w:rsidR="006A128F">
              <w:rPr>
                <w:noProof/>
                <w:webHidden/>
              </w:rPr>
              <w:tab/>
            </w:r>
            <w:r w:rsidR="006A128F">
              <w:rPr>
                <w:noProof/>
                <w:webHidden/>
              </w:rPr>
              <w:fldChar w:fldCharType="begin"/>
            </w:r>
            <w:r w:rsidR="006A128F">
              <w:rPr>
                <w:noProof/>
                <w:webHidden/>
              </w:rPr>
              <w:instrText xml:space="preserve"> PAGEREF _Toc132789907 \h </w:instrText>
            </w:r>
            <w:r w:rsidR="006A128F">
              <w:rPr>
                <w:noProof/>
                <w:webHidden/>
              </w:rPr>
            </w:r>
            <w:r w:rsidR="006A128F">
              <w:rPr>
                <w:noProof/>
                <w:webHidden/>
              </w:rPr>
              <w:fldChar w:fldCharType="separate"/>
            </w:r>
            <w:r w:rsidR="004879FB">
              <w:rPr>
                <w:noProof/>
                <w:webHidden/>
              </w:rPr>
              <w:t>2</w:t>
            </w:r>
            <w:r w:rsidR="006A128F">
              <w:rPr>
                <w:noProof/>
                <w:webHidden/>
              </w:rPr>
              <w:fldChar w:fldCharType="end"/>
            </w:r>
          </w:hyperlink>
        </w:p>
        <w:p w14:paraId="14BD3561" w14:textId="5B69C557"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08" w:history="1">
            <w:r w:rsidR="006A128F" w:rsidRPr="00963AE1">
              <w:rPr>
                <w:rStyle w:val="Hyperkobling"/>
                <w:rFonts w:ascii="Calibri" w:hAnsi="Calibri"/>
                <w:noProof/>
                <w:lang w:val="nn-NO" w:eastAsia="nb-NO"/>
              </w:rPr>
              <w:t>1.1 Opplæringslova kapittel 9 A. Elevane sitt skulemiljø</w:t>
            </w:r>
            <w:r w:rsidR="006A128F">
              <w:rPr>
                <w:noProof/>
                <w:webHidden/>
              </w:rPr>
              <w:tab/>
            </w:r>
            <w:r w:rsidR="006A128F">
              <w:rPr>
                <w:noProof/>
                <w:webHidden/>
              </w:rPr>
              <w:fldChar w:fldCharType="begin"/>
            </w:r>
            <w:r w:rsidR="006A128F">
              <w:rPr>
                <w:noProof/>
                <w:webHidden/>
              </w:rPr>
              <w:instrText xml:space="preserve"> PAGEREF _Toc132789908 \h </w:instrText>
            </w:r>
            <w:r w:rsidR="006A128F">
              <w:rPr>
                <w:noProof/>
                <w:webHidden/>
              </w:rPr>
            </w:r>
            <w:r w:rsidR="006A128F">
              <w:rPr>
                <w:noProof/>
                <w:webHidden/>
              </w:rPr>
              <w:fldChar w:fldCharType="separate"/>
            </w:r>
            <w:r w:rsidR="004879FB">
              <w:rPr>
                <w:noProof/>
                <w:webHidden/>
              </w:rPr>
              <w:t>2</w:t>
            </w:r>
            <w:r w:rsidR="006A128F">
              <w:rPr>
                <w:noProof/>
                <w:webHidden/>
              </w:rPr>
              <w:fldChar w:fldCharType="end"/>
            </w:r>
          </w:hyperlink>
        </w:p>
        <w:p w14:paraId="39B57BEB" w14:textId="6DB6CBE3"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09" w:history="1">
            <w:r w:rsidR="006A128F" w:rsidRPr="00963AE1">
              <w:rPr>
                <w:rStyle w:val="Hyperkobling"/>
                <w:rFonts w:ascii="Calibri" w:hAnsi="Calibri"/>
                <w:noProof/>
              </w:rPr>
              <w:t>1.2 Overordna del av læreplanen</w:t>
            </w:r>
            <w:r w:rsidR="006A128F">
              <w:rPr>
                <w:noProof/>
                <w:webHidden/>
              </w:rPr>
              <w:tab/>
            </w:r>
            <w:r w:rsidR="006A128F">
              <w:rPr>
                <w:noProof/>
                <w:webHidden/>
              </w:rPr>
              <w:fldChar w:fldCharType="begin"/>
            </w:r>
            <w:r w:rsidR="006A128F">
              <w:rPr>
                <w:noProof/>
                <w:webHidden/>
              </w:rPr>
              <w:instrText xml:space="preserve"> PAGEREF _Toc132789909 \h </w:instrText>
            </w:r>
            <w:r w:rsidR="006A128F">
              <w:rPr>
                <w:noProof/>
                <w:webHidden/>
              </w:rPr>
            </w:r>
            <w:r w:rsidR="006A128F">
              <w:rPr>
                <w:noProof/>
                <w:webHidden/>
              </w:rPr>
              <w:fldChar w:fldCharType="separate"/>
            </w:r>
            <w:r w:rsidR="004879FB">
              <w:rPr>
                <w:noProof/>
                <w:webHidden/>
              </w:rPr>
              <w:t>3</w:t>
            </w:r>
            <w:r w:rsidR="006A128F">
              <w:rPr>
                <w:noProof/>
                <w:webHidden/>
              </w:rPr>
              <w:fldChar w:fldCharType="end"/>
            </w:r>
          </w:hyperlink>
        </w:p>
        <w:p w14:paraId="025FAA43" w14:textId="01911E4A" w:rsidR="006A128F" w:rsidRDefault="00CE4637">
          <w:pPr>
            <w:pStyle w:val="INNH2"/>
            <w:tabs>
              <w:tab w:val="left" w:pos="800"/>
              <w:tab w:val="right" w:leader="dot" w:pos="10456"/>
            </w:tabs>
            <w:rPr>
              <w:noProof/>
            </w:rPr>
          </w:pPr>
          <w:hyperlink w:anchor="_Toc132789910" w:history="1">
            <w:r w:rsidR="006A128F" w:rsidRPr="00963AE1">
              <w:rPr>
                <w:rStyle w:val="Hyperkobling"/>
                <w:rFonts w:ascii="Calibri" w:hAnsi="Calibri"/>
                <w:noProof/>
                <w:lang w:val="nn-NO"/>
              </w:rPr>
              <w:t>1.3</w:t>
            </w:r>
            <w:r w:rsidR="006A128F">
              <w:rPr>
                <w:rFonts w:asciiTheme="minorHAnsi" w:eastAsiaTheme="minorEastAsia" w:hAnsiTheme="minorHAnsi" w:cstheme="minorBidi"/>
                <w:noProof/>
                <w:color w:val="auto"/>
                <w:sz w:val="22"/>
                <w:szCs w:val="22"/>
                <w:lang w:eastAsia="nb-NO"/>
              </w:rPr>
              <w:t xml:space="preserve"> </w:t>
            </w:r>
            <w:r w:rsidR="006A128F" w:rsidRPr="00963AE1">
              <w:rPr>
                <w:rStyle w:val="Hyperkobling"/>
                <w:rFonts w:ascii="Calibri" w:hAnsi="Calibri"/>
                <w:noProof/>
                <w:lang w:val="nn-NO"/>
              </w:rPr>
              <w:t>Kva betyr dette for oss</w:t>
            </w:r>
            <w:r w:rsidR="004879FB">
              <w:rPr>
                <w:rStyle w:val="Hyperkobling"/>
                <w:rFonts w:ascii="Calibri" w:hAnsi="Calibri"/>
                <w:noProof/>
                <w:lang w:val="nn-NO"/>
              </w:rPr>
              <w:t xml:space="preserve"> ?</w:t>
            </w:r>
            <w:r w:rsidR="006A128F">
              <w:rPr>
                <w:noProof/>
                <w:webHidden/>
              </w:rPr>
              <w:tab/>
            </w:r>
            <w:r w:rsidR="006A128F">
              <w:rPr>
                <w:noProof/>
                <w:webHidden/>
              </w:rPr>
              <w:fldChar w:fldCharType="begin"/>
            </w:r>
            <w:r w:rsidR="006A128F">
              <w:rPr>
                <w:noProof/>
                <w:webHidden/>
              </w:rPr>
              <w:instrText xml:space="preserve"> PAGEREF _Toc132789910 \h </w:instrText>
            </w:r>
            <w:r w:rsidR="006A128F">
              <w:rPr>
                <w:noProof/>
                <w:webHidden/>
              </w:rPr>
            </w:r>
            <w:r w:rsidR="006A128F">
              <w:rPr>
                <w:noProof/>
                <w:webHidden/>
              </w:rPr>
              <w:fldChar w:fldCharType="separate"/>
            </w:r>
            <w:r w:rsidR="004879FB">
              <w:rPr>
                <w:noProof/>
                <w:webHidden/>
              </w:rPr>
              <w:t>4</w:t>
            </w:r>
            <w:r w:rsidR="006A128F">
              <w:rPr>
                <w:noProof/>
                <w:webHidden/>
              </w:rPr>
              <w:fldChar w:fldCharType="end"/>
            </w:r>
          </w:hyperlink>
        </w:p>
        <w:p w14:paraId="5E362C24" w14:textId="471352B2" w:rsidR="004879FB" w:rsidRPr="004879FB" w:rsidRDefault="004879FB" w:rsidP="004879FB">
          <w:pPr>
            <w:rPr>
              <w:noProof/>
              <w:lang w:val="nn-NO"/>
            </w:rPr>
          </w:pPr>
          <w:r w:rsidRPr="004879FB">
            <w:rPr>
              <w:noProof/>
              <w:lang w:val="nn-NO"/>
            </w:rPr>
            <w:t xml:space="preserve">    1.4 Mål med planen...........................................................................................................................................................................5</w:t>
          </w:r>
        </w:p>
        <w:p w14:paraId="647496FB" w14:textId="0E6D3A54" w:rsidR="004B5E89" w:rsidRPr="004B5E89" w:rsidRDefault="004B5E89" w:rsidP="004B5E89">
          <w:pPr>
            <w:rPr>
              <w:noProof/>
              <w:lang w:val="nn-NO"/>
            </w:rPr>
          </w:pPr>
          <w:r w:rsidRPr="004B5E89">
            <w:rPr>
              <w:noProof/>
              <w:lang w:val="nn-NO"/>
            </w:rPr>
            <w:t xml:space="preserve">    </w:t>
          </w:r>
          <w:r w:rsidR="004879FB">
            <w:rPr>
              <w:rFonts w:ascii="Calibri" w:hAnsi="Calibri" w:cs="Calibri"/>
              <w:noProof/>
              <w:lang w:val="nn-NO"/>
            </w:rPr>
            <w:t>1.5</w:t>
          </w:r>
          <w:r w:rsidRPr="004B5E89">
            <w:rPr>
              <w:rFonts w:ascii="Calibri" w:hAnsi="Calibri" w:cs="Calibri"/>
              <w:noProof/>
              <w:lang w:val="nn-NO"/>
            </w:rPr>
            <w:t xml:space="preserve"> Trygt og godt skulemiljø og mobbing - definisjonar..</w:t>
          </w:r>
          <w:r w:rsidRPr="004B5E89">
            <w:rPr>
              <w:noProof/>
              <w:lang w:val="nn-NO"/>
            </w:rPr>
            <w:t>..............................................................................................................</w:t>
          </w:r>
          <w:r>
            <w:rPr>
              <w:noProof/>
              <w:lang w:val="nn-NO"/>
            </w:rPr>
            <w:t>.</w:t>
          </w:r>
          <w:r w:rsidRPr="004B5E89">
            <w:rPr>
              <w:noProof/>
              <w:lang w:val="nn-NO"/>
            </w:rPr>
            <w:t>..6</w:t>
          </w:r>
        </w:p>
        <w:p w14:paraId="2B136F2F" w14:textId="2D35BB22" w:rsidR="006A128F" w:rsidRDefault="00CE4637">
          <w:pPr>
            <w:pStyle w:val="INNH1"/>
            <w:tabs>
              <w:tab w:val="right" w:leader="dot" w:pos="10456"/>
            </w:tabs>
            <w:rPr>
              <w:rFonts w:asciiTheme="minorHAnsi" w:eastAsiaTheme="minorEastAsia" w:hAnsiTheme="minorHAnsi" w:cstheme="minorBidi"/>
              <w:noProof/>
              <w:color w:val="auto"/>
              <w:sz w:val="22"/>
              <w:szCs w:val="22"/>
              <w:lang w:eastAsia="nb-NO"/>
            </w:rPr>
          </w:pPr>
          <w:hyperlink w:anchor="_Toc132789911" w:history="1">
            <w:r w:rsidR="006A128F" w:rsidRPr="00963AE1">
              <w:rPr>
                <w:rStyle w:val="Hyperkobling"/>
                <w:noProof/>
                <w:lang w:val="nn-NO"/>
              </w:rPr>
              <w:t>2.0 Førebygging - kva gjer vi for å legge til rette for eit trygt skulemiljø</w:t>
            </w:r>
            <w:r w:rsidR="006A128F">
              <w:rPr>
                <w:noProof/>
                <w:webHidden/>
              </w:rPr>
              <w:tab/>
            </w:r>
            <w:r w:rsidR="006A128F">
              <w:rPr>
                <w:noProof/>
                <w:webHidden/>
              </w:rPr>
              <w:fldChar w:fldCharType="begin"/>
            </w:r>
            <w:r w:rsidR="006A128F">
              <w:rPr>
                <w:noProof/>
                <w:webHidden/>
              </w:rPr>
              <w:instrText xml:space="preserve"> PAGEREF _Toc132789911 \h </w:instrText>
            </w:r>
            <w:r w:rsidR="006A128F">
              <w:rPr>
                <w:noProof/>
                <w:webHidden/>
              </w:rPr>
            </w:r>
            <w:r w:rsidR="006A128F">
              <w:rPr>
                <w:noProof/>
                <w:webHidden/>
              </w:rPr>
              <w:fldChar w:fldCharType="separate"/>
            </w:r>
            <w:r w:rsidR="004879FB">
              <w:rPr>
                <w:noProof/>
                <w:webHidden/>
              </w:rPr>
              <w:t>7</w:t>
            </w:r>
            <w:r w:rsidR="006A128F">
              <w:rPr>
                <w:noProof/>
                <w:webHidden/>
              </w:rPr>
              <w:fldChar w:fldCharType="end"/>
            </w:r>
          </w:hyperlink>
        </w:p>
        <w:p w14:paraId="06FF3F35" w14:textId="79ACCAA6" w:rsidR="009C7EB7" w:rsidRPr="009C7EB7" w:rsidRDefault="009C7EB7">
          <w:pPr>
            <w:pStyle w:val="INNH2"/>
            <w:tabs>
              <w:tab w:val="right" w:leader="dot" w:pos="10456"/>
            </w:tabs>
            <w:rPr>
              <w:lang w:val="nn-NO"/>
            </w:rPr>
          </w:pPr>
          <w:r w:rsidRPr="009C7EB7">
            <w:rPr>
              <w:lang w:val="nn-NO"/>
            </w:rPr>
            <w:t>2.1 Kva er eit godt og trygt miljø ?...................................................................................................................................................7</w:t>
          </w:r>
        </w:p>
        <w:p w14:paraId="239D2350" w14:textId="5F66D4D1"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12" w:history="1">
            <w:r w:rsidR="006A128F" w:rsidRPr="00963AE1">
              <w:rPr>
                <w:rStyle w:val="Hyperkobling"/>
                <w:rFonts w:ascii="Calibri" w:hAnsi="Calibri" w:cs="Calibri"/>
                <w:noProof/>
                <w:lang w:val="nn-NO"/>
              </w:rPr>
              <w:t>2.2 Relasjon vaksen – elev</w:t>
            </w:r>
            <w:r w:rsidR="006A128F">
              <w:rPr>
                <w:noProof/>
                <w:webHidden/>
              </w:rPr>
              <w:tab/>
            </w:r>
            <w:r w:rsidR="006A128F">
              <w:rPr>
                <w:noProof/>
                <w:webHidden/>
              </w:rPr>
              <w:fldChar w:fldCharType="begin"/>
            </w:r>
            <w:r w:rsidR="006A128F">
              <w:rPr>
                <w:noProof/>
                <w:webHidden/>
              </w:rPr>
              <w:instrText xml:space="preserve"> PAGEREF _Toc132789912 \h </w:instrText>
            </w:r>
            <w:r w:rsidR="006A128F">
              <w:rPr>
                <w:noProof/>
                <w:webHidden/>
              </w:rPr>
            </w:r>
            <w:r w:rsidR="006A128F">
              <w:rPr>
                <w:noProof/>
                <w:webHidden/>
              </w:rPr>
              <w:fldChar w:fldCharType="separate"/>
            </w:r>
            <w:r w:rsidR="004879FB">
              <w:rPr>
                <w:noProof/>
                <w:webHidden/>
              </w:rPr>
              <w:t>7</w:t>
            </w:r>
            <w:r w:rsidR="006A128F">
              <w:rPr>
                <w:noProof/>
                <w:webHidden/>
              </w:rPr>
              <w:fldChar w:fldCharType="end"/>
            </w:r>
          </w:hyperlink>
        </w:p>
        <w:p w14:paraId="5E60783F" w14:textId="00FDCCD4"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13" w:history="1">
            <w:r w:rsidR="006A128F" w:rsidRPr="00963AE1">
              <w:rPr>
                <w:rStyle w:val="Hyperkobling"/>
                <w:rFonts w:ascii="Calibri" w:hAnsi="Calibri" w:cs="Calibri"/>
                <w:noProof/>
                <w:lang w:val="nn-NO"/>
              </w:rPr>
              <w:t>2.3 Relasjon elev – elev</w:t>
            </w:r>
            <w:r w:rsidR="006A128F">
              <w:rPr>
                <w:noProof/>
                <w:webHidden/>
              </w:rPr>
              <w:tab/>
            </w:r>
            <w:r w:rsidR="006A128F">
              <w:rPr>
                <w:noProof/>
                <w:webHidden/>
              </w:rPr>
              <w:fldChar w:fldCharType="begin"/>
            </w:r>
            <w:r w:rsidR="006A128F">
              <w:rPr>
                <w:noProof/>
                <w:webHidden/>
              </w:rPr>
              <w:instrText xml:space="preserve"> PAGEREF _Toc132789913 \h </w:instrText>
            </w:r>
            <w:r w:rsidR="006A128F">
              <w:rPr>
                <w:noProof/>
                <w:webHidden/>
              </w:rPr>
            </w:r>
            <w:r w:rsidR="006A128F">
              <w:rPr>
                <w:noProof/>
                <w:webHidden/>
              </w:rPr>
              <w:fldChar w:fldCharType="separate"/>
            </w:r>
            <w:r w:rsidR="004879FB">
              <w:rPr>
                <w:noProof/>
                <w:webHidden/>
              </w:rPr>
              <w:t>8</w:t>
            </w:r>
            <w:r w:rsidR="006A128F">
              <w:rPr>
                <w:noProof/>
                <w:webHidden/>
              </w:rPr>
              <w:fldChar w:fldCharType="end"/>
            </w:r>
          </w:hyperlink>
        </w:p>
        <w:p w14:paraId="35F1EDF7" w14:textId="748A63DD" w:rsidR="006A128F" w:rsidRDefault="00CE4637">
          <w:pPr>
            <w:pStyle w:val="INNH2"/>
            <w:tabs>
              <w:tab w:val="right" w:leader="dot" w:pos="10456"/>
            </w:tabs>
            <w:rPr>
              <w:noProof/>
            </w:rPr>
          </w:pPr>
          <w:hyperlink w:anchor="_Toc132789914" w:history="1">
            <w:r w:rsidR="006A128F" w:rsidRPr="00963AE1">
              <w:rPr>
                <w:rStyle w:val="Hyperkobling"/>
                <w:rFonts w:ascii="Calibri" w:hAnsi="Calibri" w:cs="Calibri"/>
                <w:noProof/>
                <w:lang w:val="nn-NO"/>
              </w:rPr>
              <w:t>2.4 Samarbeid skule – heim</w:t>
            </w:r>
            <w:r w:rsidR="006A128F">
              <w:rPr>
                <w:noProof/>
                <w:webHidden/>
              </w:rPr>
              <w:tab/>
            </w:r>
            <w:r w:rsidR="006A128F">
              <w:rPr>
                <w:noProof/>
                <w:webHidden/>
              </w:rPr>
              <w:fldChar w:fldCharType="begin"/>
            </w:r>
            <w:r w:rsidR="006A128F">
              <w:rPr>
                <w:noProof/>
                <w:webHidden/>
              </w:rPr>
              <w:instrText xml:space="preserve"> PAGEREF _Toc132789914 \h </w:instrText>
            </w:r>
            <w:r w:rsidR="006A128F">
              <w:rPr>
                <w:noProof/>
                <w:webHidden/>
              </w:rPr>
            </w:r>
            <w:r w:rsidR="006A128F">
              <w:rPr>
                <w:noProof/>
                <w:webHidden/>
              </w:rPr>
              <w:fldChar w:fldCharType="separate"/>
            </w:r>
            <w:r w:rsidR="004879FB">
              <w:rPr>
                <w:noProof/>
                <w:webHidden/>
              </w:rPr>
              <w:t>8</w:t>
            </w:r>
            <w:r w:rsidR="006A128F">
              <w:rPr>
                <w:noProof/>
                <w:webHidden/>
              </w:rPr>
              <w:fldChar w:fldCharType="end"/>
            </w:r>
          </w:hyperlink>
        </w:p>
        <w:p w14:paraId="154E0DA1" w14:textId="0CE74CF7" w:rsidR="004B5E89" w:rsidRPr="004B5E89" w:rsidRDefault="004B5E89" w:rsidP="004B5E89">
          <w:pPr>
            <w:rPr>
              <w:noProof/>
            </w:rPr>
          </w:pPr>
          <w:r>
            <w:rPr>
              <w:noProof/>
            </w:rPr>
            <w:t xml:space="preserve">    </w:t>
          </w:r>
          <w:r w:rsidRPr="004B5E89">
            <w:rPr>
              <w:rFonts w:ascii="Calibri" w:hAnsi="Calibri" w:cs="Calibri"/>
              <w:noProof/>
            </w:rPr>
            <w:t>2.5 Olweus</w:t>
          </w:r>
          <w:r>
            <w:rPr>
              <w:noProof/>
            </w:rPr>
            <w:t>.........................................................................................................................................................................................8</w:t>
          </w:r>
        </w:p>
        <w:p w14:paraId="527C42D5" w14:textId="43E7DD2C" w:rsidR="004B5E89" w:rsidRPr="004B5E89" w:rsidRDefault="00CE4637" w:rsidP="004B5E89">
          <w:pPr>
            <w:pStyle w:val="INNH1"/>
            <w:tabs>
              <w:tab w:val="right" w:leader="dot" w:pos="10456"/>
            </w:tabs>
            <w:rPr>
              <w:noProof/>
            </w:rPr>
          </w:pPr>
          <w:hyperlink w:anchor="_Toc132789915" w:history="1">
            <w:r w:rsidR="006A128F" w:rsidRPr="00963AE1">
              <w:rPr>
                <w:rStyle w:val="Hyperkobling"/>
                <w:rFonts w:ascii="Calibri" w:eastAsia="Calibri" w:hAnsi="Calibri" w:cs="Calibri"/>
                <w:noProof/>
                <w:lang w:val="nn-NO"/>
              </w:rPr>
              <w:t>3.0 Forventningar til tilsette, føresette og elevar</w:t>
            </w:r>
            <w:r w:rsidR="006A128F">
              <w:rPr>
                <w:noProof/>
                <w:webHidden/>
              </w:rPr>
              <w:tab/>
            </w:r>
            <w:r w:rsidR="006A128F">
              <w:rPr>
                <w:noProof/>
                <w:webHidden/>
              </w:rPr>
              <w:fldChar w:fldCharType="begin"/>
            </w:r>
            <w:r w:rsidR="006A128F">
              <w:rPr>
                <w:noProof/>
                <w:webHidden/>
              </w:rPr>
              <w:instrText xml:space="preserve"> PAGEREF _Toc132789915 \h </w:instrText>
            </w:r>
            <w:r w:rsidR="006A128F">
              <w:rPr>
                <w:noProof/>
                <w:webHidden/>
              </w:rPr>
            </w:r>
            <w:r w:rsidR="006A128F">
              <w:rPr>
                <w:noProof/>
                <w:webHidden/>
              </w:rPr>
              <w:fldChar w:fldCharType="separate"/>
            </w:r>
            <w:r w:rsidR="004879FB">
              <w:rPr>
                <w:noProof/>
                <w:webHidden/>
              </w:rPr>
              <w:t>9</w:t>
            </w:r>
            <w:r w:rsidR="006A128F">
              <w:rPr>
                <w:noProof/>
                <w:webHidden/>
              </w:rPr>
              <w:fldChar w:fldCharType="end"/>
            </w:r>
          </w:hyperlink>
        </w:p>
        <w:p w14:paraId="2D2AEE84" w14:textId="2F395F70"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16" w:history="1">
            <w:r w:rsidR="006A128F" w:rsidRPr="00963AE1">
              <w:rPr>
                <w:rStyle w:val="Hyperkobling"/>
                <w:rFonts w:ascii="Calibri" w:hAnsi="Calibri" w:cs="Calibri"/>
                <w:noProof/>
                <w:lang w:val="nn-NO"/>
              </w:rPr>
              <w:t>3.1 Elevane skal møte vaksne som:</w:t>
            </w:r>
            <w:r w:rsidR="006A128F">
              <w:rPr>
                <w:noProof/>
                <w:webHidden/>
              </w:rPr>
              <w:tab/>
            </w:r>
            <w:r w:rsidR="006A128F">
              <w:rPr>
                <w:noProof/>
                <w:webHidden/>
              </w:rPr>
              <w:fldChar w:fldCharType="begin"/>
            </w:r>
            <w:r w:rsidR="006A128F">
              <w:rPr>
                <w:noProof/>
                <w:webHidden/>
              </w:rPr>
              <w:instrText xml:space="preserve"> PAGEREF _Toc132789916 \h </w:instrText>
            </w:r>
            <w:r w:rsidR="006A128F">
              <w:rPr>
                <w:noProof/>
                <w:webHidden/>
              </w:rPr>
            </w:r>
            <w:r w:rsidR="006A128F">
              <w:rPr>
                <w:noProof/>
                <w:webHidden/>
              </w:rPr>
              <w:fldChar w:fldCharType="separate"/>
            </w:r>
            <w:r w:rsidR="004879FB">
              <w:rPr>
                <w:noProof/>
                <w:webHidden/>
              </w:rPr>
              <w:t>9</w:t>
            </w:r>
            <w:r w:rsidR="006A128F">
              <w:rPr>
                <w:noProof/>
                <w:webHidden/>
              </w:rPr>
              <w:fldChar w:fldCharType="end"/>
            </w:r>
          </w:hyperlink>
        </w:p>
        <w:p w14:paraId="630CF7A5" w14:textId="78199546"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17" w:history="1">
            <w:r w:rsidR="006A128F" w:rsidRPr="00963AE1">
              <w:rPr>
                <w:rStyle w:val="Hyperkobling"/>
                <w:rFonts w:ascii="Calibri" w:hAnsi="Calibri" w:cs="Calibri"/>
                <w:noProof/>
                <w:lang w:val="nn-NO"/>
              </w:rPr>
              <w:t>3.2 Elevane skal ha føresette som:</w:t>
            </w:r>
            <w:r w:rsidR="006A128F">
              <w:rPr>
                <w:noProof/>
                <w:webHidden/>
              </w:rPr>
              <w:tab/>
            </w:r>
            <w:r w:rsidR="006A128F">
              <w:rPr>
                <w:noProof/>
                <w:webHidden/>
              </w:rPr>
              <w:fldChar w:fldCharType="begin"/>
            </w:r>
            <w:r w:rsidR="006A128F">
              <w:rPr>
                <w:noProof/>
                <w:webHidden/>
              </w:rPr>
              <w:instrText xml:space="preserve"> PAGEREF _Toc132789917 \h </w:instrText>
            </w:r>
            <w:r w:rsidR="006A128F">
              <w:rPr>
                <w:noProof/>
                <w:webHidden/>
              </w:rPr>
            </w:r>
            <w:r w:rsidR="006A128F">
              <w:rPr>
                <w:noProof/>
                <w:webHidden/>
              </w:rPr>
              <w:fldChar w:fldCharType="separate"/>
            </w:r>
            <w:r w:rsidR="004879FB">
              <w:rPr>
                <w:noProof/>
                <w:webHidden/>
              </w:rPr>
              <w:t>9</w:t>
            </w:r>
            <w:r w:rsidR="006A128F">
              <w:rPr>
                <w:noProof/>
                <w:webHidden/>
              </w:rPr>
              <w:fldChar w:fldCharType="end"/>
            </w:r>
          </w:hyperlink>
        </w:p>
        <w:p w14:paraId="03856FE7" w14:textId="55EED6C9"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18" w:history="1">
            <w:r w:rsidR="006A128F" w:rsidRPr="00963AE1">
              <w:rPr>
                <w:rStyle w:val="Hyperkobling"/>
                <w:rFonts w:ascii="Calibri" w:hAnsi="Calibri" w:cs="Calibri"/>
                <w:noProof/>
              </w:rPr>
              <w:t>3.3 Elevane skal:</w:t>
            </w:r>
            <w:r w:rsidR="006A128F">
              <w:rPr>
                <w:noProof/>
                <w:webHidden/>
              </w:rPr>
              <w:tab/>
            </w:r>
            <w:r w:rsidR="006A128F">
              <w:rPr>
                <w:noProof/>
                <w:webHidden/>
              </w:rPr>
              <w:fldChar w:fldCharType="begin"/>
            </w:r>
            <w:r w:rsidR="006A128F">
              <w:rPr>
                <w:noProof/>
                <w:webHidden/>
              </w:rPr>
              <w:instrText xml:space="preserve"> PAGEREF _Toc132789918 \h </w:instrText>
            </w:r>
            <w:r w:rsidR="006A128F">
              <w:rPr>
                <w:noProof/>
                <w:webHidden/>
              </w:rPr>
            </w:r>
            <w:r w:rsidR="006A128F">
              <w:rPr>
                <w:noProof/>
                <w:webHidden/>
              </w:rPr>
              <w:fldChar w:fldCharType="separate"/>
            </w:r>
            <w:r w:rsidR="004879FB">
              <w:rPr>
                <w:noProof/>
                <w:webHidden/>
              </w:rPr>
              <w:t>9</w:t>
            </w:r>
            <w:r w:rsidR="006A128F">
              <w:rPr>
                <w:noProof/>
                <w:webHidden/>
              </w:rPr>
              <w:fldChar w:fldCharType="end"/>
            </w:r>
          </w:hyperlink>
        </w:p>
        <w:p w14:paraId="3122A72B" w14:textId="40703583" w:rsidR="006A128F" w:rsidRDefault="00CE4637">
          <w:pPr>
            <w:pStyle w:val="INNH1"/>
            <w:tabs>
              <w:tab w:val="right" w:leader="dot" w:pos="10456"/>
            </w:tabs>
            <w:rPr>
              <w:rFonts w:asciiTheme="minorHAnsi" w:eastAsiaTheme="minorEastAsia" w:hAnsiTheme="minorHAnsi" w:cstheme="minorBidi"/>
              <w:noProof/>
              <w:color w:val="auto"/>
              <w:sz w:val="22"/>
              <w:szCs w:val="22"/>
              <w:lang w:eastAsia="nb-NO"/>
            </w:rPr>
          </w:pPr>
          <w:hyperlink w:anchor="_Toc132789919" w:history="1">
            <w:r w:rsidR="006A128F">
              <w:rPr>
                <w:rStyle w:val="Hyperkobling"/>
                <w:noProof/>
              </w:rPr>
              <w:t xml:space="preserve">4.0 §9.A- </w:t>
            </w:r>
            <w:r w:rsidR="006A128F" w:rsidRPr="00963AE1">
              <w:rPr>
                <w:rStyle w:val="Hyperkobling"/>
                <w:noProof/>
              </w:rPr>
              <w:t>Skulen si aktivitetsplikt</w:t>
            </w:r>
            <w:r w:rsidR="006A128F">
              <w:rPr>
                <w:noProof/>
                <w:webHidden/>
              </w:rPr>
              <w:tab/>
            </w:r>
            <w:r w:rsidR="006A128F">
              <w:rPr>
                <w:noProof/>
                <w:webHidden/>
              </w:rPr>
              <w:fldChar w:fldCharType="begin"/>
            </w:r>
            <w:r w:rsidR="006A128F">
              <w:rPr>
                <w:noProof/>
                <w:webHidden/>
              </w:rPr>
              <w:instrText xml:space="preserve"> PAGEREF _Toc132789919 \h </w:instrText>
            </w:r>
            <w:r w:rsidR="006A128F">
              <w:rPr>
                <w:noProof/>
                <w:webHidden/>
              </w:rPr>
            </w:r>
            <w:r w:rsidR="006A128F">
              <w:rPr>
                <w:noProof/>
                <w:webHidden/>
              </w:rPr>
              <w:fldChar w:fldCharType="separate"/>
            </w:r>
            <w:r w:rsidR="004879FB">
              <w:rPr>
                <w:noProof/>
                <w:webHidden/>
              </w:rPr>
              <w:t>10</w:t>
            </w:r>
            <w:r w:rsidR="006A128F">
              <w:rPr>
                <w:noProof/>
                <w:webHidden/>
              </w:rPr>
              <w:fldChar w:fldCharType="end"/>
            </w:r>
          </w:hyperlink>
        </w:p>
        <w:p w14:paraId="1973E395" w14:textId="6F0EB1BA"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0" w:history="1">
            <w:r w:rsidR="006A128F" w:rsidRPr="00963AE1">
              <w:rPr>
                <w:rStyle w:val="Hyperkobling"/>
                <w:rFonts w:ascii="Calibri" w:eastAsia="Calibri" w:hAnsi="Calibri" w:cs="Calibri"/>
                <w:noProof/>
              </w:rPr>
              <w:t>4.1. Følge med</w:t>
            </w:r>
            <w:r w:rsidR="006A128F">
              <w:rPr>
                <w:noProof/>
                <w:webHidden/>
              </w:rPr>
              <w:tab/>
            </w:r>
            <w:r w:rsidR="006A128F">
              <w:rPr>
                <w:noProof/>
                <w:webHidden/>
              </w:rPr>
              <w:fldChar w:fldCharType="begin"/>
            </w:r>
            <w:r w:rsidR="006A128F">
              <w:rPr>
                <w:noProof/>
                <w:webHidden/>
              </w:rPr>
              <w:instrText xml:space="preserve"> PAGEREF _Toc132789920 \h </w:instrText>
            </w:r>
            <w:r w:rsidR="006A128F">
              <w:rPr>
                <w:noProof/>
                <w:webHidden/>
              </w:rPr>
            </w:r>
            <w:r w:rsidR="006A128F">
              <w:rPr>
                <w:noProof/>
                <w:webHidden/>
              </w:rPr>
              <w:fldChar w:fldCharType="separate"/>
            </w:r>
            <w:r w:rsidR="004879FB">
              <w:rPr>
                <w:noProof/>
                <w:webHidden/>
              </w:rPr>
              <w:t>10</w:t>
            </w:r>
            <w:r w:rsidR="006A128F">
              <w:rPr>
                <w:noProof/>
                <w:webHidden/>
              </w:rPr>
              <w:fldChar w:fldCharType="end"/>
            </w:r>
          </w:hyperlink>
        </w:p>
        <w:p w14:paraId="0DEE7F22" w14:textId="419FCB92"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1" w:history="1">
            <w:r w:rsidR="006A128F" w:rsidRPr="00963AE1">
              <w:rPr>
                <w:rStyle w:val="Hyperkobling"/>
                <w:rFonts w:ascii="Calibri" w:eastAsia="Calibri" w:hAnsi="Calibri" w:cs="Calibri"/>
                <w:noProof/>
                <w:lang w:val="nn-NO"/>
              </w:rPr>
              <w:t>4.2. Gripe inn</w:t>
            </w:r>
            <w:r w:rsidR="006A128F">
              <w:rPr>
                <w:noProof/>
                <w:webHidden/>
              </w:rPr>
              <w:tab/>
            </w:r>
            <w:r w:rsidR="006A128F">
              <w:rPr>
                <w:noProof/>
                <w:webHidden/>
              </w:rPr>
              <w:fldChar w:fldCharType="begin"/>
            </w:r>
            <w:r w:rsidR="006A128F">
              <w:rPr>
                <w:noProof/>
                <w:webHidden/>
              </w:rPr>
              <w:instrText xml:space="preserve"> PAGEREF _Toc132789921 \h </w:instrText>
            </w:r>
            <w:r w:rsidR="006A128F">
              <w:rPr>
                <w:noProof/>
                <w:webHidden/>
              </w:rPr>
            </w:r>
            <w:r w:rsidR="006A128F">
              <w:rPr>
                <w:noProof/>
                <w:webHidden/>
              </w:rPr>
              <w:fldChar w:fldCharType="separate"/>
            </w:r>
            <w:r w:rsidR="004879FB">
              <w:rPr>
                <w:noProof/>
                <w:webHidden/>
              </w:rPr>
              <w:t>12</w:t>
            </w:r>
            <w:r w:rsidR="006A128F">
              <w:rPr>
                <w:noProof/>
                <w:webHidden/>
              </w:rPr>
              <w:fldChar w:fldCharType="end"/>
            </w:r>
          </w:hyperlink>
        </w:p>
        <w:p w14:paraId="118FF114" w14:textId="0C500563"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2" w:history="1">
            <w:r w:rsidR="006A128F" w:rsidRPr="00963AE1">
              <w:rPr>
                <w:rStyle w:val="Hyperkobling"/>
                <w:rFonts w:ascii="Calibri" w:eastAsia="Calibri" w:hAnsi="Calibri" w:cs="Calibri"/>
                <w:noProof/>
                <w:lang w:val="nn-NO"/>
              </w:rPr>
              <w:t>4.3. Varsle</w:t>
            </w:r>
            <w:r w:rsidR="006A128F">
              <w:rPr>
                <w:noProof/>
                <w:webHidden/>
              </w:rPr>
              <w:tab/>
            </w:r>
            <w:r w:rsidR="006A128F">
              <w:rPr>
                <w:noProof/>
                <w:webHidden/>
              </w:rPr>
              <w:fldChar w:fldCharType="begin"/>
            </w:r>
            <w:r w:rsidR="006A128F">
              <w:rPr>
                <w:noProof/>
                <w:webHidden/>
              </w:rPr>
              <w:instrText xml:space="preserve"> PAGEREF _Toc132789922 \h </w:instrText>
            </w:r>
            <w:r w:rsidR="006A128F">
              <w:rPr>
                <w:noProof/>
                <w:webHidden/>
              </w:rPr>
            </w:r>
            <w:r w:rsidR="006A128F">
              <w:rPr>
                <w:noProof/>
                <w:webHidden/>
              </w:rPr>
              <w:fldChar w:fldCharType="separate"/>
            </w:r>
            <w:r w:rsidR="004879FB">
              <w:rPr>
                <w:noProof/>
                <w:webHidden/>
              </w:rPr>
              <w:t>12</w:t>
            </w:r>
            <w:r w:rsidR="006A128F">
              <w:rPr>
                <w:noProof/>
                <w:webHidden/>
              </w:rPr>
              <w:fldChar w:fldCharType="end"/>
            </w:r>
          </w:hyperlink>
        </w:p>
        <w:p w14:paraId="5A2048CE" w14:textId="4A8868D9"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3" w:history="1">
            <w:r w:rsidR="006A128F" w:rsidRPr="00963AE1">
              <w:rPr>
                <w:rStyle w:val="Hyperkobling"/>
                <w:noProof/>
                <w:lang w:val="nn-NO"/>
              </w:rPr>
              <w:t>4</w:t>
            </w:r>
            <w:r w:rsidR="006A128F" w:rsidRPr="00963AE1">
              <w:rPr>
                <w:rStyle w:val="Hyperkobling"/>
                <w:rFonts w:ascii="Calibri" w:hAnsi="Calibri"/>
                <w:noProof/>
                <w:lang w:val="nn-NO"/>
              </w:rPr>
              <w:t>.4. Undersøke</w:t>
            </w:r>
            <w:r w:rsidR="006A128F">
              <w:rPr>
                <w:noProof/>
                <w:webHidden/>
              </w:rPr>
              <w:tab/>
            </w:r>
            <w:r w:rsidR="006A128F">
              <w:rPr>
                <w:noProof/>
                <w:webHidden/>
              </w:rPr>
              <w:fldChar w:fldCharType="begin"/>
            </w:r>
            <w:r w:rsidR="006A128F">
              <w:rPr>
                <w:noProof/>
                <w:webHidden/>
              </w:rPr>
              <w:instrText xml:space="preserve"> PAGEREF _Toc132789923 \h </w:instrText>
            </w:r>
            <w:r w:rsidR="006A128F">
              <w:rPr>
                <w:noProof/>
                <w:webHidden/>
              </w:rPr>
            </w:r>
            <w:r w:rsidR="006A128F">
              <w:rPr>
                <w:noProof/>
                <w:webHidden/>
              </w:rPr>
              <w:fldChar w:fldCharType="separate"/>
            </w:r>
            <w:r w:rsidR="004879FB">
              <w:rPr>
                <w:noProof/>
                <w:webHidden/>
              </w:rPr>
              <w:t>13</w:t>
            </w:r>
            <w:r w:rsidR="006A128F">
              <w:rPr>
                <w:noProof/>
                <w:webHidden/>
              </w:rPr>
              <w:fldChar w:fldCharType="end"/>
            </w:r>
          </w:hyperlink>
        </w:p>
        <w:p w14:paraId="2395FE0D" w14:textId="37E095A5"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4" w:history="1">
            <w:r w:rsidR="006A128F" w:rsidRPr="00963AE1">
              <w:rPr>
                <w:rStyle w:val="Hyperkobling"/>
                <w:rFonts w:ascii="Calibri" w:hAnsi="Calibri"/>
                <w:noProof/>
                <w:lang w:val="nn-NO"/>
              </w:rPr>
              <w:t>4.5. Sette inn tiltak</w:t>
            </w:r>
            <w:r w:rsidR="006A128F">
              <w:rPr>
                <w:noProof/>
                <w:webHidden/>
              </w:rPr>
              <w:tab/>
            </w:r>
            <w:r w:rsidR="006A128F">
              <w:rPr>
                <w:noProof/>
                <w:webHidden/>
              </w:rPr>
              <w:fldChar w:fldCharType="begin"/>
            </w:r>
            <w:r w:rsidR="006A128F">
              <w:rPr>
                <w:noProof/>
                <w:webHidden/>
              </w:rPr>
              <w:instrText xml:space="preserve"> PAGEREF _Toc132789924 \h </w:instrText>
            </w:r>
            <w:r w:rsidR="006A128F">
              <w:rPr>
                <w:noProof/>
                <w:webHidden/>
              </w:rPr>
            </w:r>
            <w:r w:rsidR="006A128F">
              <w:rPr>
                <w:noProof/>
                <w:webHidden/>
              </w:rPr>
              <w:fldChar w:fldCharType="separate"/>
            </w:r>
            <w:r w:rsidR="004879FB">
              <w:rPr>
                <w:noProof/>
                <w:webHidden/>
              </w:rPr>
              <w:t>13</w:t>
            </w:r>
            <w:r w:rsidR="006A128F">
              <w:rPr>
                <w:noProof/>
                <w:webHidden/>
              </w:rPr>
              <w:fldChar w:fldCharType="end"/>
            </w:r>
          </w:hyperlink>
        </w:p>
        <w:p w14:paraId="4B46D2D8" w14:textId="2C2E5EE5" w:rsidR="006A128F" w:rsidRDefault="00CE4637" w:rsidP="004B5E89">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25" w:history="1">
            <w:r w:rsidR="006A128F" w:rsidRPr="00963AE1">
              <w:rPr>
                <w:rStyle w:val="Hyperkobling"/>
                <w:rFonts w:ascii="Calibri" w:hAnsi="Calibri"/>
                <w:noProof/>
                <w:lang w:val="nn-NO"/>
              </w:rPr>
              <w:t>4.6. Skjerpa aktivitetsplikt</w:t>
            </w:r>
            <w:r w:rsidR="006A128F">
              <w:rPr>
                <w:noProof/>
                <w:webHidden/>
              </w:rPr>
              <w:tab/>
            </w:r>
            <w:r w:rsidR="004B5E89">
              <w:rPr>
                <w:noProof/>
                <w:webHidden/>
              </w:rPr>
              <w:t>1</w:t>
            </w:r>
            <w:r w:rsidR="006A128F">
              <w:rPr>
                <w:noProof/>
                <w:webHidden/>
              </w:rPr>
              <w:fldChar w:fldCharType="begin"/>
            </w:r>
            <w:r w:rsidR="006A128F">
              <w:rPr>
                <w:noProof/>
                <w:webHidden/>
              </w:rPr>
              <w:instrText xml:space="preserve"> PAGEREF _Toc132789925 \h </w:instrText>
            </w:r>
            <w:r w:rsidR="006A128F">
              <w:rPr>
                <w:noProof/>
                <w:webHidden/>
              </w:rPr>
            </w:r>
            <w:r w:rsidR="006A128F">
              <w:rPr>
                <w:noProof/>
                <w:webHidden/>
              </w:rPr>
              <w:fldChar w:fldCharType="separate"/>
            </w:r>
            <w:r w:rsidR="004879FB">
              <w:rPr>
                <w:noProof/>
                <w:webHidden/>
              </w:rPr>
              <w:t>14</w:t>
            </w:r>
            <w:r w:rsidR="006A128F">
              <w:rPr>
                <w:noProof/>
                <w:webHidden/>
              </w:rPr>
              <w:fldChar w:fldCharType="end"/>
            </w:r>
          </w:hyperlink>
        </w:p>
        <w:p w14:paraId="77139676" w14:textId="50244C07" w:rsidR="006A128F" w:rsidRDefault="00CE4637">
          <w:pPr>
            <w:pStyle w:val="INNH1"/>
            <w:tabs>
              <w:tab w:val="right" w:leader="dot" w:pos="10456"/>
            </w:tabs>
            <w:rPr>
              <w:rFonts w:asciiTheme="minorHAnsi" w:eastAsiaTheme="minorEastAsia" w:hAnsiTheme="minorHAnsi" w:cstheme="minorBidi"/>
              <w:noProof/>
              <w:color w:val="auto"/>
              <w:sz w:val="22"/>
              <w:szCs w:val="22"/>
              <w:lang w:eastAsia="nb-NO"/>
            </w:rPr>
          </w:pPr>
          <w:hyperlink w:anchor="_Toc132789927" w:history="1">
            <w:r w:rsidR="006A128F">
              <w:rPr>
                <w:rStyle w:val="Hyperkobling"/>
                <w:noProof/>
                <w:lang w:val="nn-NO"/>
              </w:rPr>
              <w:t>5</w:t>
            </w:r>
            <w:r w:rsidR="006A128F" w:rsidRPr="00963AE1">
              <w:rPr>
                <w:rStyle w:val="Hyperkobling"/>
                <w:noProof/>
                <w:lang w:val="nn-NO"/>
              </w:rPr>
              <w:t>.0 Årshjul for arbeid som skal sikra eit trygt og godt skulemiljø</w:t>
            </w:r>
            <w:r w:rsidR="006A128F">
              <w:rPr>
                <w:noProof/>
                <w:webHidden/>
              </w:rPr>
              <w:tab/>
            </w:r>
            <w:r w:rsidR="006A128F">
              <w:rPr>
                <w:noProof/>
                <w:webHidden/>
              </w:rPr>
              <w:fldChar w:fldCharType="begin"/>
            </w:r>
            <w:r w:rsidR="006A128F">
              <w:rPr>
                <w:noProof/>
                <w:webHidden/>
              </w:rPr>
              <w:instrText xml:space="preserve"> PAGEREF _Toc132789927 \h </w:instrText>
            </w:r>
            <w:r w:rsidR="006A128F">
              <w:rPr>
                <w:noProof/>
                <w:webHidden/>
              </w:rPr>
            </w:r>
            <w:r w:rsidR="006A128F">
              <w:rPr>
                <w:noProof/>
                <w:webHidden/>
              </w:rPr>
              <w:fldChar w:fldCharType="separate"/>
            </w:r>
            <w:r w:rsidR="004879FB">
              <w:rPr>
                <w:noProof/>
                <w:webHidden/>
              </w:rPr>
              <w:t>16</w:t>
            </w:r>
            <w:r w:rsidR="006A128F">
              <w:rPr>
                <w:noProof/>
                <w:webHidden/>
              </w:rPr>
              <w:fldChar w:fldCharType="end"/>
            </w:r>
          </w:hyperlink>
        </w:p>
        <w:p w14:paraId="45801F95" w14:textId="69350825" w:rsidR="006A128F" w:rsidRDefault="00CE4637">
          <w:pPr>
            <w:pStyle w:val="INNH1"/>
            <w:tabs>
              <w:tab w:val="right" w:leader="dot" w:pos="10456"/>
            </w:tabs>
            <w:rPr>
              <w:rFonts w:asciiTheme="minorHAnsi" w:eastAsiaTheme="minorEastAsia" w:hAnsiTheme="minorHAnsi" w:cstheme="minorBidi"/>
              <w:noProof/>
              <w:color w:val="auto"/>
              <w:sz w:val="22"/>
              <w:szCs w:val="22"/>
              <w:lang w:eastAsia="nb-NO"/>
            </w:rPr>
          </w:pPr>
          <w:hyperlink w:anchor="_Toc132789928" w:history="1">
            <w:r w:rsidR="006A128F">
              <w:rPr>
                <w:rStyle w:val="Hyperkobling"/>
                <w:noProof/>
                <w:lang w:val="nn-NO"/>
              </w:rPr>
              <w:t>6</w:t>
            </w:r>
            <w:r w:rsidR="006A128F" w:rsidRPr="00963AE1">
              <w:rPr>
                <w:rStyle w:val="Hyperkobling"/>
                <w:noProof/>
                <w:lang w:val="nn-NO"/>
              </w:rPr>
              <w:t>.0 Vedlegg</w:t>
            </w:r>
            <w:r w:rsidR="006A128F">
              <w:rPr>
                <w:noProof/>
                <w:webHidden/>
              </w:rPr>
              <w:tab/>
            </w:r>
            <w:r w:rsidR="006A128F">
              <w:rPr>
                <w:noProof/>
                <w:webHidden/>
              </w:rPr>
              <w:fldChar w:fldCharType="begin"/>
            </w:r>
            <w:r w:rsidR="006A128F">
              <w:rPr>
                <w:noProof/>
                <w:webHidden/>
              </w:rPr>
              <w:instrText xml:space="preserve"> PAGEREF _Toc132789928 \h </w:instrText>
            </w:r>
            <w:r w:rsidR="006A128F">
              <w:rPr>
                <w:noProof/>
                <w:webHidden/>
              </w:rPr>
            </w:r>
            <w:r w:rsidR="006A128F">
              <w:rPr>
                <w:noProof/>
                <w:webHidden/>
              </w:rPr>
              <w:fldChar w:fldCharType="separate"/>
            </w:r>
            <w:r w:rsidR="004879FB">
              <w:rPr>
                <w:noProof/>
                <w:webHidden/>
              </w:rPr>
              <w:t>18</w:t>
            </w:r>
            <w:r w:rsidR="006A128F">
              <w:rPr>
                <w:noProof/>
                <w:webHidden/>
              </w:rPr>
              <w:fldChar w:fldCharType="end"/>
            </w:r>
          </w:hyperlink>
        </w:p>
        <w:p w14:paraId="5F487490" w14:textId="67ABACCB" w:rsidR="006A128F" w:rsidRDefault="006A128F">
          <w:pPr>
            <w:pStyle w:val="INNH1"/>
            <w:tabs>
              <w:tab w:val="right" w:leader="dot" w:pos="10456"/>
            </w:tabs>
            <w:rPr>
              <w:rFonts w:asciiTheme="minorHAnsi" w:eastAsiaTheme="minorEastAsia" w:hAnsiTheme="minorHAnsi" w:cstheme="minorBidi"/>
              <w:noProof/>
              <w:color w:val="auto"/>
              <w:sz w:val="22"/>
              <w:szCs w:val="22"/>
              <w:lang w:eastAsia="nb-NO"/>
            </w:rPr>
          </w:pPr>
          <w:r>
            <w:rPr>
              <w:rStyle w:val="Hyperkobling"/>
              <w:noProof/>
            </w:rPr>
            <w:t xml:space="preserve">    </w:t>
          </w:r>
          <w:hyperlink w:anchor="_Toc132789929" w:history="1">
            <w:r w:rsidRPr="006A128F">
              <w:rPr>
                <w:rStyle w:val="Hyperkobling"/>
                <w:rFonts w:ascii="Calibri" w:hAnsi="Calibri" w:cs="Calibri"/>
                <w:noProof/>
                <w:lang w:val="nn-NO"/>
              </w:rPr>
              <w:t xml:space="preserve">6.1. </w:t>
            </w:r>
            <w:r w:rsidRPr="00963AE1">
              <w:rPr>
                <w:rStyle w:val="Hyperkobling"/>
                <w:rFonts w:ascii="Calibri" w:hAnsi="Calibri"/>
                <w:noProof/>
                <w:lang w:val="nn-NO"/>
              </w:rPr>
              <w:t>Observasjonsskjema</w:t>
            </w:r>
            <w:r>
              <w:rPr>
                <w:noProof/>
                <w:webHidden/>
              </w:rPr>
              <w:tab/>
            </w:r>
            <w:r>
              <w:rPr>
                <w:noProof/>
                <w:webHidden/>
              </w:rPr>
              <w:fldChar w:fldCharType="begin"/>
            </w:r>
            <w:r>
              <w:rPr>
                <w:noProof/>
                <w:webHidden/>
              </w:rPr>
              <w:instrText xml:space="preserve"> PAGEREF _Toc132789929 \h </w:instrText>
            </w:r>
            <w:r>
              <w:rPr>
                <w:noProof/>
                <w:webHidden/>
              </w:rPr>
            </w:r>
            <w:r>
              <w:rPr>
                <w:noProof/>
                <w:webHidden/>
              </w:rPr>
              <w:fldChar w:fldCharType="separate"/>
            </w:r>
            <w:r w:rsidR="004879FB">
              <w:rPr>
                <w:noProof/>
                <w:webHidden/>
              </w:rPr>
              <w:t>18</w:t>
            </w:r>
            <w:r>
              <w:rPr>
                <w:noProof/>
                <w:webHidden/>
              </w:rPr>
              <w:fldChar w:fldCharType="end"/>
            </w:r>
          </w:hyperlink>
        </w:p>
        <w:p w14:paraId="79ACA58E" w14:textId="5CCC487A"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30" w:history="1">
            <w:r w:rsidR="006A128F">
              <w:rPr>
                <w:rStyle w:val="Hyperkobling"/>
                <w:rFonts w:ascii="Calibri" w:hAnsi="Calibri"/>
                <w:noProof/>
                <w:lang w:val="nn-NO"/>
              </w:rPr>
              <w:t>6</w:t>
            </w:r>
            <w:r w:rsidR="006A128F" w:rsidRPr="00963AE1">
              <w:rPr>
                <w:rStyle w:val="Hyperkobling"/>
                <w:rFonts w:ascii="Calibri" w:hAnsi="Calibri"/>
                <w:noProof/>
                <w:lang w:val="nn-NO"/>
              </w:rPr>
              <w:t>.2. Aktivitetsplan – mal</w:t>
            </w:r>
            <w:r w:rsidR="006A128F">
              <w:rPr>
                <w:noProof/>
                <w:webHidden/>
              </w:rPr>
              <w:tab/>
            </w:r>
            <w:r w:rsidR="006A128F">
              <w:rPr>
                <w:noProof/>
                <w:webHidden/>
              </w:rPr>
              <w:fldChar w:fldCharType="begin"/>
            </w:r>
            <w:r w:rsidR="006A128F">
              <w:rPr>
                <w:noProof/>
                <w:webHidden/>
              </w:rPr>
              <w:instrText xml:space="preserve"> PAGEREF _Toc132789930 \h </w:instrText>
            </w:r>
            <w:r w:rsidR="006A128F">
              <w:rPr>
                <w:noProof/>
                <w:webHidden/>
              </w:rPr>
            </w:r>
            <w:r w:rsidR="006A128F">
              <w:rPr>
                <w:noProof/>
                <w:webHidden/>
              </w:rPr>
              <w:fldChar w:fldCharType="separate"/>
            </w:r>
            <w:r w:rsidR="004879FB">
              <w:rPr>
                <w:noProof/>
                <w:webHidden/>
              </w:rPr>
              <w:t>19</w:t>
            </w:r>
            <w:r w:rsidR="006A128F">
              <w:rPr>
                <w:noProof/>
                <w:webHidden/>
              </w:rPr>
              <w:fldChar w:fldCharType="end"/>
            </w:r>
          </w:hyperlink>
        </w:p>
        <w:p w14:paraId="2BFE51F9" w14:textId="5892E928" w:rsidR="006A128F" w:rsidRDefault="00CE4637">
          <w:pPr>
            <w:pStyle w:val="INNH2"/>
            <w:tabs>
              <w:tab w:val="right" w:leader="dot" w:pos="10456"/>
            </w:tabs>
            <w:rPr>
              <w:rFonts w:asciiTheme="minorHAnsi" w:eastAsiaTheme="minorEastAsia" w:hAnsiTheme="minorHAnsi" w:cstheme="minorBidi"/>
              <w:noProof/>
              <w:color w:val="auto"/>
              <w:sz w:val="22"/>
              <w:szCs w:val="22"/>
              <w:lang w:eastAsia="nb-NO"/>
            </w:rPr>
          </w:pPr>
          <w:hyperlink w:anchor="_Toc132789935" w:history="1">
            <w:r w:rsidR="006A128F">
              <w:rPr>
                <w:rStyle w:val="Hyperkobling"/>
                <w:rFonts w:ascii="Calibri" w:hAnsi="Calibri"/>
                <w:noProof/>
                <w:lang w:val="nn-NO"/>
              </w:rPr>
              <w:t>6.3</w:t>
            </w:r>
            <w:r w:rsidR="006A128F" w:rsidRPr="00963AE1">
              <w:rPr>
                <w:rStyle w:val="Hyperkobling"/>
                <w:rFonts w:ascii="Calibri" w:hAnsi="Calibri"/>
                <w:noProof/>
                <w:lang w:val="nn-NO"/>
              </w:rPr>
              <w:t>. Varslingsskjema</w:t>
            </w:r>
            <w:r w:rsidR="006A128F">
              <w:rPr>
                <w:noProof/>
                <w:webHidden/>
              </w:rPr>
              <w:tab/>
            </w:r>
            <w:r w:rsidR="006A128F">
              <w:rPr>
                <w:noProof/>
                <w:webHidden/>
              </w:rPr>
              <w:fldChar w:fldCharType="begin"/>
            </w:r>
            <w:r w:rsidR="006A128F">
              <w:rPr>
                <w:noProof/>
                <w:webHidden/>
              </w:rPr>
              <w:instrText xml:space="preserve"> PAGEREF _Toc132789935 \h </w:instrText>
            </w:r>
            <w:r w:rsidR="006A128F">
              <w:rPr>
                <w:noProof/>
                <w:webHidden/>
              </w:rPr>
            </w:r>
            <w:r w:rsidR="006A128F">
              <w:rPr>
                <w:noProof/>
                <w:webHidden/>
              </w:rPr>
              <w:fldChar w:fldCharType="separate"/>
            </w:r>
            <w:r w:rsidR="004879FB">
              <w:rPr>
                <w:noProof/>
                <w:webHidden/>
              </w:rPr>
              <w:t>23</w:t>
            </w:r>
            <w:r w:rsidR="006A128F">
              <w:rPr>
                <w:noProof/>
                <w:webHidden/>
              </w:rPr>
              <w:fldChar w:fldCharType="end"/>
            </w:r>
          </w:hyperlink>
        </w:p>
        <w:p w14:paraId="304CC1E2" w14:textId="0010F5D5" w:rsidR="00883632" w:rsidRDefault="00883632">
          <w:r>
            <w:rPr>
              <w:b/>
              <w:bCs/>
            </w:rPr>
            <w:fldChar w:fldCharType="end"/>
          </w:r>
        </w:p>
      </w:sdtContent>
    </w:sdt>
    <w:p w14:paraId="5E476BEE" w14:textId="75046ED6" w:rsidR="00CA48B1" w:rsidRDefault="00CA48B1" w:rsidP="0045570C">
      <w:pPr>
        <w:outlineLvl w:val="1"/>
        <w:rPr>
          <w:rFonts w:ascii="Calibri" w:eastAsia="Calibri" w:hAnsi="Calibri" w:cs="Calibri"/>
          <w:b/>
          <w:color w:val="507D00" w:themeColor="accent1" w:themeShade="BF"/>
          <w:sz w:val="32"/>
          <w:szCs w:val="32"/>
          <w:lang w:val="nn-NO"/>
        </w:rPr>
      </w:pPr>
    </w:p>
    <w:p w14:paraId="461CFEBA" w14:textId="718BB24C" w:rsidR="00CA48B1" w:rsidRDefault="00CA48B1" w:rsidP="0045570C">
      <w:pPr>
        <w:outlineLvl w:val="1"/>
        <w:rPr>
          <w:rFonts w:ascii="Calibri" w:eastAsia="Calibri" w:hAnsi="Calibri" w:cs="Calibri"/>
          <w:b/>
          <w:color w:val="507D00" w:themeColor="accent1" w:themeShade="BF"/>
          <w:sz w:val="32"/>
          <w:szCs w:val="32"/>
          <w:lang w:val="nn-NO"/>
        </w:rPr>
      </w:pPr>
    </w:p>
    <w:p w14:paraId="03DBB100" w14:textId="37AD44A3" w:rsidR="00CA48B1" w:rsidRDefault="00CA48B1" w:rsidP="0045570C">
      <w:pPr>
        <w:outlineLvl w:val="1"/>
        <w:rPr>
          <w:rFonts w:ascii="Calibri" w:eastAsia="Calibri" w:hAnsi="Calibri" w:cs="Calibri"/>
          <w:b/>
          <w:color w:val="507D00" w:themeColor="accent1" w:themeShade="BF"/>
          <w:sz w:val="32"/>
          <w:szCs w:val="32"/>
          <w:lang w:val="nn-NO"/>
        </w:rPr>
      </w:pPr>
    </w:p>
    <w:p w14:paraId="0D2EE1F5" w14:textId="77777777" w:rsidR="006A128F" w:rsidRDefault="006A128F" w:rsidP="0045570C">
      <w:pPr>
        <w:outlineLvl w:val="1"/>
        <w:rPr>
          <w:rFonts w:ascii="Calibri" w:eastAsia="Calibri" w:hAnsi="Calibri" w:cs="Calibri"/>
          <w:b/>
          <w:color w:val="507D00" w:themeColor="accent1" w:themeShade="BF"/>
          <w:sz w:val="32"/>
          <w:szCs w:val="32"/>
          <w:lang w:val="nn-NO"/>
        </w:rPr>
      </w:pPr>
    </w:p>
    <w:p w14:paraId="1D27355A" w14:textId="55C8A799" w:rsidR="004273A7" w:rsidRPr="004879FB" w:rsidRDefault="00646594" w:rsidP="004879FB">
      <w:pPr>
        <w:pStyle w:val="p1"/>
        <w:tabs>
          <w:tab w:val="left" w:pos="5937"/>
        </w:tabs>
        <w:jc w:val="left"/>
        <w:rPr>
          <w:rFonts w:ascii="Calibri" w:hAnsi="Calibri" w:cs="Calibri"/>
          <w:sz w:val="28"/>
          <w:szCs w:val="28"/>
          <w:lang w:val="nn-NO"/>
        </w:rPr>
      </w:pPr>
      <w:r>
        <w:rPr>
          <w:rFonts w:ascii="Calibri" w:hAnsi="Calibri" w:cs="Calibri"/>
          <w:sz w:val="28"/>
          <w:szCs w:val="28"/>
          <w:lang w:val="nn-NO"/>
        </w:rPr>
        <w:lastRenderedPageBreak/>
        <w:tab/>
      </w:r>
    </w:p>
    <w:p w14:paraId="1BB147ED" w14:textId="5642D5CC" w:rsidR="008D27B1" w:rsidRPr="009C7EB7" w:rsidRDefault="00FD32BA" w:rsidP="001D44CF">
      <w:pPr>
        <w:pStyle w:val="Overskrift1"/>
        <w:numPr>
          <w:ilvl w:val="0"/>
          <w:numId w:val="18"/>
        </w:numPr>
        <w:rPr>
          <w:rFonts w:ascii="Calibri" w:hAnsi="Calibri"/>
          <w:color w:val="00B050"/>
          <w:lang w:val="nn-NO" w:eastAsia="nb-NO"/>
        </w:rPr>
      </w:pPr>
      <w:bookmarkStart w:id="0" w:name="_Toc132789907"/>
      <w:r w:rsidRPr="009C7EB7">
        <w:rPr>
          <w:rFonts w:ascii="Calibri" w:hAnsi="Calibri"/>
          <w:noProof/>
          <w:color w:val="00B050"/>
          <w:lang w:eastAsia="nb-NO"/>
        </w:rPr>
        <w:drawing>
          <wp:anchor distT="0" distB="0" distL="114300" distR="114300" simplePos="0" relativeHeight="251658240" behindDoc="0" locked="0" layoutInCell="1" allowOverlap="1" wp14:anchorId="7AEE4776" wp14:editId="22387919">
            <wp:simplePos x="0" y="0"/>
            <wp:positionH relativeFrom="column">
              <wp:posOffset>5510934</wp:posOffset>
            </wp:positionH>
            <wp:positionV relativeFrom="paragraph">
              <wp:posOffset>-185651</wp:posOffset>
            </wp:positionV>
            <wp:extent cx="1097280" cy="146320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7280" cy="1463205"/>
                    </a:xfrm>
                    <a:prstGeom prst="rect">
                      <a:avLst/>
                    </a:prstGeom>
                  </pic:spPr>
                </pic:pic>
              </a:graphicData>
            </a:graphic>
            <wp14:sizeRelH relativeFrom="margin">
              <wp14:pctWidth>0</wp14:pctWidth>
            </wp14:sizeRelH>
            <wp14:sizeRelV relativeFrom="margin">
              <wp14:pctHeight>0</wp14:pctHeight>
            </wp14:sizeRelV>
          </wp:anchor>
        </w:drawing>
      </w:r>
      <w:r w:rsidR="008D27B1" w:rsidRPr="009C7EB7">
        <w:rPr>
          <w:rFonts w:ascii="Calibri" w:hAnsi="Calibri"/>
          <w:color w:val="00B050"/>
          <w:lang w:val="nn-NO" w:eastAsia="nb-NO"/>
        </w:rPr>
        <w:t>Lov og forskrift</w:t>
      </w:r>
      <w:bookmarkEnd w:id="0"/>
    </w:p>
    <w:p w14:paraId="5D10C860" w14:textId="77777777" w:rsidR="005F777D" w:rsidRPr="005F777D" w:rsidRDefault="005F777D" w:rsidP="005F777D">
      <w:pPr>
        <w:rPr>
          <w:lang w:val="nn-NO" w:eastAsia="nb-NO"/>
        </w:rPr>
      </w:pPr>
    </w:p>
    <w:p w14:paraId="6010936F" w14:textId="5A758444" w:rsidR="00FD32BA" w:rsidRPr="009C7EB7" w:rsidRDefault="005F777D" w:rsidP="005F777D">
      <w:pPr>
        <w:pStyle w:val="Overskrift2"/>
        <w:rPr>
          <w:color w:val="00B050"/>
          <w:lang w:val="nn-NO" w:eastAsia="nb-NO"/>
        </w:rPr>
      </w:pPr>
      <w:bookmarkStart w:id="1" w:name="_Toc132789908"/>
      <w:r w:rsidRPr="009C7EB7">
        <w:rPr>
          <w:rFonts w:ascii="Calibri" w:hAnsi="Calibri"/>
          <w:color w:val="00B050"/>
          <w:sz w:val="28"/>
          <w:szCs w:val="28"/>
          <w:lang w:val="nn-NO" w:eastAsia="nb-NO"/>
        </w:rPr>
        <w:t xml:space="preserve">1.1 </w:t>
      </w:r>
      <w:r w:rsidR="00FD32BA" w:rsidRPr="009C7EB7">
        <w:rPr>
          <w:rFonts w:ascii="Calibri" w:hAnsi="Calibri"/>
          <w:color w:val="00B050"/>
          <w:sz w:val="28"/>
          <w:szCs w:val="28"/>
          <w:lang w:val="nn-NO" w:eastAsia="nb-NO"/>
        </w:rPr>
        <w:t>Opplæringslova kapittel 9 A. Elevane sitt skulemiljø</w:t>
      </w:r>
      <w:bookmarkEnd w:id="1"/>
      <w:r w:rsidR="00FD32BA" w:rsidRPr="009C7EB7">
        <w:rPr>
          <w:color w:val="00B050"/>
          <w:lang w:val="nn-NO" w:eastAsia="nb-NO"/>
        </w:rPr>
        <w:t> </w:t>
      </w:r>
    </w:p>
    <w:p w14:paraId="05E6F744" w14:textId="77777777" w:rsidR="0021251D" w:rsidRPr="0021251D" w:rsidRDefault="0021251D" w:rsidP="0021251D">
      <w:pPr>
        <w:pStyle w:val="Listeavsnitt"/>
        <w:ind w:left="1440"/>
        <w:rPr>
          <w:lang w:val="nn-NO" w:eastAsia="nb-NO"/>
        </w:rPr>
      </w:pPr>
    </w:p>
    <w:p w14:paraId="76F4E6AF" w14:textId="77777777" w:rsidR="00FD32BA" w:rsidRPr="001710D0" w:rsidRDefault="00FD32BA" w:rsidP="00FD32BA">
      <w:pPr>
        <w:spacing w:after="0" w:line="240" w:lineRule="auto"/>
        <w:ind w:right="300"/>
        <w:outlineLvl w:val="4"/>
        <w:rPr>
          <w:rFonts w:ascii="Calibri" w:eastAsia="Times New Roman" w:hAnsi="Calibri" w:cs="Calibri"/>
          <w:b/>
          <w:bCs/>
          <w:color w:val="auto"/>
          <w:sz w:val="28"/>
          <w:szCs w:val="28"/>
          <w:lang w:val="nn-NO" w:eastAsia="nb-NO"/>
        </w:rPr>
      </w:pPr>
      <w:r w:rsidRPr="001710D0">
        <w:rPr>
          <w:rFonts w:ascii="Calibri" w:eastAsia="Times New Roman" w:hAnsi="Calibri" w:cs="Calibri"/>
          <w:b/>
          <w:bCs/>
          <w:color w:val="auto"/>
          <w:sz w:val="28"/>
          <w:szCs w:val="28"/>
          <w:lang w:val="nn-NO" w:eastAsia="nb-NO"/>
        </w:rPr>
        <w:t>§ 9 A-2. Retten til eit trygt og godt skulemiljø </w:t>
      </w:r>
    </w:p>
    <w:p w14:paraId="2C42ADDA" w14:textId="64410CAC" w:rsidR="00FD32BA" w:rsidRPr="00B138E8" w:rsidRDefault="00FD32BA" w:rsidP="00FD32BA">
      <w:pPr>
        <w:spacing w:before="192" w:after="240" w:line="240" w:lineRule="auto"/>
        <w:ind w:right="30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Alle elevar har rett til eit trygt og godt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 som fremjar helse, trivsel og læring.</w:t>
      </w:r>
    </w:p>
    <w:p w14:paraId="15145BCA" w14:textId="77777777" w:rsidR="00FD32BA" w:rsidRPr="00B138E8" w:rsidRDefault="00FD32BA" w:rsidP="00FD32BA">
      <w:pPr>
        <w:spacing w:after="0" w:line="240" w:lineRule="auto"/>
        <w:ind w:right="450"/>
        <w:outlineLvl w:val="4"/>
        <w:rPr>
          <w:rFonts w:ascii="Calibri" w:eastAsia="Times New Roman" w:hAnsi="Calibri" w:cs="Calibri"/>
          <w:b/>
          <w:bCs/>
          <w:color w:val="auto"/>
          <w:sz w:val="28"/>
          <w:szCs w:val="28"/>
          <w:lang w:val="nn-NO" w:eastAsia="nb-NO"/>
        </w:rPr>
      </w:pPr>
      <w:r w:rsidRPr="00B138E8">
        <w:rPr>
          <w:rFonts w:ascii="Calibri" w:eastAsia="Times New Roman" w:hAnsi="Calibri" w:cs="Calibri"/>
          <w:b/>
          <w:bCs/>
          <w:color w:val="auto"/>
          <w:sz w:val="28"/>
          <w:szCs w:val="28"/>
          <w:lang w:val="nn-NO" w:eastAsia="nb-NO"/>
        </w:rPr>
        <w:t>§ 9 A-3. Nulltoleranse og førebyggjande arbeid </w:t>
      </w:r>
    </w:p>
    <w:p w14:paraId="491214D2" w14:textId="4563D26A" w:rsidR="00FD32BA" w:rsidRPr="00B138E8" w:rsidRDefault="00FD32BA" w:rsidP="00280375">
      <w:pPr>
        <w:spacing w:before="192" w:after="240" w:line="240" w:lineRule="auto"/>
        <w:ind w:right="45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 xml:space="preserve">Skulen skal ha nulltoleranse mot krenking som mobbing, vald, diskriminering og </w:t>
      </w:r>
      <w:r w:rsidR="00280375" w:rsidRPr="00B138E8">
        <w:rPr>
          <w:rFonts w:ascii="Calibri" w:eastAsiaTheme="minorEastAsia" w:hAnsi="Calibri" w:cs="Calibri"/>
          <w:i/>
          <w:iCs/>
          <w:color w:val="auto"/>
          <w:sz w:val="28"/>
          <w:szCs w:val="28"/>
          <w:lang w:val="nn-NO" w:eastAsia="nb-NO"/>
        </w:rPr>
        <w:t xml:space="preserve">   </w:t>
      </w:r>
      <w:r w:rsidRPr="00B138E8">
        <w:rPr>
          <w:rFonts w:ascii="Calibri" w:eastAsiaTheme="minorEastAsia" w:hAnsi="Calibri" w:cs="Calibri"/>
          <w:i/>
          <w:iCs/>
          <w:color w:val="auto"/>
          <w:sz w:val="28"/>
          <w:szCs w:val="28"/>
          <w:lang w:val="nn-NO" w:eastAsia="nb-NO"/>
        </w:rPr>
        <w:t>trakassering. </w:t>
      </w:r>
    </w:p>
    <w:p w14:paraId="55B59E38" w14:textId="433A0A73" w:rsidR="00FD32BA" w:rsidRPr="00B138E8" w:rsidRDefault="00FD32BA" w:rsidP="00FD32BA">
      <w:pPr>
        <w:spacing w:before="192" w:after="240" w:line="240" w:lineRule="auto"/>
        <w:ind w:right="45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Skulen skal førebyggje brot på retten til eit trygt og godt sk</w:t>
      </w:r>
      <w:r w:rsidR="00A634BF"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 ved å arbeide kontinuerleg for å fremje helsa, trivselen og læringa til elevane. </w:t>
      </w:r>
    </w:p>
    <w:p w14:paraId="3383B3B2" w14:textId="687EA367" w:rsidR="00FD32BA" w:rsidRPr="00B138E8" w:rsidRDefault="00FD32BA" w:rsidP="00FD32BA">
      <w:pPr>
        <w:spacing w:after="0" w:line="240" w:lineRule="auto"/>
        <w:ind w:right="600"/>
        <w:outlineLvl w:val="4"/>
        <w:rPr>
          <w:rFonts w:ascii="Calibri" w:eastAsia="Times New Roman" w:hAnsi="Calibri" w:cs="Calibri"/>
          <w:b/>
          <w:bCs/>
          <w:color w:val="auto"/>
          <w:sz w:val="28"/>
          <w:szCs w:val="28"/>
          <w:lang w:val="nn-NO" w:eastAsia="nb-NO"/>
        </w:rPr>
      </w:pPr>
      <w:r w:rsidRPr="00B138E8">
        <w:rPr>
          <w:rFonts w:ascii="Calibri" w:eastAsia="Times New Roman" w:hAnsi="Calibri" w:cs="Calibri"/>
          <w:b/>
          <w:bCs/>
          <w:color w:val="auto"/>
          <w:sz w:val="28"/>
          <w:szCs w:val="28"/>
          <w:lang w:val="nn-NO" w:eastAsia="nb-NO"/>
        </w:rPr>
        <w:t xml:space="preserve">§ 9 A-4. Aktivitetsplikt for å sikre at elevar har eit trygt og godt </w:t>
      </w:r>
      <w:proofErr w:type="spellStart"/>
      <w:r w:rsidRPr="00B138E8">
        <w:rPr>
          <w:rFonts w:ascii="Calibri" w:eastAsia="Times New Roman" w:hAnsi="Calibri" w:cs="Calibri"/>
          <w:b/>
          <w:bCs/>
          <w:color w:val="auto"/>
          <w:sz w:val="28"/>
          <w:szCs w:val="28"/>
          <w:lang w:val="nn-NO" w:eastAsia="nb-NO"/>
        </w:rPr>
        <w:t>psykososialt</w:t>
      </w:r>
      <w:proofErr w:type="spellEnd"/>
      <w:r w:rsidRPr="00B138E8">
        <w:rPr>
          <w:rFonts w:ascii="Calibri" w:eastAsia="Times New Roman" w:hAnsi="Calibri" w:cs="Calibri"/>
          <w:b/>
          <w:bCs/>
          <w:color w:val="auto"/>
          <w:sz w:val="28"/>
          <w:szCs w:val="28"/>
          <w:lang w:val="nn-NO" w:eastAsia="nb-NO"/>
        </w:rPr>
        <w:t xml:space="preserve"> sk</w:t>
      </w:r>
      <w:r w:rsidR="00E43BAE" w:rsidRPr="00B138E8">
        <w:rPr>
          <w:rFonts w:ascii="Calibri" w:eastAsia="Times New Roman" w:hAnsi="Calibri" w:cs="Calibri"/>
          <w:b/>
          <w:bCs/>
          <w:color w:val="auto"/>
          <w:sz w:val="28"/>
          <w:szCs w:val="28"/>
          <w:lang w:val="nn-NO" w:eastAsia="nb-NO"/>
        </w:rPr>
        <w:t>u</w:t>
      </w:r>
      <w:r w:rsidRPr="00B138E8">
        <w:rPr>
          <w:rFonts w:ascii="Calibri" w:eastAsia="Times New Roman" w:hAnsi="Calibri" w:cs="Calibri"/>
          <w:b/>
          <w:bCs/>
          <w:color w:val="auto"/>
          <w:sz w:val="28"/>
          <w:szCs w:val="28"/>
          <w:lang w:val="nn-NO" w:eastAsia="nb-NO"/>
        </w:rPr>
        <w:t>lemiljø </w:t>
      </w:r>
    </w:p>
    <w:p w14:paraId="5E9175F9" w14:textId="3B330BFE" w:rsidR="00FD32BA" w:rsidRPr="00B138E8" w:rsidRDefault="00FD32BA" w:rsidP="00FD32BA">
      <w:pPr>
        <w:spacing w:before="192" w:after="240" w:line="240" w:lineRule="auto"/>
        <w:ind w:right="60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Alle som arbeider på skulen, skal følgje med på om elevane har eit trygt og godt s</w:t>
      </w:r>
      <w:r w:rsidR="00E43BAE" w:rsidRPr="00B138E8">
        <w:rPr>
          <w:rFonts w:ascii="Calibri" w:eastAsiaTheme="minorEastAsia" w:hAnsi="Calibri" w:cs="Calibri"/>
          <w:i/>
          <w:iCs/>
          <w:color w:val="auto"/>
          <w:sz w:val="28"/>
          <w:szCs w:val="28"/>
          <w:lang w:val="nn-NO" w:eastAsia="nb-NO"/>
        </w:rPr>
        <w:t>ku</w:t>
      </w:r>
      <w:r w:rsidRPr="00B138E8">
        <w:rPr>
          <w:rFonts w:ascii="Calibri" w:eastAsiaTheme="minorEastAsia" w:hAnsi="Calibri" w:cs="Calibri"/>
          <w:i/>
          <w:iCs/>
          <w:color w:val="auto"/>
          <w:sz w:val="28"/>
          <w:szCs w:val="28"/>
          <w:lang w:val="nn-NO" w:eastAsia="nb-NO"/>
        </w:rPr>
        <w:t>lemiljø, og gripe inn mot krenking som mobbing, vald, diskriminering og trakassering dersom det er mogleg. </w:t>
      </w:r>
    </w:p>
    <w:p w14:paraId="0D67C826" w14:textId="64FABAC3" w:rsidR="00FD32BA" w:rsidRPr="00B138E8" w:rsidRDefault="00FD32BA" w:rsidP="00FD32BA">
      <w:pPr>
        <w:spacing w:before="192" w:after="240" w:line="240" w:lineRule="auto"/>
        <w:ind w:right="60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Alle som arbeider på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skal varsle rektor dersom dei får mistanke om eller kjennskap til at ein elev</w:t>
      </w:r>
      <w:r w:rsidR="00A634BF" w:rsidRPr="00B138E8">
        <w:rPr>
          <w:rFonts w:ascii="Calibri" w:eastAsiaTheme="minorEastAsia" w:hAnsi="Calibri" w:cs="Calibri"/>
          <w:i/>
          <w:iCs/>
          <w:color w:val="auto"/>
          <w:sz w:val="28"/>
          <w:szCs w:val="28"/>
          <w:lang w:val="nn-NO" w:eastAsia="nb-NO"/>
        </w:rPr>
        <w:t xml:space="preserve"> ikkje har eit trygt og godt sku</w:t>
      </w:r>
      <w:r w:rsidRPr="00B138E8">
        <w:rPr>
          <w:rFonts w:ascii="Calibri" w:eastAsiaTheme="minorEastAsia" w:hAnsi="Calibri" w:cs="Calibri"/>
          <w:i/>
          <w:iCs/>
          <w:color w:val="auto"/>
          <w:sz w:val="28"/>
          <w:szCs w:val="28"/>
          <w:lang w:val="nn-NO" w:eastAsia="nb-NO"/>
        </w:rPr>
        <w:t>lemiljø. Rektor skal varsle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leeigaren i alvorlege tilfelle. </w:t>
      </w:r>
    </w:p>
    <w:p w14:paraId="6176027D" w14:textId="0DAA0AFE" w:rsidR="00FD32BA" w:rsidRPr="00B138E8" w:rsidRDefault="00FD32BA" w:rsidP="00FD32BA">
      <w:pPr>
        <w:rPr>
          <w:rFonts w:ascii="Calibri" w:eastAsia="Times New Roman"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Ved mistanke om eller kjennskap til at ein elev ikkje har eit trygt og godt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 </w:t>
      </w:r>
      <w:r w:rsidRPr="00B138E8">
        <w:rPr>
          <w:rFonts w:ascii="Calibri" w:eastAsia="Times New Roman" w:hAnsi="Calibri" w:cs="Calibri"/>
          <w:i/>
          <w:iCs/>
          <w:color w:val="auto"/>
          <w:sz w:val="28"/>
          <w:szCs w:val="28"/>
          <w:lang w:val="nn-NO" w:eastAsia="nb-NO"/>
        </w:rPr>
        <w:t>skal sk</w:t>
      </w:r>
      <w:r w:rsidR="00E43BAE" w:rsidRPr="00B138E8">
        <w:rPr>
          <w:rFonts w:ascii="Calibri" w:eastAsia="Times New Roman" w:hAnsi="Calibri" w:cs="Calibri"/>
          <w:i/>
          <w:iCs/>
          <w:color w:val="auto"/>
          <w:sz w:val="28"/>
          <w:szCs w:val="28"/>
          <w:lang w:val="nn-NO" w:eastAsia="nb-NO"/>
        </w:rPr>
        <w:t>u</w:t>
      </w:r>
      <w:r w:rsidRPr="00B138E8">
        <w:rPr>
          <w:rFonts w:ascii="Calibri" w:eastAsia="Times New Roman" w:hAnsi="Calibri" w:cs="Calibri"/>
          <w:i/>
          <w:iCs/>
          <w:color w:val="auto"/>
          <w:sz w:val="28"/>
          <w:szCs w:val="28"/>
          <w:lang w:val="nn-NO" w:eastAsia="nb-NO"/>
        </w:rPr>
        <w:t>len snarast undersøkje saka. </w:t>
      </w:r>
    </w:p>
    <w:p w14:paraId="074A6774" w14:textId="6460144F" w:rsidR="00FD32BA" w:rsidRPr="00B138E8" w:rsidRDefault="00FD32BA" w:rsidP="00FD32BA">
      <w:pPr>
        <w:spacing w:before="192" w:after="240" w:line="240" w:lineRule="auto"/>
        <w:ind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Når ein elev seier at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lemiljøet ikkje er trygt og godt, skal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så langt det finst eigna tiltak sørgje for at eleven får eit trygt og godt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 Det same gjeld når ei undersøking viser at ein elev ikkje har eit trygt og godt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lemiljø. </w:t>
      </w:r>
    </w:p>
    <w:p w14:paraId="4C6F9226" w14:textId="476A43EF" w:rsidR="00FD32BA" w:rsidRPr="00B138E8" w:rsidRDefault="00FD32BA" w:rsidP="00FD32BA">
      <w:pPr>
        <w:spacing w:before="192" w:after="240" w:line="240" w:lineRule="auto"/>
        <w:ind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Skolen skal sørgje for at involverte elevar blir høyrde. Kva som er best for elevane, skal vere eit grunnleggjande omsyn i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sitt arbeid.</w:t>
      </w:r>
    </w:p>
    <w:p w14:paraId="6F46A0CE" w14:textId="77777777" w:rsidR="00FD32BA" w:rsidRPr="00B138E8" w:rsidRDefault="00FD32BA" w:rsidP="00FD32BA">
      <w:pPr>
        <w:spacing w:before="192" w:after="240" w:line="240" w:lineRule="auto"/>
        <w:ind w:firstLine="336"/>
        <w:rPr>
          <w:rFonts w:ascii="Calibri" w:eastAsiaTheme="minorEastAsia" w:hAnsi="Calibri" w:cs="Calibri"/>
          <w:color w:val="auto"/>
          <w:sz w:val="28"/>
          <w:szCs w:val="28"/>
          <w:lang w:val="nn-NO" w:eastAsia="nb-NO"/>
        </w:rPr>
      </w:pPr>
      <w:r w:rsidRPr="00B138E8">
        <w:rPr>
          <w:rFonts w:ascii="Calibri" w:eastAsiaTheme="minorEastAsia" w:hAnsi="Calibri" w:cs="Calibri"/>
          <w:i/>
          <w:iCs/>
          <w:color w:val="auto"/>
          <w:sz w:val="28"/>
          <w:szCs w:val="28"/>
          <w:lang w:val="nn-NO" w:eastAsia="nb-NO"/>
        </w:rPr>
        <w:t>Skolen skal lage ein skriftleg plan når det skal gjerast tiltak i ei sak.</w:t>
      </w:r>
      <w:r w:rsidRPr="00B138E8">
        <w:rPr>
          <w:rFonts w:ascii="Calibri" w:eastAsiaTheme="minorEastAsia" w:hAnsi="Calibri" w:cs="Calibri"/>
          <w:color w:val="auto"/>
          <w:sz w:val="28"/>
          <w:szCs w:val="28"/>
          <w:lang w:val="nn-NO" w:eastAsia="nb-NO"/>
        </w:rPr>
        <w:t> </w:t>
      </w:r>
    </w:p>
    <w:p w14:paraId="0393F959" w14:textId="38828218" w:rsidR="00FD32BA" w:rsidRPr="00B138E8" w:rsidRDefault="00FD32BA" w:rsidP="00FD32BA">
      <w:pPr>
        <w:spacing w:after="0" w:line="240" w:lineRule="auto"/>
        <w:ind w:right="150"/>
        <w:outlineLvl w:val="4"/>
        <w:rPr>
          <w:rFonts w:ascii="Calibri" w:eastAsia="Times New Roman" w:hAnsi="Calibri" w:cs="Calibri"/>
          <w:b/>
          <w:bCs/>
          <w:color w:val="auto"/>
          <w:sz w:val="28"/>
          <w:szCs w:val="28"/>
          <w:lang w:val="nn-NO" w:eastAsia="nb-NO"/>
        </w:rPr>
      </w:pPr>
      <w:r w:rsidRPr="00B138E8">
        <w:rPr>
          <w:rFonts w:ascii="Calibri" w:eastAsia="Times New Roman" w:hAnsi="Calibri" w:cs="Calibri"/>
          <w:b/>
          <w:bCs/>
          <w:color w:val="auto"/>
          <w:sz w:val="28"/>
          <w:szCs w:val="28"/>
          <w:lang w:val="nn-NO" w:eastAsia="nb-NO"/>
        </w:rPr>
        <w:t>§ 9 A-5. Skjerpa aktivitetsplikt dersom ein som arbeider på sk</w:t>
      </w:r>
      <w:r w:rsidR="00E43BAE" w:rsidRPr="00B138E8">
        <w:rPr>
          <w:rFonts w:ascii="Calibri" w:eastAsia="Times New Roman" w:hAnsi="Calibri" w:cs="Calibri"/>
          <w:b/>
          <w:bCs/>
          <w:color w:val="auto"/>
          <w:sz w:val="28"/>
          <w:szCs w:val="28"/>
          <w:lang w:val="nn-NO" w:eastAsia="nb-NO"/>
        </w:rPr>
        <w:t>u</w:t>
      </w:r>
      <w:r w:rsidRPr="00B138E8">
        <w:rPr>
          <w:rFonts w:ascii="Calibri" w:eastAsia="Times New Roman" w:hAnsi="Calibri" w:cs="Calibri"/>
          <w:b/>
          <w:bCs/>
          <w:color w:val="auto"/>
          <w:sz w:val="28"/>
          <w:szCs w:val="28"/>
          <w:lang w:val="nn-NO" w:eastAsia="nb-NO"/>
        </w:rPr>
        <w:t>len, krenkjer ein elev </w:t>
      </w:r>
    </w:p>
    <w:p w14:paraId="5ED17E35" w14:textId="51565435" w:rsidR="00FD32BA" w:rsidRPr="00B138E8" w:rsidRDefault="00FD32BA" w:rsidP="00FD32BA">
      <w:pPr>
        <w:spacing w:before="192" w:after="240" w:line="240" w:lineRule="auto"/>
        <w:ind w:right="15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Dersom ein som arbeider på sk</w:t>
      </w:r>
      <w:r w:rsidR="00E43BAE"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får mistanke om eller kjennskap til at ein annan som arbeider på sk</w:t>
      </w:r>
      <w:r w:rsidR="00E40F5B"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utset ein elev for krenking som mobbing, vald, diskriminering og trakassering, skal vedkommande straks varsle rektor. Rektor skal varsle sk</w:t>
      </w:r>
      <w:r w:rsidR="00E40F5B"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 xml:space="preserve">leeigaren. </w:t>
      </w:r>
      <w:r w:rsidRPr="00B138E8">
        <w:rPr>
          <w:rFonts w:ascii="Calibri" w:eastAsiaTheme="minorEastAsia" w:hAnsi="Calibri" w:cs="Calibri"/>
          <w:i/>
          <w:iCs/>
          <w:color w:val="auto"/>
          <w:sz w:val="28"/>
          <w:szCs w:val="28"/>
          <w:lang w:val="nn-NO" w:eastAsia="nb-NO"/>
        </w:rPr>
        <w:lastRenderedPageBreak/>
        <w:t>Dersom det er ein i leiinga ved sk</w:t>
      </w:r>
      <w:r w:rsidR="00E40F5B"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len som står bak krenkinga, skal sk</w:t>
      </w:r>
      <w:r w:rsidR="00E40F5B"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leeigaren varslast direkte av den som fekk mistanke om eller kjennskap til krenkinga. Undersøking og tiltak etter </w:t>
      </w:r>
      <w:hyperlink r:id="rId14" w:anchor="gL19980717z2D61z2EzA79Az2D4" w:history="1">
        <w:r w:rsidRPr="00B138E8">
          <w:rPr>
            <w:rFonts w:ascii="Calibri" w:eastAsiaTheme="minorEastAsia" w:hAnsi="Calibri" w:cs="Calibri"/>
            <w:i/>
            <w:iCs/>
            <w:color w:val="auto"/>
            <w:sz w:val="28"/>
            <w:szCs w:val="28"/>
            <w:u w:val="single"/>
            <w:lang w:val="nn-NO" w:eastAsia="nb-NO"/>
          </w:rPr>
          <w:t>§ 9 A-4</w:t>
        </w:r>
      </w:hyperlink>
      <w:r w:rsidRPr="00B138E8">
        <w:rPr>
          <w:rFonts w:ascii="Calibri" w:eastAsiaTheme="minorEastAsia" w:hAnsi="Calibri" w:cs="Calibri"/>
          <w:i/>
          <w:iCs/>
          <w:color w:val="auto"/>
          <w:sz w:val="28"/>
          <w:szCs w:val="28"/>
          <w:lang w:val="nn-NO" w:eastAsia="nb-NO"/>
        </w:rPr>
        <w:t> tredje og fjerde ledd skal setjast i verk straks.</w:t>
      </w:r>
    </w:p>
    <w:p w14:paraId="25E39DE8" w14:textId="4D4A065F" w:rsidR="00FD32BA" w:rsidRPr="00B138E8" w:rsidRDefault="00FD32BA" w:rsidP="00FD32BA">
      <w:pPr>
        <w:spacing w:after="0" w:line="240" w:lineRule="auto"/>
        <w:ind w:right="150"/>
        <w:outlineLvl w:val="4"/>
        <w:rPr>
          <w:rFonts w:ascii="Calibri" w:eastAsia="Times New Roman" w:hAnsi="Calibri" w:cs="Calibri"/>
          <w:color w:val="auto"/>
          <w:sz w:val="28"/>
          <w:szCs w:val="28"/>
          <w:lang w:val="nn-NO" w:eastAsia="nb-NO"/>
        </w:rPr>
      </w:pPr>
      <w:r w:rsidRPr="00B138E8">
        <w:rPr>
          <w:rFonts w:ascii="Calibri" w:eastAsia="Times New Roman" w:hAnsi="Calibri" w:cs="Calibri"/>
          <w:b/>
          <w:bCs/>
          <w:color w:val="auto"/>
          <w:sz w:val="28"/>
          <w:szCs w:val="28"/>
          <w:lang w:val="nn-NO" w:eastAsia="nb-NO"/>
        </w:rPr>
        <w:t>§ 9 A-6. </w:t>
      </w:r>
      <w:r w:rsidR="00372755">
        <w:rPr>
          <w:rFonts w:ascii="Calibri" w:eastAsia="Times New Roman" w:hAnsi="Calibri" w:cs="Calibri"/>
          <w:b/>
          <w:bCs/>
          <w:color w:val="auto"/>
          <w:sz w:val="28"/>
          <w:szCs w:val="28"/>
          <w:lang w:val="nn-NO" w:eastAsia="nb-NO"/>
        </w:rPr>
        <w:t>Statsforvaltaren s</w:t>
      </w:r>
      <w:r w:rsidRPr="00B138E8">
        <w:rPr>
          <w:rFonts w:ascii="Calibri" w:eastAsia="Times New Roman" w:hAnsi="Calibri" w:cs="Calibri"/>
          <w:b/>
          <w:bCs/>
          <w:color w:val="auto"/>
          <w:sz w:val="28"/>
          <w:szCs w:val="28"/>
          <w:lang w:val="nn-NO" w:eastAsia="nb-NO"/>
        </w:rPr>
        <w:t>i handheving av aktivitetsplikta i enkeltsaker</w:t>
      </w:r>
    </w:p>
    <w:p w14:paraId="282DA147" w14:textId="24F08A40" w:rsidR="00FD32BA" w:rsidRPr="00B138E8" w:rsidRDefault="00FD32BA" w:rsidP="00FD32BA">
      <w:pPr>
        <w:spacing w:before="192" w:after="240" w:line="240" w:lineRule="auto"/>
        <w:ind w:right="150" w:firstLine="336"/>
        <w:rPr>
          <w:rFonts w:ascii="Calibri" w:eastAsiaTheme="minorEastAsia" w:hAnsi="Calibri" w:cs="Calibri"/>
          <w:i/>
          <w:iCs/>
          <w:color w:val="auto"/>
          <w:sz w:val="28"/>
          <w:szCs w:val="28"/>
          <w:lang w:val="nn-NO" w:eastAsia="nb-NO"/>
        </w:rPr>
      </w:pPr>
      <w:r w:rsidRPr="00B138E8">
        <w:rPr>
          <w:rFonts w:ascii="Calibri" w:eastAsiaTheme="minorEastAsia" w:hAnsi="Calibri" w:cs="Calibri"/>
          <w:i/>
          <w:iCs/>
          <w:color w:val="auto"/>
          <w:sz w:val="28"/>
          <w:szCs w:val="28"/>
          <w:lang w:val="nn-NO" w:eastAsia="nb-NO"/>
        </w:rPr>
        <w:t>Dersom ein elev ikkje har eit trygt og godt sk</w:t>
      </w:r>
      <w:r w:rsidR="00E40F5B" w:rsidRPr="00B138E8">
        <w:rPr>
          <w:rFonts w:ascii="Calibri" w:eastAsiaTheme="minorEastAsia" w:hAnsi="Calibri" w:cs="Calibri"/>
          <w:i/>
          <w:iCs/>
          <w:color w:val="auto"/>
          <w:sz w:val="28"/>
          <w:szCs w:val="28"/>
          <w:lang w:val="nn-NO" w:eastAsia="nb-NO"/>
        </w:rPr>
        <w:t>u</w:t>
      </w:r>
      <w:r w:rsidRPr="00B138E8">
        <w:rPr>
          <w:rFonts w:ascii="Calibri" w:eastAsiaTheme="minorEastAsia" w:hAnsi="Calibri" w:cs="Calibri"/>
          <w:i/>
          <w:iCs/>
          <w:color w:val="auto"/>
          <w:sz w:val="28"/>
          <w:szCs w:val="28"/>
          <w:lang w:val="nn-NO" w:eastAsia="nb-NO"/>
        </w:rPr>
        <w:t xml:space="preserve">lemiljø, kan eleven eller foreldra melde saka til </w:t>
      </w:r>
      <w:r w:rsidR="00372755">
        <w:rPr>
          <w:rFonts w:ascii="Calibri" w:eastAsiaTheme="minorEastAsia" w:hAnsi="Calibri" w:cs="Calibri"/>
          <w:i/>
          <w:iCs/>
          <w:color w:val="auto"/>
          <w:sz w:val="28"/>
          <w:szCs w:val="28"/>
          <w:lang w:val="nn-NO" w:eastAsia="nb-NO"/>
        </w:rPr>
        <w:t>Statsforvaltare</w:t>
      </w:r>
      <w:r w:rsidRPr="00B138E8">
        <w:rPr>
          <w:rFonts w:ascii="Calibri" w:eastAsiaTheme="minorEastAsia" w:hAnsi="Calibri" w:cs="Calibri"/>
          <w:i/>
          <w:iCs/>
          <w:color w:val="auto"/>
          <w:sz w:val="28"/>
          <w:szCs w:val="28"/>
          <w:lang w:val="nn-NO" w:eastAsia="nb-NO"/>
        </w:rPr>
        <w:t>n etter at saka er teken opp med rektor. </w:t>
      </w:r>
    </w:p>
    <w:p w14:paraId="7990EC05" w14:textId="01E8FDC8" w:rsidR="00FD32BA" w:rsidRPr="00B138E8" w:rsidRDefault="00372755" w:rsidP="00FD32BA">
      <w:pPr>
        <w:spacing w:before="192" w:after="240" w:line="240" w:lineRule="auto"/>
        <w:ind w:right="150" w:firstLine="336"/>
        <w:rPr>
          <w:rFonts w:ascii="Calibri" w:eastAsiaTheme="minorEastAsia" w:hAnsi="Calibri" w:cs="Calibri"/>
          <w:i/>
          <w:iCs/>
          <w:color w:val="auto"/>
          <w:sz w:val="28"/>
          <w:szCs w:val="28"/>
          <w:lang w:val="nn-NO" w:eastAsia="nb-NO"/>
        </w:rPr>
      </w:pPr>
      <w:r>
        <w:rPr>
          <w:rFonts w:ascii="Calibri" w:eastAsiaTheme="minorEastAsia" w:hAnsi="Calibri" w:cs="Calibri"/>
          <w:i/>
          <w:iCs/>
          <w:color w:val="auto"/>
          <w:sz w:val="28"/>
          <w:szCs w:val="28"/>
          <w:lang w:val="nn-NO" w:eastAsia="nb-NO"/>
        </w:rPr>
        <w:t>Statsforvaltaren</w:t>
      </w:r>
      <w:r w:rsidR="00FD32BA" w:rsidRPr="00B138E8">
        <w:rPr>
          <w:rFonts w:ascii="Calibri" w:eastAsiaTheme="minorEastAsia" w:hAnsi="Calibri" w:cs="Calibri"/>
          <w:i/>
          <w:iCs/>
          <w:color w:val="auto"/>
          <w:sz w:val="28"/>
          <w:szCs w:val="28"/>
          <w:lang w:val="nn-NO" w:eastAsia="nb-NO"/>
        </w:rPr>
        <w:t xml:space="preserve"> skal avgjere om aktivitetsplikta etter §§ </w:t>
      </w:r>
      <w:hyperlink r:id="rId15" w:anchor="gL19980717z2D61z2EzA79Az2D4" w:history="1">
        <w:r w:rsidR="00FD32BA" w:rsidRPr="00B138E8">
          <w:rPr>
            <w:rFonts w:ascii="Calibri" w:eastAsiaTheme="minorEastAsia" w:hAnsi="Calibri" w:cs="Calibri"/>
            <w:i/>
            <w:iCs/>
            <w:color w:val="auto"/>
            <w:sz w:val="28"/>
            <w:szCs w:val="28"/>
            <w:u w:val="single"/>
            <w:lang w:val="nn-NO" w:eastAsia="nb-NO"/>
          </w:rPr>
          <w:t>9 A-4</w:t>
        </w:r>
      </w:hyperlink>
      <w:r w:rsidR="00FD32BA" w:rsidRPr="00B138E8">
        <w:rPr>
          <w:rFonts w:ascii="Calibri" w:eastAsiaTheme="minorEastAsia" w:hAnsi="Calibri" w:cs="Calibri"/>
          <w:i/>
          <w:iCs/>
          <w:color w:val="auto"/>
          <w:sz w:val="28"/>
          <w:szCs w:val="28"/>
          <w:lang w:val="nn-NO" w:eastAsia="nb-NO"/>
        </w:rPr>
        <w:t> og </w:t>
      </w:r>
      <w:hyperlink r:id="rId16" w:anchor="gL19980717z2D61z2EzA79Az2D5" w:history="1">
        <w:r w:rsidR="00FD32BA" w:rsidRPr="00B138E8">
          <w:rPr>
            <w:rFonts w:ascii="Calibri" w:eastAsiaTheme="minorEastAsia" w:hAnsi="Calibri" w:cs="Calibri"/>
            <w:i/>
            <w:iCs/>
            <w:color w:val="auto"/>
            <w:sz w:val="28"/>
            <w:szCs w:val="28"/>
            <w:u w:val="single"/>
            <w:lang w:val="nn-NO" w:eastAsia="nb-NO"/>
          </w:rPr>
          <w:t>9 A-5</w:t>
        </w:r>
      </w:hyperlink>
      <w:r w:rsidR="00FD32BA" w:rsidRPr="00B138E8">
        <w:rPr>
          <w:rFonts w:ascii="Calibri" w:eastAsiaTheme="minorEastAsia" w:hAnsi="Calibri" w:cs="Calibri"/>
          <w:i/>
          <w:iCs/>
          <w:color w:val="auto"/>
          <w:sz w:val="28"/>
          <w:szCs w:val="28"/>
          <w:lang w:val="nn-NO" w:eastAsia="nb-NO"/>
        </w:rPr>
        <w:t xml:space="preserve"> er oppfylt. Dersom saka ikkje er teken opp med rektor, eller om det er under ei veke sidan ho vart teken opp, skal </w:t>
      </w:r>
      <w:r>
        <w:rPr>
          <w:rFonts w:ascii="Calibri" w:eastAsiaTheme="minorEastAsia" w:hAnsi="Calibri" w:cs="Calibri"/>
          <w:i/>
          <w:iCs/>
          <w:color w:val="auto"/>
          <w:sz w:val="28"/>
          <w:szCs w:val="28"/>
          <w:lang w:val="nn-NO" w:eastAsia="nb-NO"/>
        </w:rPr>
        <w:t>Statsforvaltaren</w:t>
      </w:r>
      <w:r w:rsidR="00FD32BA" w:rsidRPr="00B138E8">
        <w:rPr>
          <w:rFonts w:ascii="Calibri" w:eastAsiaTheme="minorEastAsia" w:hAnsi="Calibri" w:cs="Calibri"/>
          <w:i/>
          <w:iCs/>
          <w:color w:val="auto"/>
          <w:sz w:val="28"/>
          <w:szCs w:val="28"/>
          <w:lang w:val="nn-NO" w:eastAsia="nb-NO"/>
        </w:rPr>
        <w:t xml:space="preserve"> avvise saka, med mindre særlege grunnar gjer dette urimeleg. Det same gjeld dersom saka ikkje gjeld sk</w:t>
      </w:r>
      <w:r w:rsidR="00E40F5B" w:rsidRPr="00B138E8">
        <w:rPr>
          <w:rFonts w:ascii="Calibri" w:eastAsiaTheme="minorEastAsia" w:hAnsi="Calibri" w:cs="Calibri"/>
          <w:i/>
          <w:iCs/>
          <w:color w:val="auto"/>
          <w:sz w:val="28"/>
          <w:szCs w:val="28"/>
          <w:lang w:val="nn-NO" w:eastAsia="nb-NO"/>
        </w:rPr>
        <w:t>u</w:t>
      </w:r>
      <w:r w:rsidR="00FD32BA" w:rsidRPr="00B138E8">
        <w:rPr>
          <w:rFonts w:ascii="Calibri" w:eastAsiaTheme="minorEastAsia" w:hAnsi="Calibri" w:cs="Calibri"/>
          <w:i/>
          <w:iCs/>
          <w:color w:val="auto"/>
          <w:sz w:val="28"/>
          <w:szCs w:val="28"/>
          <w:lang w:val="nn-NO" w:eastAsia="nb-NO"/>
        </w:rPr>
        <w:t>lemiljøet på sk</w:t>
      </w:r>
      <w:r w:rsidR="00E40F5B" w:rsidRPr="00B138E8">
        <w:rPr>
          <w:rFonts w:ascii="Calibri" w:eastAsiaTheme="minorEastAsia" w:hAnsi="Calibri" w:cs="Calibri"/>
          <w:i/>
          <w:iCs/>
          <w:color w:val="auto"/>
          <w:sz w:val="28"/>
          <w:szCs w:val="28"/>
          <w:lang w:val="nn-NO" w:eastAsia="nb-NO"/>
        </w:rPr>
        <w:t>u</w:t>
      </w:r>
      <w:r w:rsidR="00FD32BA" w:rsidRPr="00B138E8">
        <w:rPr>
          <w:rFonts w:ascii="Calibri" w:eastAsiaTheme="minorEastAsia" w:hAnsi="Calibri" w:cs="Calibri"/>
          <w:i/>
          <w:iCs/>
          <w:color w:val="auto"/>
          <w:sz w:val="28"/>
          <w:szCs w:val="28"/>
          <w:lang w:val="nn-NO" w:eastAsia="nb-NO"/>
        </w:rPr>
        <w:t xml:space="preserve">len der eleven går når saka blir meldt til </w:t>
      </w:r>
      <w:r>
        <w:rPr>
          <w:rFonts w:ascii="Calibri" w:eastAsiaTheme="minorEastAsia" w:hAnsi="Calibri" w:cs="Calibri"/>
          <w:i/>
          <w:iCs/>
          <w:color w:val="auto"/>
          <w:sz w:val="28"/>
          <w:szCs w:val="28"/>
          <w:lang w:val="nn-NO" w:eastAsia="nb-NO"/>
        </w:rPr>
        <w:t>Statsforvaltaren</w:t>
      </w:r>
      <w:r w:rsidR="00FD32BA" w:rsidRPr="00B138E8">
        <w:rPr>
          <w:rFonts w:ascii="Calibri" w:eastAsiaTheme="minorEastAsia" w:hAnsi="Calibri" w:cs="Calibri"/>
          <w:i/>
          <w:iCs/>
          <w:color w:val="auto"/>
          <w:sz w:val="28"/>
          <w:szCs w:val="28"/>
          <w:lang w:val="nn-NO" w:eastAsia="nb-NO"/>
        </w:rPr>
        <w:t>.</w:t>
      </w:r>
    </w:p>
    <w:p w14:paraId="3E6D431A" w14:textId="3DF8A937" w:rsidR="00FD32BA" w:rsidRDefault="00FD32BA" w:rsidP="35CAE1ED">
      <w:pPr>
        <w:pStyle w:val="Ingenmellomrom"/>
        <w:rPr>
          <w:rFonts w:ascii="Calibri" w:hAnsi="Calibri" w:cs="Calibri"/>
          <w:b/>
          <w:bCs/>
          <w:color w:val="598A00"/>
          <w:sz w:val="32"/>
          <w:szCs w:val="32"/>
          <w:lang w:val="nn-NO"/>
        </w:rPr>
      </w:pPr>
    </w:p>
    <w:p w14:paraId="5606171D" w14:textId="2E4B8837" w:rsidR="00A659B0" w:rsidRPr="00B50A7E" w:rsidRDefault="00A659B0" w:rsidP="00A659B0">
      <w:pPr>
        <w:spacing w:after="0" w:line="240" w:lineRule="auto"/>
        <w:rPr>
          <w:rFonts w:ascii="Calibri" w:eastAsia="Times New Roman" w:hAnsi="Calibri"/>
          <w:b/>
          <w:color w:val="00B050"/>
          <w:sz w:val="28"/>
          <w:szCs w:val="28"/>
          <w:lang w:val="nn-NO" w:eastAsia="nb-NO"/>
        </w:rPr>
      </w:pPr>
      <w:bookmarkStart w:id="2" w:name="_Toc132789909"/>
      <w:r w:rsidRPr="00B50A7E">
        <w:rPr>
          <w:rStyle w:val="Overskrift2Tegn"/>
          <w:rFonts w:ascii="Calibri" w:hAnsi="Calibri"/>
          <w:color w:val="00B050"/>
          <w:sz w:val="28"/>
          <w:szCs w:val="28"/>
          <w:lang w:val="nn-NO"/>
        </w:rPr>
        <w:t>1.2</w:t>
      </w:r>
      <w:r w:rsidR="00EA5ED1" w:rsidRPr="00B50A7E">
        <w:rPr>
          <w:rStyle w:val="Overskrift2Tegn"/>
          <w:rFonts w:ascii="Calibri" w:hAnsi="Calibri"/>
          <w:color w:val="00B050"/>
          <w:sz w:val="28"/>
          <w:szCs w:val="28"/>
          <w:lang w:val="nn-NO"/>
        </w:rPr>
        <w:t xml:space="preserve"> </w:t>
      </w:r>
      <w:r w:rsidR="006E356D" w:rsidRPr="00B50A7E">
        <w:rPr>
          <w:rStyle w:val="Overskrift2Tegn"/>
          <w:rFonts w:ascii="Calibri" w:hAnsi="Calibri"/>
          <w:color w:val="00B050"/>
          <w:sz w:val="28"/>
          <w:szCs w:val="28"/>
          <w:lang w:val="nn-NO"/>
        </w:rPr>
        <w:t>Overordna del av læreplanen</w:t>
      </w:r>
      <w:bookmarkEnd w:id="2"/>
      <w:r w:rsidR="006E356D" w:rsidRPr="00B50A7E">
        <w:rPr>
          <w:rFonts w:ascii="Calibri" w:eastAsia="Times New Roman" w:hAnsi="Calibri"/>
          <w:b/>
          <w:color w:val="00B050"/>
          <w:sz w:val="28"/>
          <w:szCs w:val="28"/>
          <w:lang w:val="nn-NO" w:eastAsia="nb-NO"/>
        </w:rPr>
        <w:t xml:space="preserve"> </w:t>
      </w:r>
    </w:p>
    <w:p w14:paraId="49057DA4" w14:textId="3A14D781" w:rsidR="006E356D" w:rsidRPr="00B50A7E" w:rsidRDefault="00A659B0" w:rsidP="00A659B0">
      <w:pPr>
        <w:spacing w:after="0" w:line="240" w:lineRule="auto"/>
        <w:rPr>
          <w:rFonts w:ascii="Calibri" w:eastAsia="Times New Roman" w:hAnsi="Calibri"/>
          <w:color w:val="000000" w:themeColor="text1"/>
          <w:sz w:val="28"/>
          <w:szCs w:val="28"/>
          <w:lang w:val="nn-NO" w:eastAsia="nb-NO"/>
        </w:rPr>
      </w:pPr>
      <w:r w:rsidRPr="00B50A7E">
        <w:rPr>
          <w:rFonts w:ascii="Calibri" w:eastAsia="Times New Roman" w:hAnsi="Calibri"/>
          <w:color w:val="000000" w:themeColor="text1"/>
          <w:sz w:val="28"/>
          <w:szCs w:val="28"/>
          <w:lang w:val="nn-NO" w:eastAsia="nb-NO"/>
        </w:rPr>
        <w:t xml:space="preserve">           </w:t>
      </w:r>
      <w:r w:rsidR="006E356D" w:rsidRPr="00B50A7E">
        <w:rPr>
          <w:rFonts w:ascii="Calibri" w:eastAsia="Times New Roman" w:hAnsi="Calibri"/>
          <w:color w:val="000000" w:themeColor="text1"/>
          <w:sz w:val="28"/>
          <w:szCs w:val="28"/>
          <w:lang w:val="nn-NO" w:eastAsia="nb-NO"/>
        </w:rPr>
        <w:t>b</w:t>
      </w:r>
      <w:r w:rsidR="00B50A7E" w:rsidRPr="00B50A7E">
        <w:rPr>
          <w:rFonts w:ascii="Calibri" w:eastAsia="Times New Roman" w:hAnsi="Calibri"/>
          <w:color w:val="000000" w:themeColor="text1"/>
          <w:sz w:val="28"/>
          <w:szCs w:val="28"/>
          <w:lang w:val="nn-NO" w:eastAsia="nb-NO"/>
        </w:rPr>
        <w:t>eskriv grunnsynet som skal prega</w:t>
      </w:r>
      <w:r w:rsidR="006E356D" w:rsidRPr="00B50A7E">
        <w:rPr>
          <w:rFonts w:ascii="Calibri" w:eastAsia="Times New Roman" w:hAnsi="Calibri"/>
          <w:color w:val="000000" w:themeColor="text1"/>
          <w:sz w:val="28"/>
          <w:szCs w:val="28"/>
          <w:lang w:val="nn-NO" w:eastAsia="nb-NO"/>
        </w:rPr>
        <w:t xml:space="preserve"> den pedagogis</w:t>
      </w:r>
      <w:r w:rsidRPr="00B50A7E">
        <w:rPr>
          <w:rFonts w:ascii="Calibri" w:eastAsia="Times New Roman" w:hAnsi="Calibri"/>
          <w:color w:val="000000" w:themeColor="text1"/>
          <w:sz w:val="28"/>
          <w:szCs w:val="28"/>
          <w:lang w:val="nn-NO" w:eastAsia="nb-NO"/>
        </w:rPr>
        <w:t>ke praksisen i grunnopplæringa.</w:t>
      </w:r>
    </w:p>
    <w:p w14:paraId="051039CE" w14:textId="77777777" w:rsidR="00A659B0" w:rsidRPr="00B50A7E" w:rsidRDefault="00A659B0" w:rsidP="00A659B0">
      <w:pPr>
        <w:spacing w:after="0" w:line="240" w:lineRule="auto"/>
        <w:rPr>
          <w:rFonts w:ascii="Calibri" w:eastAsia="Times New Roman" w:hAnsi="Calibri"/>
          <w:color w:val="000000"/>
          <w:sz w:val="28"/>
          <w:szCs w:val="28"/>
          <w:lang w:val="nn-NO" w:eastAsia="nb-NO"/>
        </w:rPr>
      </w:pPr>
    </w:p>
    <w:p w14:paraId="72B1E2C7" w14:textId="520FCD9E" w:rsidR="006E356D" w:rsidRPr="00E82E49" w:rsidRDefault="006E356D" w:rsidP="001D44CF">
      <w:pPr>
        <w:numPr>
          <w:ilvl w:val="0"/>
          <w:numId w:val="14"/>
        </w:numPr>
        <w:spacing w:after="0" w:line="240" w:lineRule="auto"/>
        <w:rPr>
          <w:color w:val="000000"/>
          <w:sz w:val="28"/>
          <w:szCs w:val="28"/>
          <w:lang w:val="nn-NO" w:eastAsia="nb-NO"/>
        </w:rPr>
      </w:pPr>
      <w:r w:rsidRPr="00333D89">
        <w:rPr>
          <w:rFonts w:ascii="Calibri" w:eastAsia="Times New Roman" w:hAnsi="Calibri"/>
          <w:color w:val="000000" w:themeColor="text1"/>
          <w:sz w:val="28"/>
          <w:szCs w:val="28"/>
          <w:lang w:val="nn-NO" w:eastAsia="nb-NO"/>
        </w:rPr>
        <w:t xml:space="preserve">Vi skal arbeide med menneskeverdet, sosial læring og utvikling, folkehelse og </w:t>
      </w:r>
      <w:proofErr w:type="spellStart"/>
      <w:r w:rsidRPr="00333D89">
        <w:rPr>
          <w:rFonts w:ascii="Calibri" w:eastAsia="Times New Roman" w:hAnsi="Calibri"/>
          <w:color w:val="000000" w:themeColor="text1"/>
          <w:sz w:val="28"/>
          <w:szCs w:val="28"/>
          <w:lang w:val="nn-NO" w:eastAsia="nb-NO"/>
        </w:rPr>
        <w:t>livsmeistring</w:t>
      </w:r>
      <w:proofErr w:type="spellEnd"/>
      <w:r w:rsidRPr="00333D89">
        <w:rPr>
          <w:rFonts w:ascii="Calibri" w:eastAsia="Times New Roman" w:hAnsi="Calibri"/>
          <w:color w:val="000000" w:themeColor="text1"/>
          <w:sz w:val="28"/>
          <w:szCs w:val="28"/>
          <w:lang w:val="nn-NO" w:eastAsia="nb-NO"/>
        </w:rPr>
        <w:t>, eit inkluderande læringsmiljø, undervisning og tilpassa opplæring og samarbeidet mellom heim og skule.</w:t>
      </w:r>
    </w:p>
    <w:p w14:paraId="11B1E566" w14:textId="70BA28F5" w:rsidR="00E82E49" w:rsidRDefault="00E82E49" w:rsidP="00E82E49">
      <w:pPr>
        <w:spacing w:after="0" w:line="240" w:lineRule="auto"/>
        <w:rPr>
          <w:rFonts w:ascii="Calibri" w:eastAsia="Times New Roman" w:hAnsi="Calibri"/>
          <w:color w:val="000000" w:themeColor="text1"/>
          <w:sz w:val="28"/>
          <w:szCs w:val="28"/>
          <w:lang w:val="nn-NO" w:eastAsia="nb-NO"/>
        </w:rPr>
      </w:pPr>
    </w:p>
    <w:p w14:paraId="30C233F8" w14:textId="7BFCACC1" w:rsidR="00E82E49" w:rsidRPr="00A659B0" w:rsidRDefault="00D66116" w:rsidP="001D44CF">
      <w:pPr>
        <w:pStyle w:val="Listeavsnitt"/>
        <w:numPr>
          <w:ilvl w:val="0"/>
          <w:numId w:val="27"/>
        </w:numPr>
        <w:spacing w:after="0" w:line="240" w:lineRule="auto"/>
        <w:rPr>
          <w:rFonts w:ascii="Calibri" w:eastAsia="Times New Roman" w:hAnsi="Calibri"/>
          <w:color w:val="000000" w:themeColor="text1"/>
          <w:sz w:val="28"/>
          <w:szCs w:val="28"/>
          <w:lang w:val="nn-NO" w:eastAsia="nb-NO"/>
        </w:rPr>
      </w:pPr>
      <w:r w:rsidRPr="00A659B0">
        <w:rPr>
          <w:rFonts w:ascii="Calibri" w:eastAsia="Times New Roman" w:hAnsi="Calibri"/>
          <w:color w:val="000000" w:themeColor="text1"/>
          <w:sz w:val="28"/>
          <w:szCs w:val="28"/>
          <w:lang w:val="nn-NO" w:eastAsia="nb-NO"/>
        </w:rPr>
        <w:t xml:space="preserve">Folkehelse og </w:t>
      </w:r>
      <w:proofErr w:type="spellStart"/>
      <w:r w:rsidRPr="00A659B0">
        <w:rPr>
          <w:rFonts w:ascii="Calibri" w:eastAsia="Times New Roman" w:hAnsi="Calibri"/>
          <w:color w:val="000000" w:themeColor="text1"/>
          <w:sz w:val="28"/>
          <w:szCs w:val="28"/>
          <w:lang w:val="nn-NO" w:eastAsia="nb-NO"/>
        </w:rPr>
        <w:t>l</w:t>
      </w:r>
      <w:r w:rsidR="008E1EDE" w:rsidRPr="00A659B0">
        <w:rPr>
          <w:rFonts w:ascii="Calibri" w:eastAsia="Times New Roman" w:hAnsi="Calibri"/>
          <w:color w:val="000000" w:themeColor="text1"/>
          <w:sz w:val="28"/>
          <w:szCs w:val="28"/>
          <w:lang w:val="nn-NO" w:eastAsia="nb-NO"/>
        </w:rPr>
        <w:t>ivsmeistring</w:t>
      </w:r>
      <w:proofErr w:type="spellEnd"/>
      <w:r w:rsidR="008E1EDE" w:rsidRPr="00A659B0">
        <w:rPr>
          <w:rFonts w:ascii="Calibri" w:eastAsia="Times New Roman" w:hAnsi="Calibri"/>
          <w:color w:val="000000" w:themeColor="text1"/>
          <w:sz w:val="28"/>
          <w:szCs w:val="28"/>
          <w:lang w:val="nn-NO" w:eastAsia="nb-NO"/>
        </w:rPr>
        <w:t xml:space="preserve"> </w:t>
      </w:r>
      <w:r w:rsidRPr="00A659B0">
        <w:rPr>
          <w:rFonts w:ascii="Calibri" w:eastAsia="Times New Roman" w:hAnsi="Calibri"/>
          <w:color w:val="000000" w:themeColor="text1"/>
          <w:sz w:val="28"/>
          <w:szCs w:val="28"/>
          <w:lang w:val="nn-NO" w:eastAsia="nb-NO"/>
        </w:rPr>
        <w:t xml:space="preserve">er sentrale tema i den nye læreplanen. </w:t>
      </w:r>
      <w:r w:rsidR="00A6646B" w:rsidRPr="00A659B0">
        <w:rPr>
          <w:rFonts w:ascii="Calibri" w:eastAsia="Times New Roman" w:hAnsi="Calibri"/>
          <w:color w:val="000000" w:themeColor="text1"/>
          <w:sz w:val="28"/>
          <w:szCs w:val="28"/>
          <w:lang w:val="nn-NO" w:eastAsia="nb-NO"/>
        </w:rPr>
        <w:t xml:space="preserve">Elevane skal få kompetanse som fremmar </w:t>
      </w:r>
      <w:r w:rsidR="00056363" w:rsidRPr="00A659B0">
        <w:rPr>
          <w:rFonts w:ascii="Calibri" w:eastAsia="Times New Roman" w:hAnsi="Calibri"/>
          <w:color w:val="000000" w:themeColor="text1"/>
          <w:sz w:val="28"/>
          <w:szCs w:val="28"/>
          <w:lang w:val="nn-NO" w:eastAsia="nb-NO"/>
        </w:rPr>
        <w:t xml:space="preserve">deira fysiske og psykiske helse, og som gjer dei i stand til å ta ansvarlege livsval. </w:t>
      </w:r>
      <w:r w:rsidR="00E46CAF" w:rsidRPr="00A659B0">
        <w:rPr>
          <w:rFonts w:ascii="Calibri" w:eastAsia="Times New Roman" w:hAnsi="Calibri"/>
          <w:color w:val="000000" w:themeColor="text1"/>
          <w:sz w:val="28"/>
          <w:szCs w:val="28"/>
          <w:lang w:val="nn-NO" w:eastAsia="nb-NO"/>
        </w:rPr>
        <w:t>P</w:t>
      </w:r>
      <w:r w:rsidR="009E3D2F" w:rsidRPr="00A659B0">
        <w:rPr>
          <w:rFonts w:ascii="Calibri" w:eastAsia="Times New Roman" w:hAnsi="Calibri"/>
          <w:color w:val="000000" w:themeColor="text1"/>
          <w:sz w:val="28"/>
          <w:szCs w:val="28"/>
          <w:lang w:val="nn-NO" w:eastAsia="nb-NO"/>
        </w:rPr>
        <w:t xml:space="preserve">ositivt sjølvbilete og trygg identitet </w:t>
      </w:r>
      <w:r w:rsidR="00B569C4" w:rsidRPr="00A659B0">
        <w:rPr>
          <w:rFonts w:ascii="Calibri" w:eastAsia="Times New Roman" w:hAnsi="Calibri"/>
          <w:color w:val="000000" w:themeColor="text1"/>
          <w:sz w:val="28"/>
          <w:szCs w:val="28"/>
          <w:lang w:val="nn-NO" w:eastAsia="nb-NO"/>
        </w:rPr>
        <w:t>er avgjerande f</w:t>
      </w:r>
      <w:r w:rsidR="004347CA" w:rsidRPr="00A659B0">
        <w:rPr>
          <w:rFonts w:ascii="Calibri" w:eastAsia="Times New Roman" w:hAnsi="Calibri"/>
          <w:color w:val="000000" w:themeColor="text1"/>
          <w:sz w:val="28"/>
          <w:szCs w:val="28"/>
          <w:lang w:val="nn-NO" w:eastAsia="nb-NO"/>
        </w:rPr>
        <w:t xml:space="preserve">or elevane våre. </w:t>
      </w:r>
    </w:p>
    <w:p w14:paraId="277C506A" w14:textId="6725C65A" w:rsidR="008807BD" w:rsidRDefault="008807BD" w:rsidP="00E82E49">
      <w:pPr>
        <w:spacing w:after="0" w:line="240" w:lineRule="auto"/>
        <w:rPr>
          <w:rFonts w:ascii="Calibri" w:eastAsia="Times New Roman" w:hAnsi="Calibri"/>
          <w:color w:val="000000" w:themeColor="text1"/>
          <w:sz w:val="28"/>
          <w:szCs w:val="28"/>
          <w:lang w:val="nn-NO" w:eastAsia="nb-NO"/>
        </w:rPr>
      </w:pPr>
    </w:p>
    <w:p w14:paraId="2F374E5A" w14:textId="69D84239" w:rsidR="008807BD" w:rsidRPr="00A659B0" w:rsidRDefault="008807BD" w:rsidP="001D44CF">
      <w:pPr>
        <w:pStyle w:val="Listeavsnitt"/>
        <w:numPr>
          <w:ilvl w:val="0"/>
          <w:numId w:val="27"/>
        </w:numPr>
        <w:spacing w:after="0" w:line="240" w:lineRule="auto"/>
        <w:rPr>
          <w:rFonts w:ascii="Calibri" w:eastAsia="Times New Roman" w:hAnsi="Calibri"/>
          <w:color w:val="000000" w:themeColor="text1"/>
          <w:sz w:val="28"/>
          <w:szCs w:val="28"/>
          <w:lang w:val="nn-NO" w:eastAsia="nb-NO"/>
        </w:rPr>
      </w:pPr>
      <w:proofErr w:type="spellStart"/>
      <w:r w:rsidRPr="00A659B0">
        <w:rPr>
          <w:rFonts w:ascii="Calibri" w:eastAsia="Times New Roman" w:hAnsi="Calibri"/>
          <w:color w:val="000000" w:themeColor="text1"/>
          <w:sz w:val="28"/>
          <w:szCs w:val="28"/>
          <w:lang w:val="nn-NO" w:eastAsia="nb-NO"/>
        </w:rPr>
        <w:t>Livsmeistring</w:t>
      </w:r>
      <w:proofErr w:type="spellEnd"/>
      <w:r w:rsidRPr="00A659B0">
        <w:rPr>
          <w:rFonts w:ascii="Calibri" w:eastAsia="Times New Roman" w:hAnsi="Calibri"/>
          <w:color w:val="000000" w:themeColor="text1"/>
          <w:sz w:val="28"/>
          <w:szCs w:val="28"/>
          <w:lang w:val="nn-NO" w:eastAsia="nb-NO"/>
        </w:rPr>
        <w:t xml:space="preserve"> handlar om å </w:t>
      </w:r>
      <w:r w:rsidR="00EF18A2" w:rsidRPr="00A659B0">
        <w:rPr>
          <w:rFonts w:ascii="Calibri" w:eastAsia="Times New Roman" w:hAnsi="Calibri"/>
          <w:color w:val="000000" w:themeColor="text1"/>
          <w:sz w:val="28"/>
          <w:szCs w:val="28"/>
          <w:lang w:val="nn-NO" w:eastAsia="nb-NO"/>
        </w:rPr>
        <w:t xml:space="preserve">kunne forstå og påverka faktorar som har betyding for </w:t>
      </w:r>
      <w:proofErr w:type="spellStart"/>
      <w:r w:rsidR="00EF18A2" w:rsidRPr="00A659B0">
        <w:rPr>
          <w:rFonts w:ascii="Calibri" w:eastAsia="Times New Roman" w:hAnsi="Calibri"/>
          <w:color w:val="000000" w:themeColor="text1"/>
          <w:sz w:val="28"/>
          <w:szCs w:val="28"/>
          <w:lang w:val="nn-NO" w:eastAsia="nb-NO"/>
        </w:rPr>
        <w:t>meistring</w:t>
      </w:r>
      <w:proofErr w:type="spellEnd"/>
      <w:r w:rsidR="00EF18A2" w:rsidRPr="00A659B0">
        <w:rPr>
          <w:rFonts w:ascii="Calibri" w:eastAsia="Times New Roman" w:hAnsi="Calibri"/>
          <w:color w:val="000000" w:themeColor="text1"/>
          <w:sz w:val="28"/>
          <w:szCs w:val="28"/>
          <w:lang w:val="nn-NO" w:eastAsia="nb-NO"/>
        </w:rPr>
        <w:t xml:space="preserve"> av eige liv. </w:t>
      </w:r>
      <w:r w:rsidR="006A3563" w:rsidRPr="00A659B0">
        <w:rPr>
          <w:rFonts w:ascii="Calibri" w:eastAsia="Times New Roman" w:hAnsi="Calibri"/>
          <w:color w:val="000000" w:themeColor="text1"/>
          <w:sz w:val="28"/>
          <w:szCs w:val="28"/>
          <w:lang w:val="nn-NO" w:eastAsia="nb-NO"/>
        </w:rPr>
        <w:t>Elevane skal læra å handtera medgang og motgang</w:t>
      </w:r>
      <w:r w:rsidR="00AC76B5" w:rsidRPr="00A659B0">
        <w:rPr>
          <w:rFonts w:ascii="Calibri" w:eastAsia="Times New Roman" w:hAnsi="Calibri"/>
          <w:color w:val="000000" w:themeColor="text1"/>
          <w:sz w:val="28"/>
          <w:szCs w:val="28"/>
          <w:lang w:val="nn-NO" w:eastAsia="nb-NO"/>
        </w:rPr>
        <w:t xml:space="preserve"> på best mogleg måte. </w:t>
      </w:r>
    </w:p>
    <w:p w14:paraId="1EF35113" w14:textId="7779F674" w:rsidR="00AC76B5" w:rsidRDefault="00AC76B5" w:rsidP="00E82E49">
      <w:pPr>
        <w:spacing w:after="0" w:line="240" w:lineRule="auto"/>
        <w:rPr>
          <w:rFonts w:ascii="Calibri" w:eastAsia="Times New Roman" w:hAnsi="Calibri"/>
          <w:color w:val="000000" w:themeColor="text1"/>
          <w:sz w:val="28"/>
          <w:szCs w:val="28"/>
          <w:lang w:val="nn-NO" w:eastAsia="nb-NO"/>
        </w:rPr>
      </w:pPr>
    </w:p>
    <w:p w14:paraId="1CF0B4F5" w14:textId="3DF5BB5B" w:rsidR="00AC76B5" w:rsidRPr="00A659B0" w:rsidRDefault="000E427C" w:rsidP="001D44CF">
      <w:pPr>
        <w:pStyle w:val="Listeavsnitt"/>
        <w:numPr>
          <w:ilvl w:val="0"/>
          <w:numId w:val="27"/>
        </w:numPr>
        <w:spacing w:after="0" w:line="240" w:lineRule="auto"/>
        <w:rPr>
          <w:color w:val="000000"/>
          <w:sz w:val="28"/>
          <w:szCs w:val="28"/>
          <w:lang w:val="nn-NO" w:eastAsia="nb-NO"/>
        </w:rPr>
      </w:pPr>
      <w:r w:rsidRPr="00A659B0">
        <w:rPr>
          <w:rFonts w:ascii="Calibri" w:eastAsia="Times New Roman" w:hAnsi="Calibri"/>
          <w:color w:val="000000" w:themeColor="text1"/>
          <w:sz w:val="28"/>
          <w:szCs w:val="28"/>
          <w:lang w:val="nn-NO" w:eastAsia="nb-NO"/>
        </w:rPr>
        <w:t xml:space="preserve">Sosial læring og utvikling </w:t>
      </w:r>
      <w:r w:rsidR="00AF217D" w:rsidRPr="00A659B0">
        <w:rPr>
          <w:rFonts w:ascii="Calibri" w:eastAsia="Times New Roman" w:hAnsi="Calibri"/>
          <w:color w:val="000000" w:themeColor="text1"/>
          <w:sz w:val="28"/>
          <w:szCs w:val="28"/>
          <w:lang w:val="nn-NO" w:eastAsia="nb-NO"/>
        </w:rPr>
        <w:t xml:space="preserve">lærer elevane i fellesskap og samhandling med andre. </w:t>
      </w:r>
      <w:r w:rsidR="00CA38CE" w:rsidRPr="00A659B0">
        <w:rPr>
          <w:rFonts w:ascii="Calibri" w:eastAsia="Times New Roman" w:hAnsi="Calibri"/>
          <w:color w:val="000000" w:themeColor="text1"/>
          <w:sz w:val="28"/>
          <w:szCs w:val="28"/>
          <w:lang w:val="nn-NO" w:eastAsia="nb-NO"/>
        </w:rPr>
        <w:t xml:space="preserve">Viktige byggesteinar </w:t>
      </w:r>
      <w:r w:rsidR="00B41021" w:rsidRPr="00A659B0">
        <w:rPr>
          <w:rFonts w:ascii="Calibri" w:eastAsia="Times New Roman" w:hAnsi="Calibri"/>
          <w:color w:val="000000" w:themeColor="text1"/>
          <w:sz w:val="28"/>
          <w:szCs w:val="28"/>
          <w:lang w:val="nn-NO" w:eastAsia="nb-NO"/>
        </w:rPr>
        <w:t xml:space="preserve">i elevane si </w:t>
      </w:r>
      <w:r w:rsidR="007625D7" w:rsidRPr="00A659B0">
        <w:rPr>
          <w:rFonts w:ascii="Calibri" w:eastAsia="Times New Roman" w:hAnsi="Calibri"/>
          <w:color w:val="000000" w:themeColor="text1"/>
          <w:sz w:val="28"/>
          <w:szCs w:val="28"/>
          <w:lang w:val="nn-NO" w:eastAsia="nb-NO"/>
        </w:rPr>
        <w:t>sos</w:t>
      </w:r>
      <w:r w:rsidR="0093454C" w:rsidRPr="00A659B0">
        <w:rPr>
          <w:rFonts w:ascii="Calibri" w:eastAsia="Times New Roman" w:hAnsi="Calibri"/>
          <w:color w:val="000000" w:themeColor="text1"/>
          <w:sz w:val="28"/>
          <w:szCs w:val="28"/>
          <w:lang w:val="nn-NO" w:eastAsia="nb-NO"/>
        </w:rPr>
        <w:t>i</w:t>
      </w:r>
      <w:r w:rsidR="008A6A8E" w:rsidRPr="00A659B0">
        <w:rPr>
          <w:rFonts w:ascii="Calibri" w:eastAsia="Times New Roman" w:hAnsi="Calibri"/>
          <w:color w:val="000000" w:themeColor="text1"/>
          <w:sz w:val="28"/>
          <w:szCs w:val="28"/>
          <w:lang w:val="nn-NO" w:eastAsia="nb-NO"/>
        </w:rPr>
        <w:t>ale læring</w:t>
      </w:r>
      <w:r w:rsidR="00DD08E8" w:rsidRPr="00A659B0">
        <w:rPr>
          <w:rFonts w:ascii="Calibri" w:eastAsia="Times New Roman" w:hAnsi="Calibri"/>
          <w:color w:val="000000" w:themeColor="text1"/>
          <w:sz w:val="28"/>
          <w:szCs w:val="28"/>
          <w:lang w:val="nn-NO" w:eastAsia="nb-NO"/>
        </w:rPr>
        <w:t xml:space="preserve"> er sosial</w:t>
      </w:r>
      <w:r w:rsidR="00AD5DDC">
        <w:rPr>
          <w:rFonts w:ascii="Calibri" w:eastAsia="Times New Roman" w:hAnsi="Calibri"/>
          <w:color w:val="000000" w:themeColor="text1"/>
          <w:sz w:val="28"/>
          <w:szCs w:val="28"/>
          <w:lang w:val="nn-NO" w:eastAsia="nb-NO"/>
        </w:rPr>
        <w:t>e</w:t>
      </w:r>
      <w:r w:rsidR="00DD08E8" w:rsidRPr="00A659B0">
        <w:rPr>
          <w:rFonts w:ascii="Calibri" w:eastAsia="Times New Roman" w:hAnsi="Calibri"/>
          <w:color w:val="000000" w:themeColor="text1"/>
          <w:sz w:val="28"/>
          <w:szCs w:val="28"/>
          <w:lang w:val="nn-NO" w:eastAsia="nb-NO"/>
        </w:rPr>
        <w:t xml:space="preserve"> ferdigheiter som </w:t>
      </w:r>
      <w:proofErr w:type="spellStart"/>
      <w:r w:rsidR="00DD08E8" w:rsidRPr="00A659B0">
        <w:rPr>
          <w:rFonts w:ascii="Calibri" w:eastAsia="Times New Roman" w:hAnsi="Calibri"/>
          <w:color w:val="000000" w:themeColor="text1"/>
          <w:sz w:val="28"/>
          <w:szCs w:val="28"/>
          <w:lang w:val="nn-NO" w:eastAsia="nb-NO"/>
        </w:rPr>
        <w:t>em</w:t>
      </w:r>
      <w:r w:rsidR="006E0F39" w:rsidRPr="00A659B0">
        <w:rPr>
          <w:rFonts w:ascii="Calibri" w:eastAsia="Times New Roman" w:hAnsi="Calibri"/>
          <w:color w:val="000000" w:themeColor="text1"/>
          <w:sz w:val="28"/>
          <w:szCs w:val="28"/>
          <w:lang w:val="nn-NO" w:eastAsia="nb-NO"/>
        </w:rPr>
        <w:t>pati</w:t>
      </w:r>
      <w:proofErr w:type="spellEnd"/>
      <w:r w:rsidR="006E0F39" w:rsidRPr="00A659B0">
        <w:rPr>
          <w:rFonts w:ascii="Calibri" w:eastAsia="Times New Roman" w:hAnsi="Calibri"/>
          <w:color w:val="000000" w:themeColor="text1"/>
          <w:sz w:val="28"/>
          <w:szCs w:val="28"/>
          <w:lang w:val="nn-NO" w:eastAsia="nb-NO"/>
        </w:rPr>
        <w:t>, ansvar, sjølvkontroll, sjølvhevding og samarbeid.</w:t>
      </w:r>
    </w:p>
    <w:p w14:paraId="2D55E335" w14:textId="77777777" w:rsidR="006E356D" w:rsidRPr="00333D89" w:rsidRDefault="006E356D" w:rsidP="006E356D">
      <w:pPr>
        <w:spacing w:after="0" w:line="240" w:lineRule="auto"/>
        <w:rPr>
          <w:rFonts w:eastAsia="Times New Roman"/>
          <w:color w:val="000000" w:themeColor="text1"/>
          <w:sz w:val="28"/>
          <w:szCs w:val="28"/>
          <w:lang w:val="nn-NO" w:eastAsia="nb-NO"/>
        </w:rPr>
      </w:pPr>
    </w:p>
    <w:p w14:paraId="07D7064B" w14:textId="050A855F" w:rsidR="006E356D" w:rsidRPr="00F56C88" w:rsidRDefault="006E356D" w:rsidP="006E356D">
      <w:pPr>
        <w:spacing w:after="0" w:line="240" w:lineRule="auto"/>
        <w:rPr>
          <w:rFonts w:ascii="Calibri" w:eastAsia="Times New Roman" w:hAnsi="Calibri"/>
          <w:color w:val="000000" w:themeColor="text1"/>
          <w:sz w:val="28"/>
          <w:szCs w:val="28"/>
          <w:lang w:val="nn-NO" w:eastAsia="nb-NO"/>
        </w:rPr>
      </w:pPr>
    </w:p>
    <w:p w14:paraId="7FAB3C43" w14:textId="6733E3BA" w:rsidR="006D0DD5" w:rsidRPr="00F56C88" w:rsidRDefault="006D0DD5" w:rsidP="006E356D">
      <w:pPr>
        <w:spacing w:after="0" w:line="240" w:lineRule="auto"/>
        <w:rPr>
          <w:rFonts w:ascii="Calibri" w:eastAsia="Times New Roman" w:hAnsi="Calibri"/>
          <w:color w:val="000000" w:themeColor="text1"/>
          <w:sz w:val="28"/>
          <w:szCs w:val="28"/>
          <w:lang w:val="nn-NO" w:eastAsia="nb-NO"/>
        </w:rPr>
      </w:pPr>
    </w:p>
    <w:p w14:paraId="4CB44D7B" w14:textId="3C0D4BA3" w:rsidR="006D0DD5" w:rsidRPr="00F56C88" w:rsidRDefault="006D0DD5" w:rsidP="006E356D">
      <w:pPr>
        <w:spacing w:after="0" w:line="240" w:lineRule="auto"/>
        <w:rPr>
          <w:rFonts w:ascii="Calibri" w:eastAsia="Times New Roman" w:hAnsi="Calibri"/>
          <w:color w:val="000000" w:themeColor="text1"/>
          <w:sz w:val="28"/>
          <w:szCs w:val="28"/>
          <w:lang w:val="nn-NO" w:eastAsia="nb-NO"/>
        </w:rPr>
      </w:pPr>
    </w:p>
    <w:p w14:paraId="651B91E4" w14:textId="6EFE1951" w:rsidR="006D0DD5" w:rsidRDefault="006D0DD5" w:rsidP="006E356D">
      <w:pPr>
        <w:spacing w:after="0" w:line="240" w:lineRule="auto"/>
        <w:rPr>
          <w:rFonts w:ascii="Calibri" w:eastAsia="Times New Roman" w:hAnsi="Calibri"/>
          <w:color w:val="000000" w:themeColor="text1"/>
          <w:sz w:val="28"/>
          <w:szCs w:val="28"/>
          <w:lang w:val="nn-NO" w:eastAsia="nb-NO"/>
        </w:rPr>
      </w:pPr>
    </w:p>
    <w:p w14:paraId="251E28D2" w14:textId="1110C573" w:rsidR="00F56C88" w:rsidRDefault="00F56C88" w:rsidP="006E356D">
      <w:pPr>
        <w:spacing w:after="0" w:line="240" w:lineRule="auto"/>
        <w:rPr>
          <w:rFonts w:ascii="Calibri" w:eastAsia="Times New Roman" w:hAnsi="Calibri"/>
          <w:color w:val="000000" w:themeColor="text1"/>
          <w:sz w:val="28"/>
          <w:szCs w:val="28"/>
          <w:lang w:val="nn-NO" w:eastAsia="nb-NO"/>
        </w:rPr>
      </w:pPr>
    </w:p>
    <w:p w14:paraId="4B73995B" w14:textId="77777777" w:rsidR="00F56C88" w:rsidRPr="00F56C88" w:rsidRDefault="00F56C88" w:rsidP="006E356D">
      <w:pPr>
        <w:spacing w:after="0" w:line="240" w:lineRule="auto"/>
        <w:rPr>
          <w:rFonts w:ascii="Calibri" w:eastAsia="Times New Roman" w:hAnsi="Calibri"/>
          <w:color w:val="000000" w:themeColor="text1"/>
          <w:sz w:val="28"/>
          <w:szCs w:val="28"/>
          <w:lang w:val="nn-NO" w:eastAsia="nb-NO"/>
        </w:rPr>
      </w:pPr>
    </w:p>
    <w:p w14:paraId="64507E97" w14:textId="7F1549FB" w:rsidR="006D0DD5" w:rsidRPr="00F56C88" w:rsidRDefault="006D0DD5" w:rsidP="006E356D">
      <w:pPr>
        <w:spacing w:after="0" w:line="240" w:lineRule="auto"/>
        <w:rPr>
          <w:rFonts w:ascii="Calibri" w:eastAsia="Times New Roman" w:hAnsi="Calibri"/>
          <w:color w:val="000000" w:themeColor="text1"/>
          <w:sz w:val="28"/>
          <w:szCs w:val="28"/>
          <w:lang w:val="nn-NO" w:eastAsia="nb-NO"/>
        </w:rPr>
      </w:pPr>
    </w:p>
    <w:p w14:paraId="3D0346FD" w14:textId="290321B5" w:rsidR="00716AEE" w:rsidRPr="00F56C88" w:rsidRDefault="00646594" w:rsidP="006E356D">
      <w:pPr>
        <w:spacing w:after="0" w:line="240" w:lineRule="auto"/>
        <w:rPr>
          <w:rFonts w:eastAsia="Times New Roman"/>
          <w:color w:val="000000" w:themeColor="text1"/>
          <w:sz w:val="28"/>
          <w:szCs w:val="28"/>
          <w:lang w:val="nn-NO" w:eastAsia="nb-NO"/>
        </w:rPr>
      </w:pPr>
      <w:r w:rsidRPr="00273C90">
        <w:rPr>
          <w:noProof/>
          <w:lang w:eastAsia="nb-NO"/>
        </w:rPr>
        <w:drawing>
          <wp:anchor distT="0" distB="0" distL="114300" distR="114300" simplePos="0" relativeHeight="251658243" behindDoc="0" locked="0" layoutInCell="1" allowOverlap="1" wp14:anchorId="7698C8C1" wp14:editId="1D99C06A">
            <wp:simplePos x="0" y="0"/>
            <wp:positionH relativeFrom="column">
              <wp:posOffset>1259205</wp:posOffset>
            </wp:positionH>
            <wp:positionV relativeFrom="paragraph">
              <wp:posOffset>60809261</wp:posOffset>
            </wp:positionV>
            <wp:extent cx="3880485" cy="4867275"/>
            <wp:effectExtent l="0" t="0" r="571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0485" cy="4867275"/>
                    </a:xfrm>
                    <a:prstGeom prst="rect">
                      <a:avLst/>
                    </a:prstGeom>
                  </pic:spPr>
                </pic:pic>
              </a:graphicData>
            </a:graphic>
            <wp14:sizeRelH relativeFrom="page">
              <wp14:pctWidth>0</wp14:pctWidth>
            </wp14:sizeRelH>
            <wp14:sizeRelV relativeFrom="page">
              <wp14:pctHeight>0</wp14:pctHeight>
            </wp14:sizeRelV>
          </wp:anchor>
        </w:drawing>
      </w:r>
    </w:p>
    <w:p w14:paraId="5B6A14A4" w14:textId="72EDAC7E" w:rsidR="00716AEE" w:rsidRPr="009C7EB7" w:rsidRDefault="005F777D" w:rsidP="005F777D">
      <w:pPr>
        <w:pStyle w:val="Overskrift2"/>
        <w:numPr>
          <w:ilvl w:val="1"/>
          <w:numId w:val="34"/>
        </w:numPr>
        <w:rPr>
          <w:rFonts w:ascii="Calibri" w:hAnsi="Calibri"/>
          <w:noProof/>
          <w:color w:val="00B050"/>
          <w:sz w:val="28"/>
          <w:szCs w:val="28"/>
          <w:lang w:val="nn-NO"/>
        </w:rPr>
      </w:pPr>
      <w:r w:rsidRPr="009C7EB7">
        <w:rPr>
          <w:rFonts w:ascii="Calibri" w:hAnsi="Calibri"/>
          <w:noProof/>
          <w:color w:val="00B050"/>
          <w:sz w:val="28"/>
          <w:szCs w:val="28"/>
          <w:lang w:val="nn-NO"/>
        </w:rPr>
        <w:lastRenderedPageBreak/>
        <w:t xml:space="preserve"> </w:t>
      </w:r>
      <w:bookmarkStart w:id="3" w:name="_Toc132789910"/>
      <w:r w:rsidR="0021251D" w:rsidRPr="009C7EB7">
        <w:rPr>
          <w:rFonts w:ascii="Calibri" w:hAnsi="Calibri"/>
          <w:noProof/>
          <w:color w:val="00B050"/>
          <w:sz w:val="28"/>
          <w:szCs w:val="28"/>
          <w:lang w:val="nn-NO"/>
        </w:rPr>
        <w:t>Kva betyr dette for oss ?</w:t>
      </w:r>
      <w:bookmarkEnd w:id="3"/>
    </w:p>
    <w:p w14:paraId="3EA56161" w14:textId="77777777" w:rsidR="005F777D" w:rsidRPr="005F777D" w:rsidRDefault="005F777D" w:rsidP="005F777D">
      <w:pPr>
        <w:rPr>
          <w:lang w:val="nn-NO"/>
        </w:rPr>
      </w:pPr>
    </w:p>
    <w:p w14:paraId="5F191188" w14:textId="60A5481E" w:rsidR="006E356D" w:rsidRPr="0021251D" w:rsidRDefault="006E356D" w:rsidP="006E356D">
      <w:pPr>
        <w:spacing w:line="257" w:lineRule="auto"/>
        <w:rPr>
          <w:rFonts w:ascii="Calibri" w:eastAsia="Calibri" w:hAnsi="Calibri" w:cs="Calibri"/>
          <w:b/>
          <w:bCs/>
          <w:noProof/>
          <w:color w:val="auto"/>
          <w:sz w:val="28"/>
          <w:szCs w:val="28"/>
          <w:lang w:val="nn-NO"/>
        </w:rPr>
      </w:pPr>
      <w:r w:rsidRPr="0021251D">
        <w:rPr>
          <w:rFonts w:ascii="Calibri" w:eastAsia="Calibri" w:hAnsi="Calibri" w:cs="Calibri"/>
          <w:b/>
          <w:bCs/>
          <w:noProof/>
          <w:color w:val="auto"/>
          <w:sz w:val="28"/>
          <w:szCs w:val="28"/>
          <w:lang w:val="nn-NO"/>
        </w:rPr>
        <w:t>Kontinuerleg, langsiktig og systematisk arbeid</w:t>
      </w:r>
    </w:p>
    <w:p w14:paraId="5FC287A3" w14:textId="7A906F1A" w:rsidR="006E356D" w:rsidRDefault="006E356D" w:rsidP="006E356D">
      <w:pPr>
        <w:spacing w:line="257" w:lineRule="auto"/>
        <w:rPr>
          <w:rFonts w:ascii="Calibri" w:eastAsia="Calibri" w:hAnsi="Calibri" w:cs="Calibri"/>
          <w:noProof/>
          <w:color w:val="auto"/>
          <w:sz w:val="28"/>
          <w:szCs w:val="28"/>
          <w:lang w:val="nn-NO"/>
        </w:rPr>
      </w:pPr>
      <w:r w:rsidRPr="0021251D">
        <w:rPr>
          <w:rFonts w:ascii="Calibri" w:eastAsia="Calibri" w:hAnsi="Calibri" w:cs="Calibri"/>
          <w:noProof/>
          <w:color w:val="auto"/>
          <w:sz w:val="28"/>
          <w:szCs w:val="28"/>
          <w:lang w:val="nn-NO"/>
        </w:rPr>
        <w:t>Skulen sitt arbeid med å fremje helse, miljø og tryggleik for elevane er kontinuerleg og systematisk. Med kontinuerleg meiner vi at det systemiske arbeidet er den røde tråden i skulen sitt arbeid, ikkje noko som berre blir gjort når det oppstår vanskelege/utfordrande situasjonar. Det systematiske arbeidet skal vere gjennomtenkt og planmessig. Arbeidet med eit godt psykososialt miljø er sett i system, og strategiane for det førebyggjande arbeidet er inkludert i skulen sitt årshjul.</w:t>
      </w:r>
    </w:p>
    <w:p w14:paraId="12032133" w14:textId="77777777" w:rsidR="00CA6218" w:rsidRDefault="00CA6218" w:rsidP="006E356D">
      <w:pPr>
        <w:spacing w:line="257" w:lineRule="auto"/>
        <w:rPr>
          <w:rFonts w:ascii="Calibri" w:eastAsia="Calibri" w:hAnsi="Calibri" w:cs="Calibri"/>
          <w:noProof/>
          <w:color w:val="auto"/>
          <w:sz w:val="28"/>
          <w:szCs w:val="28"/>
          <w:lang w:val="nn-NO"/>
        </w:rPr>
      </w:pPr>
    </w:p>
    <w:p w14:paraId="7A162893" w14:textId="74D2E6DD" w:rsidR="00A634BF" w:rsidRDefault="00A634BF" w:rsidP="006E356D">
      <w:pPr>
        <w:spacing w:line="257" w:lineRule="auto"/>
        <w:rPr>
          <w:rFonts w:ascii="Calibri" w:eastAsia="Calibri" w:hAnsi="Calibri" w:cs="Calibri"/>
          <w:noProof/>
          <w:color w:val="auto"/>
          <w:sz w:val="28"/>
          <w:szCs w:val="28"/>
          <w:u w:val="single"/>
          <w:lang w:val="nn-NO"/>
        </w:rPr>
      </w:pPr>
      <w:r w:rsidRPr="00063082">
        <w:rPr>
          <w:rFonts w:ascii="Calibri" w:eastAsia="Calibri" w:hAnsi="Calibri" w:cs="Calibri"/>
          <w:noProof/>
          <w:color w:val="auto"/>
          <w:sz w:val="28"/>
          <w:szCs w:val="28"/>
          <w:u w:val="single"/>
          <w:lang w:val="nn-NO"/>
        </w:rPr>
        <w:t>Skjemastisk oversikt over arbeidet gjennom året :</w:t>
      </w:r>
    </w:p>
    <w:p w14:paraId="59EF9D93" w14:textId="77777777" w:rsidR="00711541" w:rsidRPr="00063082" w:rsidRDefault="00711541" w:rsidP="006E356D">
      <w:pPr>
        <w:spacing w:line="257" w:lineRule="auto"/>
        <w:rPr>
          <w:rFonts w:ascii="Calibri" w:eastAsia="Calibri" w:hAnsi="Calibri" w:cs="Calibri"/>
          <w:noProof/>
          <w:color w:val="auto"/>
          <w:sz w:val="28"/>
          <w:szCs w:val="28"/>
          <w:u w:val="single"/>
          <w:lang w:val="nn-NO"/>
        </w:rPr>
      </w:pPr>
    </w:p>
    <w:p w14:paraId="05553893" w14:textId="3FC86AB4" w:rsidR="00A634BF" w:rsidRDefault="00063082" w:rsidP="006E356D">
      <w:pPr>
        <w:spacing w:line="257" w:lineRule="auto"/>
        <w:rPr>
          <w:rFonts w:ascii="Calibri" w:eastAsia="Calibri" w:hAnsi="Calibri" w:cs="Calibri"/>
          <w:noProof/>
          <w:color w:val="auto"/>
          <w:sz w:val="28"/>
          <w:szCs w:val="28"/>
          <w:lang w:val="nn-NO"/>
        </w:rPr>
      </w:pPr>
      <w:r>
        <w:rPr>
          <w:rFonts w:ascii="Calibri" w:eastAsia="Calibri" w:hAnsi="Calibri" w:cs="Calibri"/>
          <w:noProof/>
          <w:color w:val="auto"/>
          <w:sz w:val="28"/>
          <w:szCs w:val="28"/>
          <w:lang w:eastAsia="nb-NO"/>
        </w:rPr>
        <mc:AlternateContent>
          <mc:Choice Requires="wps">
            <w:drawing>
              <wp:anchor distT="0" distB="0" distL="114300" distR="114300" simplePos="0" relativeHeight="251664392" behindDoc="0" locked="0" layoutInCell="1" allowOverlap="1" wp14:anchorId="66BEEC3A" wp14:editId="1331A05F">
                <wp:simplePos x="0" y="0"/>
                <wp:positionH relativeFrom="column">
                  <wp:posOffset>2445026</wp:posOffset>
                </wp:positionH>
                <wp:positionV relativeFrom="paragraph">
                  <wp:posOffset>58945</wp:posOffset>
                </wp:positionV>
                <wp:extent cx="1444487" cy="874146"/>
                <wp:effectExtent l="0" t="0" r="22860" b="21590"/>
                <wp:wrapNone/>
                <wp:docPr id="8" name="Avrundet rektangel 8"/>
                <wp:cNvGraphicFramePr/>
                <a:graphic xmlns:a="http://schemas.openxmlformats.org/drawingml/2006/main">
                  <a:graphicData uri="http://schemas.microsoft.com/office/word/2010/wordprocessingShape">
                    <wps:wsp>
                      <wps:cNvSpPr/>
                      <wps:spPr>
                        <a:xfrm>
                          <a:off x="0" y="0"/>
                          <a:ext cx="1444487" cy="874146"/>
                        </a:xfrm>
                        <a:prstGeom prst="roundRect">
                          <a:avLst/>
                        </a:prstGeom>
                        <a:solidFill>
                          <a:srgbClr val="6CA800"/>
                        </a:solidFill>
                        <a:ln w="12700" cap="flat" cmpd="sng" algn="ctr">
                          <a:solidFill>
                            <a:srgbClr val="6CA800">
                              <a:shade val="50000"/>
                            </a:srgbClr>
                          </a:solidFill>
                          <a:prstDash val="solid"/>
                          <a:miter lim="800000"/>
                        </a:ln>
                        <a:effectLst/>
                      </wps:spPr>
                      <wps:txbx>
                        <w:txbxContent>
                          <w:p w14:paraId="1D0AF881" w14:textId="723031E3" w:rsidR="00F8743D" w:rsidRPr="00063082" w:rsidRDefault="00F8743D" w:rsidP="002A2E45">
                            <w:pPr>
                              <w:jc w:val="center"/>
                              <w:rPr>
                                <w:b/>
                                <w:lang w:val="nn-NO"/>
                              </w:rPr>
                            </w:pPr>
                            <w:r w:rsidRPr="00063082">
                              <w:rPr>
                                <w:b/>
                                <w:lang w:val="nn-NO"/>
                              </w:rPr>
                              <w:t>September/oktober</w:t>
                            </w:r>
                          </w:p>
                          <w:p w14:paraId="5FCCE619" w14:textId="521B22C8" w:rsidR="00F8743D" w:rsidRPr="002A2E45" w:rsidRDefault="00F8743D" w:rsidP="00063082">
                            <w:pPr>
                              <w:jc w:val="center"/>
                              <w:rPr>
                                <w:lang w:val="nn-NO"/>
                              </w:rPr>
                            </w:pPr>
                            <w:proofErr w:type="spellStart"/>
                            <w:r>
                              <w:rPr>
                                <w:lang w:val="nn-NO"/>
                              </w:rPr>
                              <w:t>Inkludering</w:t>
                            </w:r>
                            <w:proofErr w:type="spellEnd"/>
                            <w:r>
                              <w:rPr>
                                <w:lang w:val="nn-NO"/>
                              </w:rPr>
                              <w:t>/samarbeid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EEC3A" id="Avrundet rektangel 8" o:spid="_x0000_s1027" style="position:absolute;margin-left:192.5pt;margin-top:4.65pt;width:113.75pt;height:68.8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" fillcolor="#6ca800" strokecolor="#4d7a00" strokeweight="1pt">
                <v:stroke joinstyle="miter"/>
                <v:textbox>
                  <w:txbxContent>
                    <w:p w14:paraId="1D0AF881" w14:textId="723031E3" w:rsidR="00F8743D" w:rsidRPr="00063082" w:rsidRDefault="00F8743D" w:rsidP="002A2E45">
                      <w:pPr>
                        <w:jc w:val="center"/>
                        <w:rPr>
                          <w:b/>
                          <w:lang w:val="nn-NO"/>
                        </w:rPr>
                      </w:pPr>
                      <w:r w:rsidRPr="00063082">
                        <w:rPr>
                          <w:b/>
                          <w:lang w:val="nn-NO"/>
                        </w:rPr>
                        <w:t>September/oktober</w:t>
                      </w:r>
                    </w:p>
                    <w:p w14:paraId="5FCCE619" w14:textId="521B22C8" w:rsidR="00F8743D" w:rsidRPr="002A2E45" w:rsidRDefault="00F8743D" w:rsidP="00063082">
                      <w:pPr>
                        <w:jc w:val="center"/>
                        <w:rPr>
                          <w:lang w:val="nn-NO"/>
                        </w:rPr>
                      </w:pPr>
                      <w:proofErr w:type="spellStart"/>
                      <w:r>
                        <w:rPr>
                          <w:lang w:val="nn-NO"/>
                        </w:rPr>
                        <w:t>Inkludering</w:t>
                      </w:r>
                      <w:proofErr w:type="spellEnd"/>
                      <w:r>
                        <w:rPr>
                          <w:lang w:val="nn-NO"/>
                        </w:rPr>
                        <w:t>/samarbeid</w:t>
                      </w:r>
                    </w:p>
                  </w:txbxContent>
                </v:textbox>
              </v:roundrect>
            </w:pict>
          </mc:Fallback>
        </mc:AlternateContent>
      </w:r>
      <w:r>
        <w:rPr>
          <w:rFonts w:ascii="Calibri" w:eastAsia="Calibri" w:hAnsi="Calibri" w:cs="Calibri"/>
          <w:noProof/>
          <w:color w:val="auto"/>
          <w:sz w:val="28"/>
          <w:szCs w:val="28"/>
          <w:lang w:eastAsia="nb-NO"/>
        </w:rPr>
        <mc:AlternateContent>
          <mc:Choice Requires="wps">
            <w:drawing>
              <wp:anchor distT="0" distB="0" distL="114300" distR="114300" simplePos="0" relativeHeight="251662344" behindDoc="0" locked="0" layoutInCell="1" allowOverlap="1" wp14:anchorId="412FE0B4" wp14:editId="3E9F9382">
                <wp:simplePos x="0" y="0"/>
                <wp:positionH relativeFrom="column">
                  <wp:posOffset>4127252</wp:posOffset>
                </wp:positionH>
                <wp:positionV relativeFrom="paragraph">
                  <wp:posOffset>71838</wp:posOffset>
                </wp:positionV>
                <wp:extent cx="1404620" cy="847808"/>
                <wp:effectExtent l="0" t="0" r="24130" b="28575"/>
                <wp:wrapNone/>
                <wp:docPr id="5" name="Avrundet rektangel 5"/>
                <wp:cNvGraphicFramePr/>
                <a:graphic xmlns:a="http://schemas.openxmlformats.org/drawingml/2006/main">
                  <a:graphicData uri="http://schemas.microsoft.com/office/word/2010/wordprocessingShape">
                    <wps:wsp>
                      <wps:cNvSpPr/>
                      <wps:spPr>
                        <a:xfrm>
                          <a:off x="0" y="0"/>
                          <a:ext cx="1404620" cy="847808"/>
                        </a:xfrm>
                        <a:prstGeom prst="roundRect">
                          <a:avLst/>
                        </a:prstGeom>
                        <a:solidFill>
                          <a:srgbClr val="6CA800"/>
                        </a:solidFill>
                        <a:ln w="12700" cap="flat" cmpd="sng" algn="ctr">
                          <a:solidFill>
                            <a:srgbClr val="6CA800">
                              <a:shade val="50000"/>
                            </a:srgbClr>
                          </a:solidFill>
                          <a:prstDash val="solid"/>
                          <a:miter lim="800000"/>
                        </a:ln>
                        <a:effectLst/>
                      </wps:spPr>
                      <wps:txbx>
                        <w:txbxContent>
                          <w:p w14:paraId="187FD4E3" w14:textId="56AB9D11" w:rsidR="00F8743D" w:rsidRPr="009C7EB7" w:rsidRDefault="00F8743D" w:rsidP="002A2E45">
                            <w:pPr>
                              <w:jc w:val="center"/>
                              <w:rPr>
                                <w:b/>
                                <w:lang w:val="nn-NO"/>
                              </w:rPr>
                            </w:pPr>
                            <w:r w:rsidRPr="009C7EB7">
                              <w:rPr>
                                <w:b/>
                                <w:lang w:val="nn-NO"/>
                              </w:rPr>
                              <w:t>November/desember</w:t>
                            </w:r>
                          </w:p>
                          <w:p w14:paraId="10B57B28" w14:textId="429281C2" w:rsidR="00F8743D" w:rsidRPr="002A2E45" w:rsidRDefault="00F8743D" w:rsidP="002A2E45">
                            <w:pPr>
                              <w:jc w:val="center"/>
                              <w:rPr>
                                <w:lang w:val="nn-NO"/>
                              </w:rPr>
                            </w:pPr>
                            <w:r>
                              <w:rPr>
                                <w:lang w:val="nn-NO"/>
                              </w:rPr>
                              <w:t>Respekt/</w:t>
                            </w:r>
                            <w:proofErr w:type="spellStart"/>
                            <w:r>
                              <w:rPr>
                                <w:lang w:val="nn-NO"/>
                              </w:rPr>
                              <w:t>ansvarlegheit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FE0B4" id="Avrundet rektangel 5" o:spid="_x0000_s1028" style="position:absolute;margin-left:325pt;margin-top:5.65pt;width:110.6pt;height:66.7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" fillcolor="#6ca800" strokecolor="#4d7a00" strokeweight="1pt">
                <v:stroke joinstyle="miter"/>
                <v:textbox>
                  <w:txbxContent>
                    <w:p w14:paraId="187FD4E3" w14:textId="56AB9D11" w:rsidR="00F8743D" w:rsidRPr="009C7EB7" w:rsidRDefault="00F8743D" w:rsidP="002A2E45">
                      <w:pPr>
                        <w:jc w:val="center"/>
                        <w:rPr>
                          <w:b/>
                          <w:lang w:val="nn-NO"/>
                        </w:rPr>
                      </w:pPr>
                      <w:r w:rsidRPr="009C7EB7">
                        <w:rPr>
                          <w:b/>
                          <w:lang w:val="nn-NO"/>
                        </w:rPr>
                        <w:t>November/desember</w:t>
                      </w:r>
                    </w:p>
                    <w:p w14:paraId="10B57B28" w14:textId="429281C2" w:rsidR="00F8743D" w:rsidRPr="002A2E45" w:rsidRDefault="00F8743D" w:rsidP="002A2E45">
                      <w:pPr>
                        <w:jc w:val="center"/>
                        <w:rPr>
                          <w:lang w:val="nn-NO"/>
                        </w:rPr>
                      </w:pPr>
                      <w:r>
                        <w:rPr>
                          <w:lang w:val="nn-NO"/>
                        </w:rPr>
                        <w:t>Respekt/</w:t>
                      </w:r>
                      <w:proofErr w:type="spellStart"/>
                      <w:r>
                        <w:rPr>
                          <w:lang w:val="nn-NO"/>
                        </w:rPr>
                        <w:t>ansvarlegheit</w:t>
                      </w:r>
                      <w:proofErr w:type="spellEnd"/>
                    </w:p>
                  </w:txbxContent>
                </v:textbox>
              </v:roundrect>
            </w:pict>
          </mc:Fallback>
        </mc:AlternateContent>
      </w:r>
      <w:r>
        <w:rPr>
          <w:rFonts w:ascii="Calibri" w:eastAsia="Calibri" w:hAnsi="Calibri" w:cs="Calibri"/>
          <w:noProof/>
          <w:color w:val="auto"/>
          <w:sz w:val="28"/>
          <w:szCs w:val="28"/>
          <w:lang w:eastAsia="nb-NO"/>
        </w:rPr>
        <mc:AlternateContent>
          <mc:Choice Requires="wps">
            <w:drawing>
              <wp:anchor distT="0" distB="0" distL="114300" distR="114300" simplePos="0" relativeHeight="251659272" behindDoc="0" locked="0" layoutInCell="1" allowOverlap="1" wp14:anchorId="60A0DE8E" wp14:editId="0713159B">
                <wp:simplePos x="0" y="0"/>
                <wp:positionH relativeFrom="column">
                  <wp:posOffset>775252</wp:posOffset>
                </wp:positionH>
                <wp:positionV relativeFrom="paragraph">
                  <wp:posOffset>72196</wp:posOffset>
                </wp:positionV>
                <wp:extent cx="1364615" cy="887895"/>
                <wp:effectExtent l="0" t="0" r="26035" b="26670"/>
                <wp:wrapNone/>
                <wp:docPr id="2" name="Avrundet rektangel 2"/>
                <wp:cNvGraphicFramePr/>
                <a:graphic xmlns:a="http://schemas.openxmlformats.org/drawingml/2006/main">
                  <a:graphicData uri="http://schemas.microsoft.com/office/word/2010/wordprocessingShape">
                    <wps:wsp>
                      <wps:cNvSpPr/>
                      <wps:spPr>
                        <a:xfrm>
                          <a:off x="0" y="0"/>
                          <a:ext cx="1364615" cy="887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11C7AD" w14:textId="2B18BC77" w:rsidR="00F8743D" w:rsidRPr="00063082" w:rsidRDefault="00F8743D" w:rsidP="002A2E45">
                            <w:pPr>
                              <w:jc w:val="center"/>
                              <w:rPr>
                                <w:b/>
                                <w:lang w:val="nn-NO"/>
                              </w:rPr>
                            </w:pPr>
                            <w:r w:rsidRPr="00063082">
                              <w:rPr>
                                <w:b/>
                                <w:lang w:val="nn-NO"/>
                              </w:rPr>
                              <w:t>August</w:t>
                            </w:r>
                          </w:p>
                          <w:p w14:paraId="12A8F028" w14:textId="543DB57D" w:rsidR="00F8743D" w:rsidRPr="002A2E45" w:rsidRDefault="00F8743D" w:rsidP="002A2E45">
                            <w:pPr>
                              <w:jc w:val="center"/>
                              <w:rPr>
                                <w:lang w:val="nn-NO"/>
                              </w:rPr>
                            </w:pPr>
                            <w:r>
                              <w:rPr>
                                <w:lang w:val="nn-NO"/>
                              </w:rPr>
                              <w:t>God skulestart – vennskap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0DE8E" id="Avrundet rektangel 2" o:spid="_x0000_s1029" style="position:absolute;margin-left:61.05pt;margin-top:5.7pt;width:107.45pt;height:69.9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" fillcolor="#6ca800 [3204]" strokecolor="#355300 [1604]" strokeweight="1pt">
                <v:stroke joinstyle="miter"/>
                <v:textbox>
                  <w:txbxContent>
                    <w:p w14:paraId="3511C7AD" w14:textId="2B18BC77" w:rsidR="00F8743D" w:rsidRPr="00063082" w:rsidRDefault="00F8743D" w:rsidP="002A2E45">
                      <w:pPr>
                        <w:jc w:val="center"/>
                        <w:rPr>
                          <w:b/>
                          <w:lang w:val="nn-NO"/>
                        </w:rPr>
                      </w:pPr>
                      <w:r w:rsidRPr="00063082">
                        <w:rPr>
                          <w:b/>
                          <w:lang w:val="nn-NO"/>
                        </w:rPr>
                        <w:t>August</w:t>
                      </w:r>
                    </w:p>
                    <w:p w14:paraId="12A8F028" w14:textId="543DB57D" w:rsidR="00F8743D" w:rsidRPr="002A2E45" w:rsidRDefault="00F8743D" w:rsidP="002A2E45">
                      <w:pPr>
                        <w:jc w:val="center"/>
                        <w:rPr>
                          <w:lang w:val="nn-NO"/>
                        </w:rPr>
                      </w:pPr>
                      <w:r>
                        <w:rPr>
                          <w:lang w:val="nn-NO"/>
                        </w:rPr>
                        <w:t>God skulestart – vennskap</w:t>
                      </w:r>
                    </w:p>
                  </w:txbxContent>
                </v:textbox>
              </v:roundrect>
            </w:pict>
          </mc:Fallback>
        </mc:AlternateContent>
      </w:r>
    </w:p>
    <w:p w14:paraId="0E42B403" w14:textId="13437395" w:rsidR="00A634BF" w:rsidRDefault="000F3FB7" w:rsidP="006E356D">
      <w:pPr>
        <w:spacing w:line="257" w:lineRule="auto"/>
        <w:rPr>
          <w:rFonts w:ascii="Calibri" w:eastAsia="Calibri" w:hAnsi="Calibri" w:cs="Calibri"/>
          <w:noProof/>
          <w:color w:val="auto"/>
          <w:sz w:val="28"/>
          <w:szCs w:val="28"/>
          <w:lang w:val="nn-NO"/>
        </w:rPr>
      </w:pPr>
      <w:r>
        <w:rPr>
          <w:rFonts w:ascii="Calibri" w:eastAsia="Calibri" w:hAnsi="Calibri" w:cs="Calibri"/>
          <w:noProof/>
          <w:color w:val="auto"/>
          <w:sz w:val="28"/>
          <w:szCs w:val="28"/>
          <w:lang w:eastAsia="nb-NO"/>
        </w:rPr>
        <mc:AlternateContent>
          <mc:Choice Requires="wps">
            <w:drawing>
              <wp:anchor distT="0" distB="0" distL="114300" distR="114300" simplePos="0" relativeHeight="251673608" behindDoc="0" locked="0" layoutInCell="1" allowOverlap="1" wp14:anchorId="78B2CC24" wp14:editId="21A9C504">
                <wp:simplePos x="0" y="0"/>
                <wp:positionH relativeFrom="column">
                  <wp:posOffset>-139148</wp:posOffset>
                </wp:positionH>
                <wp:positionV relativeFrom="paragraph">
                  <wp:posOffset>268274</wp:posOffset>
                </wp:positionV>
                <wp:extent cx="569844" cy="1524000"/>
                <wp:effectExtent l="0" t="0" r="40005" b="19050"/>
                <wp:wrapNone/>
                <wp:docPr id="15" name="Venstrebuet pil 15"/>
                <wp:cNvGraphicFramePr/>
                <a:graphic xmlns:a="http://schemas.openxmlformats.org/drawingml/2006/main">
                  <a:graphicData uri="http://schemas.microsoft.com/office/word/2010/wordprocessingShape">
                    <wps:wsp>
                      <wps:cNvSpPr/>
                      <wps:spPr>
                        <a:xfrm rot="10800000">
                          <a:off x="0" y="0"/>
                          <a:ext cx="569844" cy="1524000"/>
                        </a:xfrm>
                        <a:prstGeom prst="curvedLeftArrow">
                          <a:avLst/>
                        </a:prstGeom>
                        <a:solidFill>
                          <a:srgbClr val="6CA800"/>
                        </a:solidFill>
                        <a:ln w="12700" cap="flat" cmpd="sng" algn="ctr">
                          <a:solidFill>
                            <a:srgbClr val="6CA8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715A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Venstrebuet pil 15" o:spid="_x0000_s1026" type="#_x0000_t103" style="position:absolute;margin-left:-10.95pt;margin-top:21.1pt;width:44.85pt;height:120pt;rotation:180;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" adj="17562,20591,5400" fillcolor="#6ca800" strokecolor="#4d7a00" strokeweight="1pt"/>
            </w:pict>
          </mc:Fallback>
        </mc:AlternateContent>
      </w:r>
      <w:r>
        <w:rPr>
          <w:rFonts w:ascii="Calibri" w:eastAsia="Calibri" w:hAnsi="Calibri" w:cs="Calibri"/>
          <w:noProof/>
          <w:color w:val="auto"/>
          <w:sz w:val="28"/>
          <w:szCs w:val="28"/>
          <w:lang w:eastAsia="nb-NO"/>
        </w:rPr>
        <mc:AlternateContent>
          <mc:Choice Requires="wps">
            <w:drawing>
              <wp:anchor distT="0" distB="0" distL="114300" distR="114300" simplePos="0" relativeHeight="251671560" behindDoc="0" locked="0" layoutInCell="1" allowOverlap="1" wp14:anchorId="53A0AAA3" wp14:editId="11EE45BE">
                <wp:simplePos x="0" y="0"/>
                <wp:positionH relativeFrom="column">
                  <wp:posOffset>5811078</wp:posOffset>
                </wp:positionH>
                <wp:positionV relativeFrom="paragraph">
                  <wp:posOffset>268274</wp:posOffset>
                </wp:positionV>
                <wp:extent cx="543339" cy="1524000"/>
                <wp:effectExtent l="19050" t="0" r="28575" b="19050"/>
                <wp:wrapNone/>
                <wp:docPr id="14" name="Venstrebuet pil 14"/>
                <wp:cNvGraphicFramePr/>
                <a:graphic xmlns:a="http://schemas.openxmlformats.org/drawingml/2006/main">
                  <a:graphicData uri="http://schemas.microsoft.com/office/word/2010/wordprocessingShape">
                    <wps:wsp>
                      <wps:cNvSpPr/>
                      <wps:spPr>
                        <a:xfrm>
                          <a:off x="0" y="0"/>
                          <a:ext cx="543339" cy="1524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7973F" id="Venstrebuet pil 14" o:spid="_x0000_s1026" type="#_x0000_t103" style="position:absolute;margin-left:457.55pt;margin-top:21.1pt;width:42.8pt;height:120pt;z-index:251671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" adj="17750,20638,5400" fillcolor="#6ca800 [3204]" strokecolor="#355300 [1604]" strokeweight="1pt"/>
            </w:pict>
          </mc:Fallback>
        </mc:AlternateContent>
      </w:r>
    </w:p>
    <w:p w14:paraId="53F07727" w14:textId="025F0B5C" w:rsidR="00A634BF" w:rsidRDefault="00A634BF" w:rsidP="006E356D">
      <w:pPr>
        <w:spacing w:line="257" w:lineRule="auto"/>
        <w:rPr>
          <w:rFonts w:ascii="Calibri" w:eastAsia="Calibri" w:hAnsi="Calibri" w:cs="Calibri"/>
          <w:noProof/>
          <w:color w:val="auto"/>
          <w:sz w:val="28"/>
          <w:szCs w:val="28"/>
          <w:lang w:val="nn-NO"/>
        </w:rPr>
      </w:pPr>
    </w:p>
    <w:p w14:paraId="2EE9C9AE" w14:textId="0461938F" w:rsidR="002A2E45" w:rsidRPr="00A659B0" w:rsidRDefault="000F3FB7" w:rsidP="006E356D">
      <w:pPr>
        <w:spacing w:line="257" w:lineRule="auto"/>
        <w:rPr>
          <w:rFonts w:ascii="Calibri" w:eastAsia="Calibri" w:hAnsi="Calibri" w:cs="Calibri"/>
          <w:b/>
          <w:noProof/>
          <w:color w:val="auto"/>
          <w:sz w:val="32"/>
          <w:szCs w:val="32"/>
          <w:lang w:val="nn-NO"/>
        </w:rPr>
      </w:pPr>
      <w:r>
        <w:rPr>
          <w:rFonts w:ascii="Calibri" w:eastAsia="Calibri" w:hAnsi="Calibri" w:cs="Calibri"/>
          <w:noProof/>
          <w:color w:val="auto"/>
          <w:sz w:val="28"/>
          <w:szCs w:val="28"/>
          <w:lang w:val="nn-NO"/>
        </w:rPr>
        <w:tab/>
      </w:r>
      <w:r>
        <w:rPr>
          <w:rFonts w:ascii="Calibri" w:eastAsia="Calibri" w:hAnsi="Calibri" w:cs="Calibri"/>
          <w:noProof/>
          <w:color w:val="auto"/>
          <w:sz w:val="28"/>
          <w:szCs w:val="28"/>
          <w:lang w:val="nn-NO"/>
        </w:rPr>
        <w:tab/>
      </w:r>
      <w:r>
        <w:rPr>
          <w:rFonts w:ascii="Calibri" w:eastAsia="Calibri" w:hAnsi="Calibri" w:cs="Calibri"/>
          <w:noProof/>
          <w:color w:val="auto"/>
          <w:sz w:val="28"/>
          <w:szCs w:val="28"/>
          <w:lang w:val="nn-NO"/>
        </w:rPr>
        <w:tab/>
      </w:r>
      <w:r>
        <w:rPr>
          <w:rFonts w:ascii="Calibri" w:eastAsia="Calibri" w:hAnsi="Calibri" w:cs="Calibri"/>
          <w:noProof/>
          <w:color w:val="auto"/>
          <w:sz w:val="28"/>
          <w:szCs w:val="28"/>
          <w:lang w:val="nn-NO"/>
        </w:rPr>
        <w:tab/>
      </w:r>
      <w:r>
        <w:rPr>
          <w:rFonts w:ascii="Calibri" w:eastAsia="Calibri" w:hAnsi="Calibri" w:cs="Calibri"/>
          <w:noProof/>
          <w:color w:val="auto"/>
          <w:sz w:val="28"/>
          <w:szCs w:val="28"/>
          <w:lang w:val="nn-NO"/>
        </w:rPr>
        <w:tab/>
      </w:r>
      <w:r w:rsidRPr="00A659B0">
        <w:rPr>
          <w:rFonts w:ascii="Calibri" w:eastAsia="Calibri" w:hAnsi="Calibri" w:cs="Calibri"/>
          <w:noProof/>
          <w:color w:val="auto"/>
          <w:sz w:val="28"/>
          <w:szCs w:val="28"/>
          <w:lang w:val="nn-NO"/>
        </w:rPr>
        <w:t xml:space="preserve">     </w:t>
      </w:r>
      <w:r w:rsidRPr="00A659B0">
        <w:rPr>
          <w:rFonts w:ascii="Calibri" w:eastAsia="Calibri" w:hAnsi="Calibri" w:cs="Calibri"/>
          <w:b/>
          <w:noProof/>
          <w:color w:val="auto"/>
          <w:sz w:val="32"/>
          <w:szCs w:val="32"/>
          <w:lang w:val="nn-NO"/>
        </w:rPr>
        <w:t>Sosial kompetanse</w:t>
      </w:r>
    </w:p>
    <w:p w14:paraId="6F9A900A" w14:textId="3A5A7975" w:rsidR="000F3FB7" w:rsidRPr="00A659B0" w:rsidRDefault="000F3FB7" w:rsidP="006E356D">
      <w:pPr>
        <w:spacing w:line="257" w:lineRule="auto"/>
        <w:rPr>
          <w:rFonts w:ascii="Calibri" w:eastAsia="Calibri" w:hAnsi="Calibri" w:cs="Calibri"/>
          <w:noProof/>
          <w:color w:val="auto"/>
          <w:sz w:val="28"/>
          <w:szCs w:val="28"/>
          <w:lang w:val="nn-NO"/>
        </w:rPr>
      </w:pPr>
      <w:r w:rsidRPr="00A659B0">
        <w:rPr>
          <w:rFonts w:ascii="Calibri" w:eastAsia="Calibri" w:hAnsi="Calibri" w:cs="Calibri"/>
          <w:b/>
          <w:noProof/>
          <w:color w:val="auto"/>
          <w:sz w:val="32"/>
          <w:szCs w:val="32"/>
          <w:lang w:val="nn-NO"/>
        </w:rPr>
        <w:tab/>
      </w:r>
      <w:r w:rsidRPr="00A659B0">
        <w:rPr>
          <w:rFonts w:ascii="Calibri" w:eastAsia="Calibri" w:hAnsi="Calibri" w:cs="Calibri"/>
          <w:b/>
          <w:noProof/>
          <w:color w:val="auto"/>
          <w:sz w:val="32"/>
          <w:szCs w:val="32"/>
          <w:lang w:val="nn-NO"/>
        </w:rPr>
        <w:tab/>
      </w:r>
      <w:r w:rsidRPr="00A659B0">
        <w:rPr>
          <w:rFonts w:ascii="Calibri" w:eastAsia="Calibri" w:hAnsi="Calibri" w:cs="Calibri"/>
          <w:b/>
          <w:noProof/>
          <w:color w:val="auto"/>
          <w:sz w:val="32"/>
          <w:szCs w:val="32"/>
          <w:lang w:val="nn-NO"/>
        </w:rPr>
        <w:tab/>
      </w:r>
      <w:r w:rsidRPr="00A659B0">
        <w:rPr>
          <w:rFonts w:ascii="Calibri" w:eastAsia="Calibri" w:hAnsi="Calibri" w:cs="Calibri"/>
          <w:b/>
          <w:noProof/>
          <w:color w:val="auto"/>
          <w:sz w:val="32"/>
          <w:szCs w:val="32"/>
          <w:lang w:val="nn-NO"/>
        </w:rPr>
        <w:tab/>
      </w:r>
      <w:r w:rsidRPr="00A659B0">
        <w:rPr>
          <w:rFonts w:ascii="Calibri" w:eastAsia="Calibri" w:hAnsi="Calibri" w:cs="Calibri"/>
          <w:b/>
          <w:noProof/>
          <w:color w:val="auto"/>
          <w:sz w:val="32"/>
          <w:szCs w:val="32"/>
          <w:lang w:val="nn-NO"/>
        </w:rPr>
        <w:tab/>
        <w:t xml:space="preserve">     </w:t>
      </w:r>
      <w:r w:rsidR="00063082" w:rsidRPr="00A659B0">
        <w:rPr>
          <w:rFonts w:ascii="Calibri" w:eastAsia="Calibri" w:hAnsi="Calibri" w:cs="Calibri"/>
          <w:b/>
          <w:noProof/>
          <w:color w:val="auto"/>
          <w:sz w:val="32"/>
          <w:szCs w:val="32"/>
          <w:lang w:val="nn-NO"/>
        </w:rPr>
        <w:t xml:space="preserve"> </w:t>
      </w:r>
      <w:r w:rsidRPr="00A659B0">
        <w:rPr>
          <w:rFonts w:ascii="Calibri" w:eastAsia="Calibri" w:hAnsi="Calibri" w:cs="Calibri"/>
          <w:b/>
          <w:noProof/>
          <w:color w:val="auto"/>
          <w:sz w:val="32"/>
          <w:szCs w:val="32"/>
          <w:lang w:val="nn-NO"/>
        </w:rPr>
        <w:t>og psykisk helse</w:t>
      </w:r>
      <w:r w:rsidRPr="00A659B0">
        <w:rPr>
          <w:rFonts w:ascii="Calibri" w:eastAsia="Calibri" w:hAnsi="Calibri" w:cs="Calibri"/>
          <w:noProof/>
          <w:color w:val="auto"/>
          <w:sz w:val="28"/>
          <w:szCs w:val="28"/>
          <w:lang w:val="nn-NO"/>
        </w:rPr>
        <w:tab/>
      </w:r>
    </w:p>
    <w:p w14:paraId="0A5A4726" w14:textId="2A398E81" w:rsidR="002A2E45" w:rsidRPr="00A659B0" w:rsidRDefault="00063082" w:rsidP="006E356D">
      <w:pPr>
        <w:spacing w:line="257" w:lineRule="auto"/>
        <w:rPr>
          <w:rFonts w:ascii="Calibri" w:eastAsia="Calibri" w:hAnsi="Calibri" w:cs="Calibri"/>
          <w:noProof/>
          <w:color w:val="auto"/>
          <w:sz w:val="28"/>
          <w:szCs w:val="28"/>
          <w:lang w:val="nn-NO"/>
        </w:rPr>
      </w:pPr>
      <w:r>
        <w:rPr>
          <w:rFonts w:ascii="Calibri" w:eastAsia="Calibri" w:hAnsi="Calibri" w:cs="Calibri"/>
          <w:noProof/>
          <w:color w:val="auto"/>
          <w:sz w:val="28"/>
          <w:szCs w:val="28"/>
          <w:lang w:eastAsia="nb-NO"/>
        </w:rPr>
        <mc:AlternateContent>
          <mc:Choice Requires="wps">
            <w:drawing>
              <wp:anchor distT="0" distB="0" distL="114300" distR="114300" simplePos="0" relativeHeight="251670536" behindDoc="0" locked="0" layoutInCell="1" allowOverlap="1" wp14:anchorId="3DE856B6" wp14:editId="4B8566CB">
                <wp:simplePos x="0" y="0"/>
                <wp:positionH relativeFrom="column">
                  <wp:posOffset>4114800</wp:posOffset>
                </wp:positionH>
                <wp:positionV relativeFrom="paragraph">
                  <wp:posOffset>257672</wp:posOffset>
                </wp:positionV>
                <wp:extent cx="1417320" cy="781602"/>
                <wp:effectExtent l="0" t="0" r="11430" b="19050"/>
                <wp:wrapNone/>
                <wp:docPr id="11" name="Avrundet rektangel 11"/>
                <wp:cNvGraphicFramePr/>
                <a:graphic xmlns:a="http://schemas.openxmlformats.org/drawingml/2006/main">
                  <a:graphicData uri="http://schemas.microsoft.com/office/word/2010/wordprocessingShape">
                    <wps:wsp>
                      <wps:cNvSpPr/>
                      <wps:spPr>
                        <a:xfrm>
                          <a:off x="0" y="0"/>
                          <a:ext cx="1417320" cy="781602"/>
                        </a:xfrm>
                        <a:prstGeom prst="roundRect">
                          <a:avLst/>
                        </a:prstGeom>
                        <a:solidFill>
                          <a:srgbClr val="6CA800"/>
                        </a:solidFill>
                        <a:ln w="12700" cap="flat" cmpd="sng" algn="ctr">
                          <a:solidFill>
                            <a:srgbClr val="6CA800">
                              <a:shade val="50000"/>
                            </a:srgbClr>
                          </a:solidFill>
                          <a:prstDash val="solid"/>
                          <a:miter lim="800000"/>
                        </a:ln>
                        <a:effectLst/>
                      </wps:spPr>
                      <wps:txbx>
                        <w:txbxContent>
                          <w:p w14:paraId="184EDBA7" w14:textId="564BAED4" w:rsidR="00F8743D" w:rsidRPr="00063082" w:rsidRDefault="00F8743D" w:rsidP="00063082">
                            <w:pPr>
                              <w:rPr>
                                <w:b/>
                                <w:lang w:val="nn-NO"/>
                              </w:rPr>
                            </w:pPr>
                            <w:r>
                              <w:rPr>
                                <w:b/>
                                <w:lang w:val="nn-NO"/>
                              </w:rPr>
                              <w:t xml:space="preserve">      </w:t>
                            </w:r>
                            <w:r w:rsidRPr="00063082">
                              <w:rPr>
                                <w:b/>
                                <w:lang w:val="nn-NO"/>
                              </w:rPr>
                              <w:t>Januar/februar</w:t>
                            </w:r>
                          </w:p>
                          <w:p w14:paraId="244D598E" w14:textId="669E2046" w:rsidR="00F8743D" w:rsidRPr="000F3FB7" w:rsidRDefault="00F8743D" w:rsidP="00063082">
                            <w:pPr>
                              <w:jc w:val="center"/>
                              <w:rPr>
                                <w:lang w:val="nn-NO"/>
                              </w:rPr>
                            </w:pPr>
                            <w:r>
                              <w:rPr>
                                <w:lang w:val="nn-NO"/>
                              </w:rPr>
                              <w:t>Sjølvhevding/    sjølvtillit</w:t>
                            </w:r>
                          </w:p>
                          <w:p w14:paraId="7D79509F" w14:textId="157BC749" w:rsidR="00F8743D" w:rsidRPr="000F3FB7" w:rsidRDefault="00F8743D" w:rsidP="00063082">
                            <w:pPr>
                              <w:rPr>
                                <w:lang w:val="nn-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56B6" id="Avrundet rektangel 11" o:spid="_x0000_s1030" style="position:absolute;margin-left:324pt;margin-top:20.3pt;width:111.6pt;height:61.5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" fillcolor="#6ca800" strokecolor="#4d7a00" strokeweight="1pt">
                <v:stroke joinstyle="miter"/>
                <v:textbox>
                  <w:txbxContent>
                    <w:p w14:paraId="184EDBA7" w14:textId="564BAED4" w:rsidR="00F8743D" w:rsidRPr="00063082" w:rsidRDefault="00F8743D" w:rsidP="00063082">
                      <w:pPr>
                        <w:rPr>
                          <w:b/>
                          <w:lang w:val="nn-NO"/>
                        </w:rPr>
                      </w:pPr>
                      <w:r>
                        <w:rPr>
                          <w:b/>
                          <w:lang w:val="nn-NO"/>
                        </w:rPr>
                        <w:t xml:space="preserve">      </w:t>
                      </w:r>
                      <w:r w:rsidRPr="00063082">
                        <w:rPr>
                          <w:b/>
                          <w:lang w:val="nn-NO"/>
                        </w:rPr>
                        <w:t>Januar/februar</w:t>
                      </w:r>
                    </w:p>
                    <w:p w14:paraId="244D598E" w14:textId="669E2046" w:rsidR="00F8743D" w:rsidRPr="000F3FB7" w:rsidRDefault="00F8743D" w:rsidP="00063082">
                      <w:pPr>
                        <w:jc w:val="center"/>
                        <w:rPr>
                          <w:lang w:val="nn-NO"/>
                        </w:rPr>
                      </w:pPr>
                      <w:r>
                        <w:rPr>
                          <w:lang w:val="nn-NO"/>
                        </w:rPr>
                        <w:t>Sjølvhevding/    sjølvtillit</w:t>
                      </w:r>
                    </w:p>
                    <w:p w14:paraId="7D79509F" w14:textId="157BC749" w:rsidR="00F8743D" w:rsidRPr="000F3FB7" w:rsidRDefault="00F8743D" w:rsidP="00063082">
                      <w:pPr>
                        <w:rPr>
                          <w:lang w:val="nn-NO"/>
                        </w:rPr>
                      </w:pPr>
                    </w:p>
                  </w:txbxContent>
                </v:textbox>
              </v:roundrect>
            </w:pict>
          </mc:Fallback>
        </mc:AlternateContent>
      </w:r>
      <w:r>
        <w:rPr>
          <w:rFonts w:ascii="Calibri" w:eastAsia="Calibri" w:hAnsi="Calibri" w:cs="Calibri"/>
          <w:noProof/>
          <w:color w:val="auto"/>
          <w:sz w:val="28"/>
          <w:szCs w:val="28"/>
          <w:lang w:eastAsia="nb-NO"/>
        </w:rPr>
        <mc:AlternateContent>
          <mc:Choice Requires="wps">
            <w:drawing>
              <wp:anchor distT="0" distB="0" distL="114300" distR="114300" simplePos="0" relativeHeight="251668488" behindDoc="0" locked="0" layoutInCell="1" allowOverlap="1" wp14:anchorId="776CBCD0" wp14:editId="41D525BE">
                <wp:simplePos x="0" y="0"/>
                <wp:positionH relativeFrom="column">
                  <wp:posOffset>2498035</wp:posOffset>
                </wp:positionH>
                <wp:positionV relativeFrom="paragraph">
                  <wp:posOffset>244420</wp:posOffset>
                </wp:positionV>
                <wp:extent cx="1351280" cy="766748"/>
                <wp:effectExtent l="0" t="0" r="20320" b="14605"/>
                <wp:wrapNone/>
                <wp:docPr id="10" name="Avrundet rektangel 10"/>
                <wp:cNvGraphicFramePr/>
                <a:graphic xmlns:a="http://schemas.openxmlformats.org/drawingml/2006/main">
                  <a:graphicData uri="http://schemas.microsoft.com/office/word/2010/wordprocessingShape">
                    <wps:wsp>
                      <wps:cNvSpPr/>
                      <wps:spPr>
                        <a:xfrm>
                          <a:off x="0" y="0"/>
                          <a:ext cx="1351280" cy="766748"/>
                        </a:xfrm>
                        <a:prstGeom prst="roundRect">
                          <a:avLst/>
                        </a:prstGeom>
                        <a:solidFill>
                          <a:srgbClr val="6CA800"/>
                        </a:solidFill>
                        <a:ln w="12700" cap="flat" cmpd="sng" algn="ctr">
                          <a:solidFill>
                            <a:srgbClr val="6CA800">
                              <a:shade val="50000"/>
                            </a:srgbClr>
                          </a:solidFill>
                          <a:prstDash val="solid"/>
                          <a:miter lim="800000"/>
                        </a:ln>
                        <a:effectLst/>
                      </wps:spPr>
                      <wps:txbx>
                        <w:txbxContent>
                          <w:p w14:paraId="4BE28E42" w14:textId="798648C9" w:rsidR="00F8743D" w:rsidRPr="00063082" w:rsidRDefault="00F8743D" w:rsidP="000F3FB7">
                            <w:pPr>
                              <w:jc w:val="center"/>
                              <w:rPr>
                                <w:b/>
                                <w:lang w:val="nn-NO"/>
                              </w:rPr>
                            </w:pPr>
                            <w:r w:rsidRPr="00063082">
                              <w:rPr>
                                <w:b/>
                                <w:lang w:val="nn-NO"/>
                              </w:rPr>
                              <w:t>Mars/April</w:t>
                            </w:r>
                          </w:p>
                          <w:p w14:paraId="691C0AC8" w14:textId="77B9C6B1" w:rsidR="00F8743D" w:rsidRPr="000F3FB7" w:rsidRDefault="00F8743D" w:rsidP="000F3FB7">
                            <w:pPr>
                              <w:jc w:val="center"/>
                              <w:rPr>
                                <w:lang w:val="nn-NO"/>
                              </w:rPr>
                            </w:pPr>
                            <w:proofErr w:type="spellStart"/>
                            <w:r>
                              <w:rPr>
                                <w:lang w:val="nn-NO"/>
                              </w:rPr>
                              <w:t>Empati</w:t>
                            </w:r>
                            <w:proofErr w:type="spellEnd"/>
                            <w:r>
                              <w:rPr>
                                <w:lang w:val="nn-NO"/>
                              </w:rPr>
                              <w:t>/</w:t>
                            </w:r>
                            <w:proofErr w:type="spellStart"/>
                            <w:r>
                              <w:rPr>
                                <w:lang w:val="nn-NO"/>
                              </w:rPr>
                              <w:t>livsmeistring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CBCD0" id="Avrundet rektangel 10" o:spid="_x0000_s1031" style="position:absolute;margin-left:196.7pt;margin-top:19.25pt;width:106.4pt;height:60.3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" fillcolor="#6ca800" strokecolor="#4d7a00" strokeweight="1pt">
                <v:stroke joinstyle="miter"/>
                <v:textbox>
                  <w:txbxContent>
                    <w:p w14:paraId="4BE28E42" w14:textId="798648C9" w:rsidR="00F8743D" w:rsidRPr="00063082" w:rsidRDefault="00F8743D" w:rsidP="000F3FB7">
                      <w:pPr>
                        <w:jc w:val="center"/>
                        <w:rPr>
                          <w:b/>
                          <w:lang w:val="nn-NO"/>
                        </w:rPr>
                      </w:pPr>
                      <w:r w:rsidRPr="00063082">
                        <w:rPr>
                          <w:b/>
                          <w:lang w:val="nn-NO"/>
                        </w:rPr>
                        <w:t>Mars/April</w:t>
                      </w:r>
                    </w:p>
                    <w:p w14:paraId="691C0AC8" w14:textId="77B9C6B1" w:rsidR="00F8743D" w:rsidRPr="000F3FB7" w:rsidRDefault="00F8743D" w:rsidP="000F3FB7">
                      <w:pPr>
                        <w:jc w:val="center"/>
                        <w:rPr>
                          <w:lang w:val="nn-NO"/>
                        </w:rPr>
                      </w:pPr>
                      <w:proofErr w:type="spellStart"/>
                      <w:r>
                        <w:rPr>
                          <w:lang w:val="nn-NO"/>
                        </w:rPr>
                        <w:t>Empati</w:t>
                      </w:r>
                      <w:proofErr w:type="spellEnd"/>
                      <w:r>
                        <w:rPr>
                          <w:lang w:val="nn-NO"/>
                        </w:rPr>
                        <w:t>/</w:t>
                      </w:r>
                      <w:proofErr w:type="spellStart"/>
                      <w:r>
                        <w:rPr>
                          <w:lang w:val="nn-NO"/>
                        </w:rPr>
                        <w:t>livsmeistring</w:t>
                      </w:r>
                      <w:proofErr w:type="spellEnd"/>
                    </w:p>
                  </w:txbxContent>
                </v:textbox>
              </v:roundrect>
            </w:pict>
          </mc:Fallback>
        </mc:AlternateContent>
      </w:r>
      <w:r>
        <w:rPr>
          <w:rFonts w:ascii="Calibri" w:eastAsia="Calibri" w:hAnsi="Calibri" w:cs="Calibri"/>
          <w:noProof/>
          <w:color w:val="auto"/>
          <w:sz w:val="28"/>
          <w:szCs w:val="28"/>
          <w:lang w:eastAsia="nb-NO"/>
        </w:rPr>
        <mc:AlternateContent>
          <mc:Choice Requires="wps">
            <w:drawing>
              <wp:anchor distT="0" distB="0" distL="114300" distR="114300" simplePos="0" relativeHeight="251666440" behindDoc="0" locked="0" layoutInCell="1" allowOverlap="1" wp14:anchorId="67E52FEF" wp14:editId="538FE2CE">
                <wp:simplePos x="0" y="0"/>
                <wp:positionH relativeFrom="column">
                  <wp:posOffset>788504</wp:posOffset>
                </wp:positionH>
                <wp:positionV relativeFrom="paragraph">
                  <wp:posOffset>244420</wp:posOffset>
                </wp:positionV>
                <wp:extent cx="1351280" cy="768101"/>
                <wp:effectExtent l="0" t="0" r="20320" b="13335"/>
                <wp:wrapNone/>
                <wp:docPr id="9" name="Avrundet rektangel 9"/>
                <wp:cNvGraphicFramePr/>
                <a:graphic xmlns:a="http://schemas.openxmlformats.org/drawingml/2006/main">
                  <a:graphicData uri="http://schemas.microsoft.com/office/word/2010/wordprocessingShape">
                    <wps:wsp>
                      <wps:cNvSpPr/>
                      <wps:spPr>
                        <a:xfrm>
                          <a:off x="0" y="0"/>
                          <a:ext cx="1351280" cy="768101"/>
                        </a:xfrm>
                        <a:prstGeom prst="roundRect">
                          <a:avLst/>
                        </a:prstGeom>
                        <a:solidFill>
                          <a:srgbClr val="6CA800"/>
                        </a:solidFill>
                        <a:ln w="12700" cap="flat" cmpd="sng" algn="ctr">
                          <a:solidFill>
                            <a:srgbClr val="6CA800">
                              <a:shade val="50000"/>
                            </a:srgbClr>
                          </a:solidFill>
                          <a:prstDash val="solid"/>
                          <a:miter lim="800000"/>
                        </a:ln>
                        <a:effectLst/>
                      </wps:spPr>
                      <wps:txbx>
                        <w:txbxContent>
                          <w:p w14:paraId="008082F2" w14:textId="77777777" w:rsidR="00F8743D" w:rsidRPr="00063082" w:rsidRDefault="00F8743D" w:rsidP="00063082">
                            <w:pPr>
                              <w:jc w:val="center"/>
                              <w:rPr>
                                <w:b/>
                                <w:lang w:val="nn-NO"/>
                              </w:rPr>
                            </w:pPr>
                            <w:r w:rsidRPr="00063082">
                              <w:rPr>
                                <w:b/>
                                <w:lang w:val="nn-NO"/>
                              </w:rPr>
                              <w:t>Mai/juni</w:t>
                            </w:r>
                          </w:p>
                          <w:p w14:paraId="5D2C2480" w14:textId="77777777" w:rsidR="00F8743D" w:rsidRPr="000F3FB7" w:rsidRDefault="00F8743D" w:rsidP="00063082">
                            <w:pPr>
                              <w:jc w:val="center"/>
                              <w:rPr>
                                <w:lang w:val="nn-NO"/>
                              </w:rPr>
                            </w:pPr>
                            <w:r>
                              <w:rPr>
                                <w:lang w:val="nn-NO"/>
                              </w:rPr>
                              <w:t>Fellesopplevingar/   humor og glede</w:t>
                            </w:r>
                          </w:p>
                          <w:p w14:paraId="56EF169A" w14:textId="2C440F14" w:rsidR="00F8743D" w:rsidRPr="000F3FB7" w:rsidRDefault="00F8743D" w:rsidP="000F3FB7">
                            <w:pPr>
                              <w:jc w:val="center"/>
                              <w:rPr>
                                <w:lang w:val="nn-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52FEF" id="Avrundet rektangel 9" o:spid="_x0000_s1032" style="position:absolute;margin-left:62.1pt;margin-top:19.25pt;width:106.4pt;height:60.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" fillcolor="#6ca800" strokecolor="#4d7a00" strokeweight="1pt">
                <v:stroke joinstyle="miter"/>
                <v:textbox>
                  <w:txbxContent>
                    <w:p w14:paraId="008082F2" w14:textId="77777777" w:rsidR="00F8743D" w:rsidRPr="00063082" w:rsidRDefault="00F8743D" w:rsidP="00063082">
                      <w:pPr>
                        <w:jc w:val="center"/>
                        <w:rPr>
                          <w:b/>
                          <w:lang w:val="nn-NO"/>
                        </w:rPr>
                      </w:pPr>
                      <w:r w:rsidRPr="00063082">
                        <w:rPr>
                          <w:b/>
                          <w:lang w:val="nn-NO"/>
                        </w:rPr>
                        <w:t>Mai/juni</w:t>
                      </w:r>
                    </w:p>
                    <w:p w14:paraId="5D2C2480" w14:textId="77777777" w:rsidR="00F8743D" w:rsidRPr="000F3FB7" w:rsidRDefault="00F8743D" w:rsidP="00063082">
                      <w:pPr>
                        <w:jc w:val="center"/>
                        <w:rPr>
                          <w:lang w:val="nn-NO"/>
                        </w:rPr>
                      </w:pPr>
                      <w:r>
                        <w:rPr>
                          <w:lang w:val="nn-NO"/>
                        </w:rPr>
                        <w:t>Fellesopplevingar/   humor og glede</w:t>
                      </w:r>
                    </w:p>
                    <w:p w14:paraId="56EF169A" w14:textId="2C440F14" w:rsidR="00F8743D" w:rsidRPr="000F3FB7" w:rsidRDefault="00F8743D" w:rsidP="000F3FB7">
                      <w:pPr>
                        <w:jc w:val="center"/>
                        <w:rPr>
                          <w:lang w:val="nn-NO"/>
                        </w:rPr>
                      </w:pPr>
                    </w:p>
                  </w:txbxContent>
                </v:textbox>
              </v:roundrect>
            </w:pict>
          </mc:Fallback>
        </mc:AlternateContent>
      </w:r>
    </w:p>
    <w:p w14:paraId="05C12305" w14:textId="645AFA4F" w:rsidR="002A2E45" w:rsidRPr="00A659B0" w:rsidRDefault="002A2E45" w:rsidP="006E356D">
      <w:pPr>
        <w:spacing w:line="257" w:lineRule="auto"/>
        <w:rPr>
          <w:rFonts w:ascii="Calibri" w:eastAsia="Calibri" w:hAnsi="Calibri" w:cs="Calibri"/>
          <w:noProof/>
          <w:color w:val="auto"/>
          <w:sz w:val="28"/>
          <w:szCs w:val="28"/>
          <w:lang w:val="nn-NO"/>
        </w:rPr>
      </w:pPr>
    </w:p>
    <w:p w14:paraId="70C35028" w14:textId="583ABCBD" w:rsidR="002A2E45" w:rsidRPr="00A659B0" w:rsidRDefault="002A2E45" w:rsidP="006E356D">
      <w:pPr>
        <w:spacing w:line="257" w:lineRule="auto"/>
        <w:rPr>
          <w:rFonts w:ascii="Calibri" w:eastAsia="Calibri" w:hAnsi="Calibri" w:cs="Calibri"/>
          <w:noProof/>
          <w:color w:val="auto"/>
          <w:sz w:val="28"/>
          <w:szCs w:val="28"/>
          <w:lang w:val="nn-NO"/>
        </w:rPr>
      </w:pPr>
    </w:p>
    <w:p w14:paraId="60678589" w14:textId="77777777" w:rsidR="002A2E45" w:rsidRPr="00A659B0" w:rsidRDefault="002A2E45" w:rsidP="006E356D">
      <w:pPr>
        <w:spacing w:line="257" w:lineRule="auto"/>
        <w:rPr>
          <w:rFonts w:ascii="Calibri" w:eastAsia="Calibri" w:hAnsi="Calibri" w:cs="Calibri"/>
          <w:noProof/>
          <w:color w:val="auto"/>
          <w:sz w:val="28"/>
          <w:szCs w:val="28"/>
          <w:lang w:val="nn-NO"/>
        </w:rPr>
      </w:pPr>
    </w:p>
    <w:p w14:paraId="4313F07F" w14:textId="4025EF4E" w:rsidR="00F56C88" w:rsidRDefault="006E356D" w:rsidP="006E356D">
      <w:pPr>
        <w:spacing w:line="257" w:lineRule="auto"/>
        <w:rPr>
          <w:rFonts w:ascii="Calibri" w:eastAsia="Calibri" w:hAnsi="Calibri" w:cs="Calibri"/>
          <w:noProof/>
          <w:color w:val="auto"/>
          <w:sz w:val="28"/>
          <w:szCs w:val="28"/>
          <w:lang w:val="nn-NO"/>
        </w:rPr>
      </w:pPr>
      <w:r w:rsidRPr="0021251D">
        <w:rPr>
          <w:rFonts w:ascii="Calibri" w:eastAsia="Calibri" w:hAnsi="Calibri" w:cs="Calibri"/>
          <w:noProof/>
          <w:color w:val="auto"/>
          <w:sz w:val="28"/>
          <w:szCs w:val="28"/>
          <w:lang w:val="nn-NO"/>
        </w:rPr>
        <w:t>Arbeidet for eit godt psykososialt miljø skjer i samarbeid med elevane gjennom aktivitet og undervisning, klassemøter, elevsamtalar, elevråd og skulemiljøutval, og i samarbeid med foreldre/føresette gjennom FAU og eit godt skule – heim samarbeid.</w:t>
      </w:r>
    </w:p>
    <w:p w14:paraId="3A80110A" w14:textId="3CF6628B" w:rsidR="00AD5DDC" w:rsidRDefault="006E356D" w:rsidP="006E356D">
      <w:pPr>
        <w:spacing w:line="257" w:lineRule="auto"/>
        <w:rPr>
          <w:rFonts w:ascii="Calibri" w:eastAsia="Calibri" w:hAnsi="Calibri" w:cs="Calibri"/>
          <w:noProof/>
          <w:color w:val="auto"/>
          <w:sz w:val="28"/>
          <w:szCs w:val="28"/>
          <w:lang w:val="nn-NO"/>
        </w:rPr>
      </w:pPr>
      <w:r w:rsidRPr="0021251D">
        <w:rPr>
          <w:rFonts w:ascii="Calibri" w:eastAsia="Calibri" w:hAnsi="Calibri" w:cs="Calibri"/>
          <w:noProof/>
          <w:color w:val="auto"/>
          <w:sz w:val="28"/>
          <w:szCs w:val="28"/>
          <w:lang w:val="nn-NO"/>
        </w:rPr>
        <w:t xml:space="preserve">Trivsel og opplevinga av å høyre til er eit naturleg samtaleemne i alle treffpunkt mellom elevar, deira føresette og skulen. I tillegg er personalet på skulen bevisste si proaktive rolle ved tilsyn og i overgangssituasjonar. </w:t>
      </w:r>
    </w:p>
    <w:p w14:paraId="532F470F" w14:textId="18DE2398" w:rsidR="00F26190" w:rsidRDefault="00174C7B" w:rsidP="006E356D">
      <w:pPr>
        <w:spacing w:line="257" w:lineRule="auto"/>
        <w:rPr>
          <w:rFonts w:ascii="Calibri" w:eastAsia="Calibri" w:hAnsi="Calibri" w:cs="Calibri"/>
          <w:noProof/>
          <w:color w:val="auto"/>
          <w:sz w:val="28"/>
          <w:szCs w:val="28"/>
          <w:lang w:val="nn-NO"/>
        </w:rPr>
      </w:pPr>
      <w:r>
        <w:rPr>
          <w:rFonts w:ascii="Calibri" w:eastAsia="Calibri" w:hAnsi="Calibri" w:cs="Calibri"/>
          <w:noProof/>
          <w:color w:val="auto"/>
          <w:sz w:val="28"/>
          <w:szCs w:val="28"/>
          <w:lang w:val="nn-NO"/>
        </w:rPr>
        <w:t>Skulen sitt slagord, «F</w:t>
      </w:r>
      <w:r w:rsidR="00F26190">
        <w:rPr>
          <w:rFonts w:ascii="Calibri" w:eastAsia="Calibri" w:hAnsi="Calibri" w:cs="Calibri"/>
          <w:noProof/>
          <w:color w:val="auto"/>
          <w:sz w:val="28"/>
          <w:szCs w:val="28"/>
          <w:lang w:val="nn-NO"/>
        </w:rPr>
        <w:t>argerik og kunnskapsrik», markerar at vi ønskjer eit mangfald på skulen og at vi i møte med kvarandre skal heia på ulike måtar å tenkje, framstå og løys</w:t>
      </w:r>
      <w:r w:rsidR="00736055">
        <w:rPr>
          <w:rFonts w:ascii="Calibri" w:eastAsia="Calibri" w:hAnsi="Calibri" w:cs="Calibri"/>
          <w:noProof/>
          <w:color w:val="auto"/>
          <w:sz w:val="28"/>
          <w:szCs w:val="28"/>
          <w:lang w:val="nn-NO"/>
        </w:rPr>
        <w:t>a</w:t>
      </w:r>
      <w:r w:rsidR="00F26190">
        <w:rPr>
          <w:rFonts w:ascii="Calibri" w:eastAsia="Calibri" w:hAnsi="Calibri" w:cs="Calibri"/>
          <w:noProof/>
          <w:color w:val="auto"/>
          <w:sz w:val="28"/>
          <w:szCs w:val="28"/>
          <w:lang w:val="nn-NO"/>
        </w:rPr>
        <w:t xml:space="preserve"> utfordringar på. Dette skal vera tema både i livsmeistringstimane, i elevrådet, i kollegiet og i møte med føresatte. </w:t>
      </w:r>
    </w:p>
    <w:p w14:paraId="620C0575" w14:textId="1698AA20" w:rsidR="00F26190" w:rsidRDefault="00F26190" w:rsidP="006E356D">
      <w:pPr>
        <w:spacing w:line="257" w:lineRule="auto"/>
        <w:rPr>
          <w:rFonts w:ascii="Calibri" w:eastAsia="Calibri" w:hAnsi="Calibri" w:cs="Calibri"/>
          <w:noProof/>
          <w:color w:val="auto"/>
          <w:sz w:val="28"/>
          <w:szCs w:val="28"/>
          <w:lang w:val="nn-NO"/>
        </w:rPr>
      </w:pPr>
    </w:p>
    <w:p w14:paraId="79C346CB" w14:textId="77777777" w:rsidR="00F26190" w:rsidRDefault="00F26190" w:rsidP="006E356D">
      <w:pPr>
        <w:spacing w:line="257" w:lineRule="auto"/>
        <w:rPr>
          <w:rFonts w:ascii="Calibri" w:eastAsia="Calibri" w:hAnsi="Calibri" w:cs="Calibri"/>
          <w:noProof/>
          <w:color w:val="auto"/>
          <w:sz w:val="28"/>
          <w:szCs w:val="28"/>
          <w:lang w:val="nn-NO"/>
        </w:rPr>
      </w:pPr>
    </w:p>
    <w:p w14:paraId="0BAF3988" w14:textId="2525E99E" w:rsidR="006E356D" w:rsidRPr="0021251D" w:rsidRDefault="006E356D" w:rsidP="006E356D">
      <w:pPr>
        <w:spacing w:line="257" w:lineRule="auto"/>
        <w:rPr>
          <w:rFonts w:ascii="Calibri" w:eastAsia="Calibri" w:hAnsi="Calibri" w:cs="Calibri"/>
          <w:noProof/>
          <w:color w:val="auto"/>
          <w:sz w:val="28"/>
          <w:szCs w:val="28"/>
          <w:lang w:val="nn-NO"/>
        </w:rPr>
      </w:pPr>
      <w:r w:rsidRPr="0021251D">
        <w:rPr>
          <w:rFonts w:ascii="Calibri" w:eastAsia="Calibri" w:hAnsi="Calibri" w:cs="Calibri"/>
          <w:noProof/>
          <w:color w:val="auto"/>
          <w:sz w:val="28"/>
          <w:szCs w:val="28"/>
          <w:lang w:val="nn-NO"/>
        </w:rPr>
        <w:t>Personalet på skulen og elevrådet skal gjerast kjende med, og delta i drøftingar rundt skulen sin plan for godt skulemiljø minst to gongar kvart år. På denne måten sørgjer vi for at planen blir eit nyttig verkty i det daglege virke, og ikkje noko vi berre hentar frem ved «behov».</w:t>
      </w:r>
    </w:p>
    <w:p w14:paraId="15385DAE" w14:textId="32CB8EEE" w:rsidR="00FD32BA" w:rsidRDefault="006E356D" w:rsidP="00373720">
      <w:pPr>
        <w:spacing w:line="257" w:lineRule="auto"/>
        <w:rPr>
          <w:rFonts w:ascii="Calibri" w:eastAsia="Calibri" w:hAnsi="Calibri" w:cs="Calibri"/>
          <w:noProof/>
          <w:color w:val="auto"/>
          <w:sz w:val="28"/>
          <w:szCs w:val="28"/>
          <w:lang w:val="nn-NO"/>
        </w:rPr>
      </w:pPr>
      <w:r w:rsidRPr="0021251D">
        <w:rPr>
          <w:rFonts w:ascii="Calibri" w:eastAsia="Calibri" w:hAnsi="Calibri" w:cs="Calibri"/>
          <w:noProof/>
          <w:color w:val="auto"/>
          <w:sz w:val="28"/>
          <w:szCs w:val="28"/>
          <w:lang w:val="nn-NO"/>
        </w:rPr>
        <w:t>I samband med drøftingane rundt planen må skulen evaluere korleis vi oppfyller aktivitetsplikta og den skjerpa aktivitetsplikta, samt korleis vi informerer og involverer elevar og føresette.</w:t>
      </w:r>
    </w:p>
    <w:p w14:paraId="463717C1" w14:textId="6AC42600" w:rsidR="00736055" w:rsidRDefault="00736055" w:rsidP="00373720">
      <w:pPr>
        <w:spacing w:line="257" w:lineRule="auto"/>
        <w:rPr>
          <w:rFonts w:ascii="Calibri" w:eastAsia="Calibri" w:hAnsi="Calibri" w:cs="Calibri"/>
          <w:noProof/>
          <w:color w:val="auto"/>
          <w:sz w:val="28"/>
          <w:szCs w:val="28"/>
          <w:lang w:val="nn-NO"/>
        </w:rPr>
      </w:pPr>
    </w:p>
    <w:p w14:paraId="01F2C4D7" w14:textId="6D594C08" w:rsidR="004879FB" w:rsidRPr="004879FB" w:rsidRDefault="004879FB" w:rsidP="00373720">
      <w:pPr>
        <w:spacing w:line="257" w:lineRule="auto"/>
        <w:rPr>
          <w:rFonts w:ascii="Calibri" w:eastAsia="Calibri" w:hAnsi="Calibri" w:cs="Calibri"/>
          <w:noProof/>
          <w:color w:val="00B050"/>
          <w:sz w:val="28"/>
          <w:szCs w:val="28"/>
          <w:lang w:val="nn-NO"/>
        </w:rPr>
      </w:pPr>
      <w:r w:rsidRPr="004879FB">
        <w:rPr>
          <w:rFonts w:ascii="Calibri" w:eastAsia="Calibri" w:hAnsi="Calibri" w:cs="Calibri"/>
          <w:b/>
          <w:noProof/>
          <w:color w:val="00B050"/>
          <w:sz w:val="28"/>
          <w:szCs w:val="28"/>
          <w:lang w:val="nn-NO"/>
        </w:rPr>
        <w:t>1.4 Mål med denne planen</w:t>
      </w:r>
      <w:r w:rsidRPr="004879FB">
        <w:rPr>
          <w:rFonts w:ascii="Calibri" w:eastAsia="Calibri" w:hAnsi="Calibri" w:cs="Calibri"/>
          <w:noProof/>
          <w:color w:val="00B050"/>
          <w:sz w:val="28"/>
          <w:szCs w:val="28"/>
          <w:lang w:val="nn-NO"/>
        </w:rPr>
        <w:t>.</w:t>
      </w:r>
    </w:p>
    <w:p w14:paraId="484AB094" w14:textId="74AF505F" w:rsidR="00F26190" w:rsidRPr="004879FB" w:rsidRDefault="00736055" w:rsidP="00373720">
      <w:pPr>
        <w:spacing w:line="257" w:lineRule="auto"/>
        <w:rPr>
          <w:rFonts w:ascii="Calibri" w:eastAsia="Calibri" w:hAnsi="Calibri" w:cs="Calibri"/>
          <w:noProof/>
          <w:color w:val="auto"/>
          <w:sz w:val="28"/>
          <w:szCs w:val="28"/>
          <w:lang w:val="nn-NO"/>
        </w:rPr>
      </w:pPr>
      <w:r w:rsidRPr="004879FB">
        <w:rPr>
          <w:rFonts w:ascii="Calibri" w:eastAsia="Calibri" w:hAnsi="Calibri" w:cs="Calibri"/>
          <w:noProof/>
          <w:color w:val="auto"/>
          <w:sz w:val="28"/>
          <w:szCs w:val="28"/>
          <w:lang w:val="nn-NO"/>
        </w:rPr>
        <w:t xml:space="preserve">Hovudmålet med denne planen er at vi skal utvikla elevane sin sosiale kompetanse, skapa rause, trygge og modige elevar som gjer kloke val og gi dei positive fellesopplevingar saman med trygge og samarbeidande vaksne. </w:t>
      </w:r>
      <w:r w:rsidR="00F8743D">
        <w:rPr>
          <w:rFonts w:ascii="Calibri" w:eastAsia="Calibri" w:hAnsi="Calibri" w:cs="Calibri"/>
          <w:noProof/>
          <w:color w:val="auto"/>
          <w:sz w:val="28"/>
          <w:szCs w:val="28"/>
          <w:lang w:val="nn-NO"/>
        </w:rPr>
        <w:t xml:space="preserve">Dei vaksne skal ha kunnskap om relasjonar og korleis førebyggja krenkingar og god kjennskap til prosedyrer viss krenkingar/mobbing skjer. </w:t>
      </w:r>
      <w:r w:rsidRPr="004879FB">
        <w:rPr>
          <w:rFonts w:ascii="Calibri" w:eastAsia="Calibri" w:hAnsi="Calibri" w:cs="Calibri"/>
          <w:noProof/>
          <w:color w:val="auto"/>
          <w:sz w:val="28"/>
          <w:szCs w:val="28"/>
          <w:lang w:val="nn-NO"/>
        </w:rPr>
        <w:t>Med dette som b</w:t>
      </w:r>
      <w:r w:rsidR="00B50A7E">
        <w:rPr>
          <w:rFonts w:ascii="Calibri" w:eastAsia="Calibri" w:hAnsi="Calibri" w:cs="Calibri"/>
          <w:noProof/>
          <w:color w:val="auto"/>
          <w:sz w:val="28"/>
          <w:szCs w:val="28"/>
          <w:lang w:val="nn-NO"/>
        </w:rPr>
        <w:t>akteppe skal Frøyland skule</w:t>
      </w:r>
      <w:r w:rsidRPr="004879FB">
        <w:rPr>
          <w:rFonts w:ascii="Calibri" w:eastAsia="Calibri" w:hAnsi="Calibri" w:cs="Calibri"/>
          <w:noProof/>
          <w:color w:val="auto"/>
          <w:sz w:val="28"/>
          <w:szCs w:val="28"/>
          <w:lang w:val="nn-NO"/>
        </w:rPr>
        <w:t xml:space="preserve"> ha eit trygt og godt skulemiljø.</w:t>
      </w:r>
    </w:p>
    <w:p w14:paraId="026F8552" w14:textId="5436D1D5" w:rsidR="00373720" w:rsidRDefault="00372755" w:rsidP="00373720">
      <w:pPr>
        <w:spacing w:after="0" w:line="240" w:lineRule="auto"/>
        <w:rPr>
          <w:rFonts w:ascii="Calibri" w:eastAsia="Times New Roman" w:hAnsi="Calibri"/>
          <w:color w:val="000000" w:themeColor="text1"/>
          <w:sz w:val="28"/>
          <w:szCs w:val="28"/>
          <w:lang w:val="nn-NO" w:eastAsia="nb-NO"/>
        </w:rPr>
      </w:pPr>
      <w:r>
        <w:rPr>
          <w:rFonts w:ascii="Calibri" w:eastAsia="Times New Roman" w:hAnsi="Calibri"/>
          <w:color w:val="000000" w:themeColor="text1"/>
          <w:sz w:val="28"/>
          <w:szCs w:val="28"/>
          <w:lang w:val="nn-NO" w:eastAsia="nb-NO"/>
        </w:rPr>
        <w:t>Vi vil arbeida</w:t>
      </w:r>
      <w:r w:rsidR="00373720" w:rsidRPr="00333D89">
        <w:rPr>
          <w:rFonts w:ascii="Calibri" w:eastAsia="Times New Roman" w:hAnsi="Calibri"/>
          <w:color w:val="000000" w:themeColor="text1"/>
          <w:sz w:val="28"/>
          <w:szCs w:val="28"/>
          <w:lang w:val="nn-NO" w:eastAsia="nb-NO"/>
        </w:rPr>
        <w:t xml:space="preserve"> </w:t>
      </w:r>
      <w:r w:rsidR="00373720" w:rsidRPr="00324049">
        <w:rPr>
          <w:rFonts w:ascii="Calibri" w:eastAsia="Times New Roman" w:hAnsi="Calibri"/>
          <w:b/>
          <w:bCs/>
          <w:color w:val="000000" w:themeColor="text1"/>
          <w:sz w:val="32"/>
          <w:szCs w:val="32"/>
          <w:u w:val="single"/>
          <w:lang w:val="nn-NO" w:eastAsia="nb-NO"/>
        </w:rPr>
        <w:t>for</w:t>
      </w:r>
      <w:r w:rsidR="00373720" w:rsidRPr="00333D89">
        <w:rPr>
          <w:rFonts w:ascii="Calibri" w:eastAsia="Times New Roman" w:hAnsi="Calibri"/>
          <w:color w:val="000000" w:themeColor="text1"/>
          <w:sz w:val="28"/>
          <w:szCs w:val="28"/>
          <w:lang w:val="nn-NO" w:eastAsia="nb-NO"/>
        </w:rPr>
        <w:t xml:space="preserve"> at alle elevane kjenner seg som ein del av eit fellesskap der dei sjølv og deira tan</w:t>
      </w:r>
      <w:r w:rsidR="0025443B">
        <w:rPr>
          <w:rFonts w:ascii="Calibri" w:eastAsia="Times New Roman" w:hAnsi="Calibri"/>
          <w:color w:val="000000" w:themeColor="text1"/>
          <w:sz w:val="28"/>
          <w:szCs w:val="28"/>
          <w:lang w:val="nn-NO" w:eastAsia="nb-NO"/>
        </w:rPr>
        <w:t xml:space="preserve">kar og meiningar har </w:t>
      </w:r>
      <w:proofErr w:type="spellStart"/>
      <w:r w:rsidR="0025443B">
        <w:rPr>
          <w:rFonts w:ascii="Calibri" w:eastAsia="Times New Roman" w:hAnsi="Calibri"/>
          <w:color w:val="000000" w:themeColor="text1"/>
          <w:sz w:val="28"/>
          <w:szCs w:val="28"/>
          <w:lang w:val="nn-NO" w:eastAsia="nb-NO"/>
        </w:rPr>
        <w:t>betydning</w:t>
      </w:r>
      <w:proofErr w:type="spellEnd"/>
      <w:r w:rsidR="0077161F">
        <w:rPr>
          <w:rFonts w:ascii="Calibri" w:eastAsia="Times New Roman" w:hAnsi="Calibri"/>
          <w:color w:val="000000" w:themeColor="text1"/>
          <w:sz w:val="28"/>
          <w:szCs w:val="28"/>
          <w:lang w:val="nn-NO" w:eastAsia="nb-NO"/>
        </w:rPr>
        <w:t xml:space="preserve">. Våre elevar </w:t>
      </w:r>
      <w:proofErr w:type="spellStart"/>
      <w:r w:rsidR="0077161F">
        <w:rPr>
          <w:rFonts w:ascii="Calibri" w:eastAsia="Times New Roman" w:hAnsi="Calibri"/>
          <w:color w:val="000000" w:themeColor="text1"/>
          <w:sz w:val="28"/>
          <w:szCs w:val="28"/>
          <w:lang w:val="nn-NO" w:eastAsia="nb-NO"/>
        </w:rPr>
        <w:t>øvar</w:t>
      </w:r>
      <w:proofErr w:type="spellEnd"/>
      <w:r w:rsidR="0077161F">
        <w:rPr>
          <w:rFonts w:ascii="Calibri" w:eastAsia="Times New Roman" w:hAnsi="Calibri"/>
          <w:color w:val="000000" w:themeColor="text1"/>
          <w:sz w:val="28"/>
          <w:szCs w:val="28"/>
          <w:lang w:val="nn-NO" w:eastAsia="nb-NO"/>
        </w:rPr>
        <w:t xml:space="preserve"> seg og </w:t>
      </w:r>
      <w:proofErr w:type="spellStart"/>
      <w:r w:rsidR="0077161F">
        <w:rPr>
          <w:rFonts w:ascii="Calibri" w:eastAsia="Times New Roman" w:hAnsi="Calibri"/>
          <w:color w:val="000000" w:themeColor="text1"/>
          <w:sz w:val="28"/>
          <w:szCs w:val="28"/>
          <w:lang w:val="nn-NO" w:eastAsia="nb-NO"/>
        </w:rPr>
        <w:t>opparbeidar</w:t>
      </w:r>
      <w:proofErr w:type="spellEnd"/>
      <w:r w:rsidR="0077161F">
        <w:rPr>
          <w:rFonts w:ascii="Calibri" w:eastAsia="Times New Roman" w:hAnsi="Calibri"/>
          <w:color w:val="000000" w:themeColor="text1"/>
          <w:sz w:val="28"/>
          <w:szCs w:val="28"/>
          <w:lang w:val="nn-NO" w:eastAsia="nb-NO"/>
        </w:rPr>
        <w:t xml:space="preserve"> sosial kompetanse i samspel med dei andre på skulen.</w:t>
      </w:r>
    </w:p>
    <w:p w14:paraId="70427342" w14:textId="77777777" w:rsidR="0025443B" w:rsidRDefault="0025443B" w:rsidP="00373720">
      <w:pPr>
        <w:spacing w:after="0" w:line="240" w:lineRule="auto"/>
        <w:rPr>
          <w:rFonts w:ascii="Calibri" w:eastAsia="Times New Roman" w:hAnsi="Calibri"/>
          <w:color w:val="000000" w:themeColor="text1"/>
          <w:sz w:val="28"/>
          <w:szCs w:val="28"/>
          <w:lang w:val="nn-NO" w:eastAsia="nb-NO"/>
        </w:rPr>
      </w:pPr>
    </w:p>
    <w:p w14:paraId="0B5A4221" w14:textId="772CFA8D" w:rsidR="00373720" w:rsidRPr="004879FB" w:rsidRDefault="00280375" w:rsidP="00373720">
      <w:pPr>
        <w:pStyle w:val="Listeavsnitt"/>
        <w:numPr>
          <w:ilvl w:val="0"/>
          <w:numId w:val="32"/>
        </w:numPr>
        <w:spacing w:after="0" w:line="240" w:lineRule="auto"/>
        <w:rPr>
          <w:rFonts w:eastAsia="Times New Roman"/>
          <w:color w:val="000000" w:themeColor="text1"/>
          <w:sz w:val="28"/>
          <w:szCs w:val="28"/>
          <w:lang w:val="nn-NO" w:eastAsia="nb-NO"/>
        </w:rPr>
      </w:pPr>
      <w:r w:rsidRPr="0025443B">
        <w:rPr>
          <w:rFonts w:ascii="Calibri" w:eastAsia="Times New Roman" w:hAnsi="Calibri"/>
          <w:color w:val="000000" w:themeColor="text1"/>
          <w:sz w:val="28"/>
          <w:szCs w:val="28"/>
          <w:lang w:val="nn-NO" w:eastAsia="nb-NO"/>
        </w:rPr>
        <w:t xml:space="preserve">Inkluderande aktivitetar og </w:t>
      </w:r>
      <w:r w:rsidR="0025443B" w:rsidRPr="0025443B">
        <w:rPr>
          <w:rFonts w:ascii="Calibri" w:eastAsia="Times New Roman" w:hAnsi="Calibri"/>
          <w:color w:val="000000" w:themeColor="text1"/>
          <w:sz w:val="28"/>
          <w:szCs w:val="28"/>
          <w:lang w:val="nn-NO" w:eastAsia="nb-NO"/>
        </w:rPr>
        <w:t xml:space="preserve">inkluderande </w:t>
      </w:r>
      <w:r w:rsidRPr="0025443B">
        <w:rPr>
          <w:rFonts w:ascii="Calibri" w:eastAsia="Times New Roman" w:hAnsi="Calibri"/>
          <w:color w:val="000000" w:themeColor="text1"/>
          <w:sz w:val="28"/>
          <w:szCs w:val="28"/>
          <w:lang w:val="nn-NO" w:eastAsia="nb-NO"/>
        </w:rPr>
        <w:t xml:space="preserve">grunnsyn i alle skuletimar, konkrete øvingar i </w:t>
      </w:r>
      <w:proofErr w:type="spellStart"/>
      <w:r w:rsidRPr="0025443B">
        <w:rPr>
          <w:rFonts w:ascii="Calibri" w:eastAsia="Times New Roman" w:hAnsi="Calibri"/>
          <w:color w:val="000000" w:themeColor="text1"/>
          <w:sz w:val="28"/>
          <w:szCs w:val="28"/>
          <w:lang w:val="nn-NO" w:eastAsia="nb-NO"/>
        </w:rPr>
        <w:t>livsmeistringstimane</w:t>
      </w:r>
      <w:proofErr w:type="spellEnd"/>
      <w:r w:rsidRPr="0025443B">
        <w:rPr>
          <w:rFonts w:ascii="Calibri" w:eastAsia="Times New Roman" w:hAnsi="Calibri"/>
          <w:color w:val="000000" w:themeColor="text1"/>
          <w:sz w:val="28"/>
          <w:szCs w:val="28"/>
          <w:lang w:val="nn-NO" w:eastAsia="nb-NO"/>
        </w:rPr>
        <w:t>, tilsyn og styrte aktivitetar i friminutta, der også elevrådet bidreg gjennom</w:t>
      </w:r>
      <w:r w:rsidR="0025443B" w:rsidRPr="0025443B">
        <w:rPr>
          <w:rFonts w:ascii="Calibri" w:eastAsia="Times New Roman" w:hAnsi="Calibri"/>
          <w:color w:val="000000" w:themeColor="text1"/>
          <w:sz w:val="28"/>
          <w:szCs w:val="28"/>
          <w:lang w:val="nn-NO" w:eastAsia="nb-NO"/>
        </w:rPr>
        <w:t xml:space="preserve"> </w:t>
      </w:r>
      <w:proofErr w:type="spellStart"/>
      <w:r w:rsidR="0025443B" w:rsidRPr="0025443B">
        <w:rPr>
          <w:rFonts w:ascii="Calibri" w:eastAsia="Times New Roman" w:hAnsi="Calibri"/>
          <w:color w:val="000000" w:themeColor="text1"/>
          <w:sz w:val="28"/>
          <w:szCs w:val="28"/>
          <w:lang w:val="nn-NO" w:eastAsia="nb-NO"/>
        </w:rPr>
        <w:t>td</w:t>
      </w:r>
      <w:proofErr w:type="spellEnd"/>
      <w:r w:rsidRPr="0025443B">
        <w:rPr>
          <w:rFonts w:ascii="Calibri" w:eastAsia="Times New Roman" w:hAnsi="Calibri"/>
          <w:color w:val="000000" w:themeColor="text1"/>
          <w:sz w:val="28"/>
          <w:szCs w:val="28"/>
          <w:lang w:val="nn-NO" w:eastAsia="nb-NO"/>
        </w:rPr>
        <w:t xml:space="preserve"> utlånsboda, «just </w:t>
      </w:r>
      <w:proofErr w:type="spellStart"/>
      <w:r w:rsidRPr="0025443B">
        <w:rPr>
          <w:rFonts w:ascii="Calibri" w:eastAsia="Times New Roman" w:hAnsi="Calibri"/>
          <w:color w:val="000000" w:themeColor="text1"/>
          <w:sz w:val="28"/>
          <w:szCs w:val="28"/>
          <w:lang w:val="nn-NO" w:eastAsia="nb-NO"/>
        </w:rPr>
        <w:t>dance</w:t>
      </w:r>
      <w:proofErr w:type="spellEnd"/>
      <w:r w:rsidRPr="0025443B">
        <w:rPr>
          <w:rFonts w:ascii="Calibri" w:eastAsia="Times New Roman" w:hAnsi="Calibri"/>
          <w:color w:val="000000" w:themeColor="text1"/>
          <w:sz w:val="28"/>
          <w:szCs w:val="28"/>
          <w:lang w:val="nn-NO" w:eastAsia="nb-NO"/>
        </w:rPr>
        <w:t>» aktivitet og «fredagsdansen»</w:t>
      </w:r>
      <w:r w:rsidR="00AD5DDC">
        <w:rPr>
          <w:rFonts w:ascii="Calibri" w:eastAsia="Times New Roman" w:hAnsi="Calibri"/>
          <w:color w:val="000000" w:themeColor="text1"/>
          <w:sz w:val="28"/>
          <w:szCs w:val="28"/>
          <w:lang w:val="nn-NO" w:eastAsia="nb-NO"/>
        </w:rPr>
        <w:t>.</w:t>
      </w:r>
    </w:p>
    <w:p w14:paraId="3837B878" w14:textId="6CBCD6E5" w:rsidR="00F26190" w:rsidRPr="00333D89" w:rsidRDefault="00F26190" w:rsidP="00373720">
      <w:pPr>
        <w:spacing w:after="0" w:line="240" w:lineRule="auto"/>
        <w:rPr>
          <w:rFonts w:eastAsia="Times New Roman"/>
          <w:color w:val="000000" w:themeColor="text1"/>
          <w:sz w:val="28"/>
          <w:szCs w:val="28"/>
          <w:lang w:val="nn-NO" w:eastAsia="nb-NO"/>
        </w:rPr>
      </w:pPr>
    </w:p>
    <w:p w14:paraId="20A7AD55" w14:textId="233972D2" w:rsidR="00373720" w:rsidRPr="00333D89" w:rsidRDefault="00372755" w:rsidP="00373720">
      <w:pPr>
        <w:spacing w:after="0" w:line="240" w:lineRule="auto"/>
        <w:rPr>
          <w:rFonts w:eastAsia="Times New Roman"/>
          <w:color w:val="000000" w:themeColor="text1"/>
          <w:sz w:val="28"/>
          <w:szCs w:val="28"/>
          <w:lang w:val="nn-NO" w:eastAsia="nb-NO"/>
        </w:rPr>
      </w:pPr>
      <w:r>
        <w:rPr>
          <w:rFonts w:ascii="Calibri" w:eastAsia="Times New Roman" w:hAnsi="Calibri"/>
          <w:color w:val="000000" w:themeColor="text1"/>
          <w:sz w:val="28"/>
          <w:szCs w:val="28"/>
          <w:lang w:val="nn-NO" w:eastAsia="nb-NO"/>
        </w:rPr>
        <w:t>Vi vil arbeida</w:t>
      </w:r>
      <w:r w:rsidR="00373720" w:rsidRPr="00333D89">
        <w:rPr>
          <w:rFonts w:ascii="Calibri" w:eastAsia="Times New Roman" w:hAnsi="Calibri"/>
          <w:color w:val="000000" w:themeColor="text1"/>
          <w:sz w:val="28"/>
          <w:szCs w:val="28"/>
          <w:lang w:val="nn-NO" w:eastAsia="nb-NO"/>
        </w:rPr>
        <w:t xml:space="preserve"> </w:t>
      </w:r>
      <w:r w:rsidR="00373720" w:rsidRPr="00324049">
        <w:rPr>
          <w:rFonts w:ascii="Calibri" w:eastAsia="Times New Roman" w:hAnsi="Calibri"/>
          <w:b/>
          <w:bCs/>
          <w:color w:val="000000" w:themeColor="text1"/>
          <w:sz w:val="32"/>
          <w:szCs w:val="32"/>
          <w:u w:val="single"/>
          <w:lang w:val="nn-NO" w:eastAsia="nb-NO"/>
        </w:rPr>
        <w:t>mot</w:t>
      </w:r>
      <w:r w:rsidR="00373720" w:rsidRPr="00333D89">
        <w:rPr>
          <w:rFonts w:ascii="Calibri" w:eastAsia="Times New Roman" w:hAnsi="Calibri"/>
          <w:color w:val="000000" w:themeColor="text1"/>
          <w:sz w:val="28"/>
          <w:szCs w:val="28"/>
          <w:lang w:val="nn-NO" w:eastAsia="nb-NO"/>
        </w:rPr>
        <w:t xml:space="preserve"> krenkjande handlingar:</w:t>
      </w:r>
    </w:p>
    <w:p w14:paraId="5BB148F8" w14:textId="77777777" w:rsidR="00373720" w:rsidRPr="00333D89" w:rsidRDefault="00373720" w:rsidP="00373720">
      <w:pPr>
        <w:pStyle w:val="Ingenmellomrom"/>
        <w:rPr>
          <w:rFonts w:eastAsia="Times New Roman"/>
          <w:noProof/>
          <w:lang w:val="nn-NO"/>
        </w:rPr>
      </w:pPr>
    </w:p>
    <w:p w14:paraId="3B493E67" w14:textId="192E1C6E" w:rsidR="00373720" w:rsidRPr="00184465" w:rsidRDefault="00373720" w:rsidP="001D44CF">
      <w:pPr>
        <w:numPr>
          <w:ilvl w:val="0"/>
          <w:numId w:val="15"/>
        </w:numPr>
        <w:spacing w:after="630" w:line="240" w:lineRule="auto"/>
        <w:rPr>
          <w:rFonts w:ascii="Calibri" w:eastAsia="Calibri" w:hAnsi="Calibri" w:cs="Calibri"/>
          <w:color w:val="000000"/>
          <w:sz w:val="28"/>
          <w:szCs w:val="28"/>
          <w:lang w:val="nn-NO" w:eastAsia="nb-NO"/>
        </w:rPr>
      </w:pPr>
      <w:r w:rsidRPr="00184465">
        <w:rPr>
          <w:rFonts w:ascii="Calibri" w:eastAsia="Calibri" w:hAnsi="Calibri" w:cs="Calibri"/>
          <w:color w:val="000000" w:themeColor="text1"/>
          <w:sz w:val="28"/>
          <w:szCs w:val="28"/>
          <w:lang w:val="nn-NO" w:eastAsia="nb-NO"/>
        </w:rPr>
        <w:t xml:space="preserve">Ord eller handlingar som barn eller unge opplever som krenkjande for hans eller hennar verd og integritet, eller som gjer at dei </w:t>
      </w:r>
      <w:r w:rsidR="00063082">
        <w:rPr>
          <w:rFonts w:ascii="Calibri" w:eastAsia="Calibri" w:hAnsi="Calibri" w:cs="Calibri"/>
          <w:color w:val="000000" w:themeColor="text1"/>
          <w:sz w:val="28"/>
          <w:szCs w:val="28"/>
          <w:lang w:val="nn-NO" w:eastAsia="nb-NO"/>
        </w:rPr>
        <w:t>kjenner</w:t>
      </w:r>
      <w:r w:rsidRPr="00184465">
        <w:rPr>
          <w:rFonts w:ascii="Calibri" w:eastAsia="Calibri" w:hAnsi="Calibri" w:cs="Calibri"/>
          <w:color w:val="000000" w:themeColor="text1"/>
          <w:sz w:val="28"/>
          <w:szCs w:val="28"/>
          <w:lang w:val="nn-NO" w:eastAsia="nb-NO"/>
        </w:rPr>
        <w:t xml:space="preserve"> seg ekskludert frå e</w:t>
      </w:r>
      <w:r w:rsidR="00063082">
        <w:rPr>
          <w:rFonts w:ascii="Calibri" w:eastAsia="Calibri" w:hAnsi="Calibri" w:cs="Calibri"/>
          <w:color w:val="000000" w:themeColor="text1"/>
          <w:sz w:val="28"/>
          <w:szCs w:val="28"/>
          <w:lang w:val="nn-NO" w:eastAsia="nb-NO"/>
        </w:rPr>
        <w:t>i</w:t>
      </w:r>
      <w:r w:rsidRPr="00184465">
        <w:rPr>
          <w:rFonts w:ascii="Calibri" w:eastAsia="Calibri" w:hAnsi="Calibri" w:cs="Calibri"/>
          <w:color w:val="000000" w:themeColor="text1"/>
          <w:sz w:val="28"/>
          <w:szCs w:val="28"/>
          <w:lang w:val="nn-NO" w:eastAsia="nb-NO"/>
        </w:rPr>
        <w:t>t fellesskap.</w:t>
      </w:r>
    </w:p>
    <w:p w14:paraId="03EBD195" w14:textId="77777777" w:rsidR="00373720" w:rsidRPr="00184465" w:rsidRDefault="00373720" w:rsidP="001D44CF">
      <w:pPr>
        <w:numPr>
          <w:ilvl w:val="0"/>
          <w:numId w:val="15"/>
        </w:numPr>
        <w:spacing w:after="630" w:line="240" w:lineRule="auto"/>
        <w:rPr>
          <w:rFonts w:ascii="Calibri" w:eastAsia="Calibri" w:hAnsi="Calibri" w:cs="Calibri"/>
          <w:color w:val="000000"/>
          <w:sz w:val="28"/>
          <w:szCs w:val="28"/>
          <w:lang w:val="nn-NO" w:eastAsia="nb-NO"/>
        </w:rPr>
      </w:pPr>
      <w:r w:rsidRPr="00184465">
        <w:rPr>
          <w:rFonts w:ascii="Calibri" w:eastAsia="Calibri" w:hAnsi="Calibri" w:cs="Calibri"/>
          <w:color w:val="000000" w:themeColor="text1"/>
          <w:sz w:val="28"/>
          <w:szCs w:val="28"/>
          <w:lang w:val="nn-NO" w:eastAsia="nb-NO"/>
        </w:rPr>
        <w:t>Krenkingar kan ha ulike former. Det kan v</w:t>
      </w:r>
      <w:r>
        <w:rPr>
          <w:rFonts w:ascii="Calibri" w:eastAsia="Calibri" w:hAnsi="Calibri" w:cs="Calibri"/>
          <w:color w:val="000000" w:themeColor="text1"/>
          <w:sz w:val="28"/>
          <w:szCs w:val="28"/>
          <w:lang w:val="nn-NO" w:eastAsia="nb-NO"/>
        </w:rPr>
        <w:t xml:space="preserve">ere </w:t>
      </w:r>
      <w:r w:rsidRPr="00184465">
        <w:rPr>
          <w:rFonts w:ascii="Calibri" w:eastAsia="Calibri" w:hAnsi="Calibri" w:cs="Calibri"/>
          <w:color w:val="000000" w:themeColor="text1"/>
          <w:sz w:val="28"/>
          <w:szCs w:val="28"/>
          <w:lang w:val="nn-NO" w:eastAsia="nb-NO"/>
        </w:rPr>
        <w:t>alt fr</w:t>
      </w:r>
      <w:r>
        <w:rPr>
          <w:rFonts w:ascii="Calibri" w:eastAsia="Calibri" w:hAnsi="Calibri" w:cs="Calibri"/>
          <w:color w:val="000000" w:themeColor="text1"/>
          <w:sz w:val="28"/>
          <w:szCs w:val="28"/>
          <w:lang w:val="nn-NO" w:eastAsia="nb-NO"/>
        </w:rPr>
        <w:t>å</w:t>
      </w:r>
      <w:r w:rsidRPr="00184465">
        <w:rPr>
          <w:rFonts w:ascii="Calibri" w:eastAsia="Calibri" w:hAnsi="Calibri" w:cs="Calibri"/>
          <w:color w:val="000000" w:themeColor="text1"/>
          <w:sz w:val="28"/>
          <w:szCs w:val="28"/>
          <w:lang w:val="nn-NO" w:eastAsia="nb-NO"/>
        </w:rPr>
        <w:t xml:space="preserve"> enkeltståande ytring</w:t>
      </w:r>
      <w:r>
        <w:rPr>
          <w:rFonts w:ascii="Calibri" w:eastAsia="Calibri" w:hAnsi="Calibri" w:cs="Calibri"/>
          <w:color w:val="000000" w:themeColor="text1"/>
          <w:sz w:val="28"/>
          <w:szCs w:val="28"/>
          <w:lang w:val="nn-NO" w:eastAsia="nb-NO"/>
        </w:rPr>
        <w:t>a</w:t>
      </w:r>
      <w:r w:rsidRPr="00184465">
        <w:rPr>
          <w:rFonts w:ascii="Calibri" w:eastAsia="Calibri" w:hAnsi="Calibri" w:cs="Calibri"/>
          <w:color w:val="000000" w:themeColor="text1"/>
          <w:sz w:val="28"/>
          <w:szCs w:val="28"/>
          <w:lang w:val="nn-NO" w:eastAsia="nb-NO"/>
        </w:rPr>
        <w:t>r eller handlingar til gjent</w:t>
      </w:r>
      <w:r>
        <w:rPr>
          <w:rFonts w:ascii="Calibri" w:eastAsia="Calibri" w:hAnsi="Calibri" w:cs="Calibri"/>
          <w:color w:val="000000" w:themeColor="text1"/>
          <w:sz w:val="28"/>
          <w:szCs w:val="28"/>
          <w:lang w:val="nn-NO" w:eastAsia="nb-NO"/>
        </w:rPr>
        <w:t>akande</w:t>
      </w:r>
      <w:r w:rsidRPr="00184465">
        <w:rPr>
          <w:rFonts w:ascii="Calibri" w:eastAsia="Calibri" w:hAnsi="Calibri" w:cs="Calibri"/>
          <w:color w:val="000000" w:themeColor="text1"/>
          <w:sz w:val="28"/>
          <w:szCs w:val="28"/>
          <w:lang w:val="nn-NO" w:eastAsia="nb-NO"/>
        </w:rPr>
        <w:t xml:space="preserve"> episodar. Dette omfatt</w:t>
      </w:r>
      <w:r>
        <w:rPr>
          <w:rFonts w:ascii="Calibri" w:eastAsia="Calibri" w:hAnsi="Calibri" w:cs="Calibri"/>
          <w:color w:val="000000" w:themeColor="text1"/>
          <w:sz w:val="28"/>
          <w:szCs w:val="28"/>
          <w:lang w:val="nn-NO" w:eastAsia="nb-NO"/>
        </w:rPr>
        <w:t>a</w:t>
      </w:r>
      <w:r w:rsidRPr="00184465">
        <w:rPr>
          <w:rFonts w:ascii="Calibri" w:eastAsia="Calibri" w:hAnsi="Calibri" w:cs="Calibri"/>
          <w:color w:val="000000" w:themeColor="text1"/>
          <w:sz w:val="28"/>
          <w:szCs w:val="28"/>
          <w:lang w:val="nn-NO" w:eastAsia="nb-NO"/>
        </w:rPr>
        <w:t xml:space="preserve">r </w:t>
      </w:r>
      <w:r>
        <w:rPr>
          <w:rFonts w:ascii="Calibri" w:eastAsia="Calibri" w:hAnsi="Calibri" w:cs="Calibri"/>
          <w:color w:val="000000" w:themeColor="text1"/>
          <w:sz w:val="28"/>
          <w:szCs w:val="28"/>
          <w:lang w:val="nn-NO" w:eastAsia="nb-NO"/>
        </w:rPr>
        <w:t>mellom</w:t>
      </w:r>
      <w:r w:rsidRPr="00184465">
        <w:rPr>
          <w:rFonts w:ascii="Calibri" w:eastAsia="Calibri" w:hAnsi="Calibri" w:cs="Calibri"/>
          <w:color w:val="000000" w:themeColor="text1"/>
          <w:sz w:val="28"/>
          <w:szCs w:val="28"/>
          <w:lang w:val="nn-NO" w:eastAsia="nb-NO"/>
        </w:rPr>
        <w:t xml:space="preserve"> anna mobbing, vold, rasisme, trakassering og diskriminering. </w:t>
      </w:r>
    </w:p>
    <w:p w14:paraId="0FFC7485" w14:textId="3C33CAEF" w:rsidR="00F26190" w:rsidRPr="00736055" w:rsidRDefault="00373720" w:rsidP="00A659B0">
      <w:pPr>
        <w:numPr>
          <w:ilvl w:val="0"/>
          <w:numId w:val="15"/>
        </w:numPr>
        <w:spacing w:after="0" w:line="240" w:lineRule="auto"/>
        <w:rPr>
          <w:rFonts w:ascii="Calibri" w:eastAsia="Times New Roman" w:hAnsi="Calibri"/>
          <w:color w:val="000000"/>
          <w:sz w:val="28"/>
          <w:szCs w:val="28"/>
          <w:lang w:val="nn-NO" w:eastAsia="nb-NO"/>
        </w:rPr>
      </w:pPr>
      <w:r w:rsidRPr="00184465">
        <w:rPr>
          <w:rFonts w:ascii="Calibri" w:eastAsia="Times New Roman" w:hAnsi="Calibri"/>
          <w:color w:val="000000" w:themeColor="text1"/>
          <w:sz w:val="28"/>
          <w:szCs w:val="28"/>
          <w:lang w:val="nn-NO" w:eastAsia="nb-NO"/>
        </w:rPr>
        <w:t>Det kan og vere erting, plaging, nega</w:t>
      </w:r>
      <w:r w:rsidR="0077161F">
        <w:rPr>
          <w:rFonts w:ascii="Calibri" w:eastAsia="Times New Roman" w:hAnsi="Calibri"/>
          <w:color w:val="000000" w:themeColor="text1"/>
          <w:sz w:val="28"/>
          <w:szCs w:val="28"/>
          <w:lang w:val="nn-NO" w:eastAsia="nb-NO"/>
        </w:rPr>
        <w:t>tive kommentar</w:t>
      </w:r>
      <w:r w:rsidR="00736055">
        <w:rPr>
          <w:rFonts w:ascii="Calibri" w:eastAsia="Times New Roman" w:hAnsi="Calibri"/>
          <w:color w:val="000000" w:themeColor="text1"/>
          <w:sz w:val="28"/>
          <w:szCs w:val="28"/>
          <w:lang w:val="nn-NO" w:eastAsia="nb-NO"/>
        </w:rPr>
        <w:t>a</w:t>
      </w:r>
      <w:r w:rsidR="0077161F">
        <w:rPr>
          <w:rFonts w:ascii="Calibri" w:eastAsia="Times New Roman" w:hAnsi="Calibri"/>
          <w:color w:val="000000" w:themeColor="text1"/>
          <w:sz w:val="28"/>
          <w:szCs w:val="28"/>
          <w:lang w:val="nn-NO" w:eastAsia="nb-NO"/>
        </w:rPr>
        <w:t xml:space="preserve">r, </w:t>
      </w:r>
      <w:proofErr w:type="spellStart"/>
      <w:r w:rsidR="0077161F">
        <w:rPr>
          <w:rFonts w:ascii="Calibri" w:eastAsia="Times New Roman" w:hAnsi="Calibri"/>
          <w:color w:val="000000" w:themeColor="text1"/>
          <w:sz w:val="28"/>
          <w:szCs w:val="28"/>
          <w:lang w:val="nn-NO" w:eastAsia="nb-NO"/>
        </w:rPr>
        <w:t>knuffing</w:t>
      </w:r>
      <w:proofErr w:type="spellEnd"/>
      <w:r w:rsidR="0077161F">
        <w:rPr>
          <w:rFonts w:ascii="Calibri" w:eastAsia="Times New Roman" w:hAnsi="Calibri"/>
          <w:color w:val="000000" w:themeColor="text1"/>
          <w:sz w:val="28"/>
          <w:szCs w:val="28"/>
          <w:lang w:val="nn-NO" w:eastAsia="nb-NO"/>
        </w:rPr>
        <w:t>, bak</w:t>
      </w:r>
      <w:r w:rsidRPr="00184465">
        <w:rPr>
          <w:rFonts w:ascii="Calibri" w:eastAsia="Times New Roman" w:hAnsi="Calibri"/>
          <w:color w:val="000000" w:themeColor="text1"/>
          <w:sz w:val="28"/>
          <w:szCs w:val="28"/>
          <w:lang w:val="nn-NO" w:eastAsia="nb-NO"/>
        </w:rPr>
        <w:t xml:space="preserve">snakking, ryktespreiing, utfrysing eller andre handlingar som gjer at elevane opplever å vere uttrygge, eller ikkje føler seg inkludert i fellesskapet. </w:t>
      </w:r>
      <w:r w:rsidRPr="0077161F">
        <w:rPr>
          <w:rFonts w:ascii="Calibri" w:eastAsia="Times New Roman" w:hAnsi="Calibri"/>
          <w:color w:val="000000" w:themeColor="text1"/>
          <w:sz w:val="28"/>
          <w:szCs w:val="28"/>
          <w:lang w:val="nn-NO" w:eastAsia="nb-NO"/>
        </w:rPr>
        <w:t>Både barn, unge og vaksne kan krenke.</w:t>
      </w:r>
    </w:p>
    <w:p w14:paraId="7D7DAAE5" w14:textId="77777777" w:rsidR="00F26190" w:rsidRDefault="00F26190" w:rsidP="00A659B0">
      <w:pPr>
        <w:spacing w:after="0" w:line="240" w:lineRule="auto"/>
        <w:rPr>
          <w:rFonts w:ascii="Calibri" w:eastAsia="Times New Roman" w:hAnsi="Calibri"/>
          <w:color w:val="000000"/>
          <w:sz w:val="28"/>
          <w:szCs w:val="28"/>
          <w:lang w:val="nn-NO" w:eastAsia="nb-NO"/>
        </w:rPr>
      </w:pPr>
    </w:p>
    <w:p w14:paraId="5905EB00" w14:textId="72FCA34D" w:rsidR="00C27F5B" w:rsidRPr="004879FB" w:rsidRDefault="004879FB" w:rsidP="00CA6218">
      <w:pPr>
        <w:pStyle w:val="paragraph"/>
        <w:spacing w:before="0" w:beforeAutospacing="0" w:after="0" w:afterAutospacing="0"/>
        <w:textAlignment w:val="baseline"/>
        <w:rPr>
          <w:rStyle w:val="eop"/>
          <w:rFonts w:ascii="Calibri" w:hAnsi="Calibri" w:cs="Calibri"/>
          <w:b/>
          <w:color w:val="00B050"/>
          <w:sz w:val="28"/>
          <w:szCs w:val="28"/>
        </w:rPr>
      </w:pPr>
      <w:r w:rsidRPr="004879FB">
        <w:rPr>
          <w:rStyle w:val="normaltextrun"/>
          <w:rFonts w:ascii="Calibri" w:hAnsi="Calibri" w:cs="Calibri"/>
          <w:b/>
          <w:color w:val="00B050"/>
          <w:sz w:val="28"/>
          <w:szCs w:val="28"/>
        </w:rPr>
        <w:t xml:space="preserve">1.5 </w:t>
      </w:r>
      <w:r w:rsidR="00C27F5B" w:rsidRPr="004879FB">
        <w:rPr>
          <w:rStyle w:val="normaltextrun"/>
          <w:rFonts w:ascii="Calibri" w:hAnsi="Calibri" w:cs="Calibri"/>
          <w:b/>
          <w:color w:val="00B050"/>
          <w:sz w:val="28"/>
          <w:szCs w:val="28"/>
        </w:rPr>
        <w:t>Trygt og godt skulemiljø og mobbing</w:t>
      </w:r>
      <w:r w:rsidR="00C27F5B" w:rsidRPr="004879FB">
        <w:rPr>
          <w:rStyle w:val="eop"/>
          <w:rFonts w:ascii="Calibri" w:hAnsi="Calibri" w:cs="Calibri"/>
          <w:b/>
          <w:color w:val="00B050"/>
          <w:sz w:val="28"/>
          <w:szCs w:val="28"/>
        </w:rPr>
        <w:t> </w:t>
      </w:r>
      <w:r w:rsidR="00CA6218" w:rsidRPr="004879FB">
        <w:rPr>
          <w:rStyle w:val="eop"/>
          <w:rFonts w:ascii="Calibri" w:hAnsi="Calibri" w:cs="Calibri"/>
          <w:b/>
          <w:color w:val="00B050"/>
          <w:sz w:val="28"/>
          <w:szCs w:val="28"/>
        </w:rPr>
        <w:t>(ulike definisjonar)</w:t>
      </w:r>
    </w:p>
    <w:p w14:paraId="1833D0CD" w14:textId="77777777" w:rsidR="00CA6218" w:rsidRPr="00CA6218" w:rsidRDefault="00CA6218" w:rsidP="00CA6218">
      <w:pPr>
        <w:pStyle w:val="paragraph"/>
        <w:spacing w:before="0" w:beforeAutospacing="0" w:after="0" w:afterAutospacing="0"/>
        <w:textAlignment w:val="baseline"/>
        <w:rPr>
          <w:rFonts w:ascii="Calibri" w:hAnsi="Calibri" w:cs="Calibri"/>
          <w:b/>
          <w:sz w:val="28"/>
          <w:szCs w:val="28"/>
        </w:rPr>
      </w:pPr>
    </w:p>
    <w:p w14:paraId="5315455A"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rPr>
      </w:pPr>
      <w:r w:rsidRPr="00CA6218">
        <w:rPr>
          <w:rStyle w:val="normaltextrun"/>
          <w:rFonts w:ascii="Calibri" w:hAnsi="Calibri" w:cs="Calibri"/>
          <w:i/>
          <w:iCs/>
          <w:sz w:val="28"/>
          <w:szCs w:val="28"/>
        </w:rPr>
        <w:t>«Ein elev er mobba eller plaga når han eller ho gjentekne gonger og over ei viss tid, vert utsett for negative handlingar frå ein eller fleire personar, og han/ho som vert mobba, har vanskar med å forsvare seg». </w:t>
      </w:r>
      <w:r w:rsidRPr="00CA6218">
        <w:rPr>
          <w:rStyle w:val="eop"/>
          <w:rFonts w:ascii="Calibri" w:hAnsi="Calibri" w:cs="Calibri"/>
          <w:sz w:val="28"/>
          <w:szCs w:val="28"/>
        </w:rPr>
        <w:t> </w:t>
      </w:r>
    </w:p>
    <w:p w14:paraId="72126C2D" w14:textId="41FCC630" w:rsidR="00C27F5B" w:rsidRPr="00CA6218" w:rsidRDefault="00D7729F" w:rsidP="00C27F5B">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i/>
          <w:iCs/>
          <w:sz w:val="28"/>
          <w:szCs w:val="28"/>
        </w:rPr>
        <w:t xml:space="preserve"> </w:t>
      </w:r>
      <w:r w:rsidR="00C27F5B" w:rsidRPr="00CA6218">
        <w:rPr>
          <w:rStyle w:val="normaltextrun"/>
          <w:rFonts w:ascii="Calibri" w:hAnsi="Calibri" w:cs="Calibri"/>
          <w:sz w:val="28"/>
          <w:szCs w:val="28"/>
        </w:rPr>
        <w:t xml:space="preserve">Dan </w:t>
      </w:r>
      <w:proofErr w:type="spellStart"/>
      <w:r w:rsidR="00C27F5B" w:rsidRPr="00CA6218">
        <w:rPr>
          <w:rStyle w:val="normaltextrun"/>
          <w:rFonts w:ascii="Calibri" w:hAnsi="Calibri" w:cs="Calibri"/>
          <w:sz w:val="28"/>
          <w:szCs w:val="28"/>
        </w:rPr>
        <w:t>Olweus</w:t>
      </w:r>
      <w:proofErr w:type="spellEnd"/>
      <w:r w:rsidR="00C27F5B" w:rsidRPr="00CA6218">
        <w:rPr>
          <w:rStyle w:val="normaltextrun"/>
          <w:rFonts w:ascii="Calibri" w:hAnsi="Calibri" w:cs="Calibri"/>
          <w:i/>
          <w:iCs/>
          <w:sz w:val="28"/>
          <w:szCs w:val="28"/>
        </w:rPr>
        <w:t> </w:t>
      </w:r>
      <w:r w:rsidR="00C27F5B" w:rsidRPr="00CA6218">
        <w:rPr>
          <w:rStyle w:val="eop"/>
          <w:rFonts w:ascii="Calibri" w:hAnsi="Calibri" w:cs="Calibri"/>
          <w:sz w:val="28"/>
          <w:szCs w:val="28"/>
        </w:rPr>
        <w:t> </w:t>
      </w:r>
    </w:p>
    <w:p w14:paraId="47CCFC6C"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rPr>
      </w:pPr>
      <w:r w:rsidRPr="00CA6218">
        <w:rPr>
          <w:rStyle w:val="eop"/>
          <w:rFonts w:ascii="Calibri" w:hAnsi="Calibri" w:cs="Calibri"/>
          <w:sz w:val="28"/>
          <w:szCs w:val="28"/>
        </w:rPr>
        <w:t> </w:t>
      </w:r>
    </w:p>
    <w:p w14:paraId="1DFCA1AA"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lang w:val="nb-NO"/>
        </w:rPr>
      </w:pPr>
      <w:r w:rsidRPr="00CA6218">
        <w:rPr>
          <w:rStyle w:val="normaltextrun"/>
          <w:rFonts w:ascii="Calibri" w:hAnsi="Calibri" w:cs="Calibri"/>
          <w:i/>
          <w:iCs/>
          <w:sz w:val="28"/>
          <w:szCs w:val="28"/>
        </w:rPr>
        <w:t xml:space="preserve">«Med mobbing eller plaging forstår vi psykisk eller fysisk vald mot eit offer, utført av enkeltpersoner eller grupper. </w:t>
      </w:r>
      <w:r w:rsidRPr="00CA6218">
        <w:rPr>
          <w:rStyle w:val="normaltextrun"/>
          <w:rFonts w:ascii="Calibri" w:hAnsi="Calibri" w:cs="Calibri"/>
          <w:i/>
          <w:iCs/>
          <w:sz w:val="28"/>
          <w:szCs w:val="28"/>
          <w:lang w:val="nb-NO"/>
        </w:rPr>
        <w:t xml:space="preserve">Det er ujamt styrkeforhold mellom offer og </w:t>
      </w:r>
      <w:proofErr w:type="spellStart"/>
      <w:r w:rsidRPr="00CA6218">
        <w:rPr>
          <w:rStyle w:val="normaltextrun"/>
          <w:rFonts w:ascii="Calibri" w:hAnsi="Calibri" w:cs="Calibri"/>
          <w:i/>
          <w:iCs/>
          <w:sz w:val="28"/>
          <w:szCs w:val="28"/>
          <w:lang w:val="nb-NO"/>
        </w:rPr>
        <w:t>plagar</w:t>
      </w:r>
      <w:proofErr w:type="spellEnd"/>
      <w:r w:rsidRPr="00CA6218">
        <w:rPr>
          <w:rStyle w:val="normaltextrun"/>
          <w:rFonts w:ascii="Calibri" w:hAnsi="Calibri" w:cs="Calibri"/>
          <w:i/>
          <w:iCs/>
          <w:sz w:val="28"/>
          <w:szCs w:val="28"/>
          <w:lang w:val="nb-NO"/>
        </w:rPr>
        <w:t xml:space="preserve">, og </w:t>
      </w:r>
      <w:proofErr w:type="spellStart"/>
      <w:r w:rsidRPr="00CA6218">
        <w:rPr>
          <w:rStyle w:val="normaltextrun"/>
          <w:rFonts w:ascii="Calibri" w:hAnsi="Calibri" w:cs="Calibri"/>
          <w:i/>
          <w:iCs/>
          <w:sz w:val="28"/>
          <w:szCs w:val="28"/>
          <w:lang w:val="nb-NO"/>
        </w:rPr>
        <w:t>episodane</w:t>
      </w:r>
      <w:proofErr w:type="spellEnd"/>
      <w:r w:rsidRPr="00CA6218">
        <w:rPr>
          <w:rStyle w:val="normaltextrun"/>
          <w:rFonts w:ascii="Calibri" w:hAnsi="Calibri" w:cs="Calibri"/>
          <w:i/>
          <w:iCs/>
          <w:sz w:val="28"/>
          <w:szCs w:val="28"/>
          <w:lang w:val="nb-NO"/>
        </w:rPr>
        <w:t xml:space="preserve"> gjentas over tid».</w:t>
      </w:r>
      <w:r w:rsidRPr="00CA6218">
        <w:rPr>
          <w:rStyle w:val="eop"/>
          <w:rFonts w:ascii="Calibri" w:hAnsi="Calibri" w:cs="Calibri"/>
          <w:sz w:val="28"/>
          <w:szCs w:val="28"/>
          <w:lang w:val="nb-NO"/>
        </w:rPr>
        <w:t> </w:t>
      </w:r>
    </w:p>
    <w:p w14:paraId="7FD2B5D8" w14:textId="1F61A93C" w:rsidR="00C27F5B" w:rsidRPr="00CA6218" w:rsidRDefault="00D7729F" w:rsidP="00C27F5B">
      <w:pPr>
        <w:pStyle w:val="paragraph"/>
        <w:spacing w:before="0" w:beforeAutospacing="0" w:after="0" w:afterAutospacing="0"/>
        <w:textAlignment w:val="baseline"/>
        <w:rPr>
          <w:rFonts w:ascii="Calibri" w:hAnsi="Calibri" w:cs="Calibri"/>
          <w:sz w:val="28"/>
          <w:szCs w:val="28"/>
          <w:lang w:val="nb-NO"/>
        </w:rPr>
      </w:pPr>
      <w:r>
        <w:rPr>
          <w:rStyle w:val="normaltextrun"/>
          <w:rFonts w:ascii="Calibri" w:hAnsi="Calibri" w:cs="Calibri"/>
          <w:sz w:val="28"/>
          <w:szCs w:val="28"/>
          <w:lang w:val="nb-NO"/>
        </w:rPr>
        <w:t xml:space="preserve"> </w:t>
      </w:r>
      <w:r w:rsidR="00C27F5B" w:rsidRPr="00CA6218">
        <w:rPr>
          <w:rStyle w:val="normaltextrun"/>
          <w:rFonts w:ascii="Calibri" w:hAnsi="Calibri" w:cs="Calibri"/>
          <w:sz w:val="28"/>
          <w:szCs w:val="28"/>
          <w:lang w:val="nb-NO"/>
        </w:rPr>
        <w:t>Erling Roland</w:t>
      </w:r>
      <w:r w:rsidR="00C27F5B" w:rsidRPr="00CA6218">
        <w:rPr>
          <w:rStyle w:val="eop"/>
          <w:rFonts w:ascii="Calibri" w:hAnsi="Calibri" w:cs="Calibri"/>
          <w:sz w:val="28"/>
          <w:szCs w:val="28"/>
          <w:lang w:val="nb-NO"/>
        </w:rPr>
        <w:t> </w:t>
      </w:r>
    </w:p>
    <w:p w14:paraId="51971D6C"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lang w:val="nb-NO"/>
        </w:rPr>
      </w:pPr>
      <w:r w:rsidRPr="00CA6218">
        <w:rPr>
          <w:rStyle w:val="normaltextrun"/>
          <w:rFonts w:ascii="Calibri" w:hAnsi="Calibri" w:cs="Calibri"/>
          <w:sz w:val="28"/>
          <w:szCs w:val="28"/>
          <w:lang w:val="nb-NO"/>
        </w:rPr>
        <w:t> </w:t>
      </w:r>
      <w:r w:rsidRPr="00CA6218">
        <w:rPr>
          <w:rStyle w:val="eop"/>
          <w:rFonts w:ascii="Calibri" w:hAnsi="Calibri" w:cs="Calibri"/>
          <w:sz w:val="28"/>
          <w:szCs w:val="28"/>
          <w:lang w:val="nb-NO"/>
        </w:rPr>
        <w:t> </w:t>
      </w:r>
    </w:p>
    <w:p w14:paraId="2D509F1D"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lang w:val="nb-NO"/>
        </w:rPr>
      </w:pPr>
      <w:r w:rsidRPr="00CA6218">
        <w:rPr>
          <w:rStyle w:val="normaltextrun"/>
          <w:rFonts w:ascii="Calibri" w:hAnsi="Calibri" w:cs="Calibri"/>
          <w:i/>
          <w:iCs/>
          <w:sz w:val="28"/>
          <w:szCs w:val="28"/>
          <w:lang w:val="nb-NO"/>
        </w:rPr>
        <w:t xml:space="preserve">«Med mobbing av barn og unge er handlinger </w:t>
      </w:r>
      <w:proofErr w:type="spellStart"/>
      <w:r w:rsidRPr="00CA6218">
        <w:rPr>
          <w:rStyle w:val="normaltextrun"/>
          <w:rFonts w:ascii="Calibri" w:hAnsi="Calibri" w:cs="Calibri"/>
          <w:i/>
          <w:iCs/>
          <w:sz w:val="28"/>
          <w:szCs w:val="28"/>
          <w:lang w:val="nb-NO"/>
        </w:rPr>
        <w:t>frå</w:t>
      </w:r>
      <w:proofErr w:type="spellEnd"/>
      <w:r w:rsidRPr="00CA6218">
        <w:rPr>
          <w:rStyle w:val="normaltextrun"/>
          <w:rFonts w:ascii="Calibri" w:hAnsi="Calibri" w:cs="Calibri"/>
          <w:i/>
          <w:iCs/>
          <w:sz w:val="28"/>
          <w:szCs w:val="28"/>
          <w:lang w:val="nb-NO"/>
        </w:rPr>
        <w:t xml:space="preserve"> </w:t>
      </w:r>
      <w:proofErr w:type="spellStart"/>
      <w:r w:rsidRPr="00CA6218">
        <w:rPr>
          <w:rStyle w:val="normaltextrun"/>
          <w:rFonts w:ascii="Calibri" w:hAnsi="Calibri" w:cs="Calibri"/>
          <w:i/>
          <w:iCs/>
          <w:sz w:val="28"/>
          <w:szCs w:val="28"/>
          <w:lang w:val="nb-NO"/>
        </w:rPr>
        <w:t>vaksne</w:t>
      </w:r>
      <w:proofErr w:type="spellEnd"/>
      <w:r w:rsidRPr="00CA6218">
        <w:rPr>
          <w:rStyle w:val="normaltextrun"/>
          <w:rFonts w:ascii="Calibri" w:hAnsi="Calibri" w:cs="Calibri"/>
          <w:i/>
          <w:iCs/>
          <w:sz w:val="28"/>
          <w:szCs w:val="28"/>
          <w:lang w:val="nb-NO"/>
        </w:rPr>
        <w:t xml:space="preserve"> og /eller barn og unge som hindrer opplevelsen av å høre til, å være en betydningsfull deltaker i fellesskapet og muligheten til medvirkning».</w:t>
      </w:r>
      <w:r w:rsidRPr="00CA6218">
        <w:rPr>
          <w:rStyle w:val="eop"/>
          <w:rFonts w:ascii="Calibri" w:hAnsi="Calibri" w:cs="Calibri"/>
          <w:sz w:val="28"/>
          <w:szCs w:val="28"/>
          <w:lang w:val="nb-NO"/>
        </w:rPr>
        <w:t> </w:t>
      </w:r>
    </w:p>
    <w:p w14:paraId="08F4DE13" w14:textId="7C99D0BA" w:rsidR="00C27F5B" w:rsidRPr="00CA6218" w:rsidRDefault="00D7729F" w:rsidP="00C27F5B">
      <w:pPr>
        <w:pStyle w:val="paragraph"/>
        <w:spacing w:before="0" w:beforeAutospacing="0" w:after="0" w:afterAutospacing="0"/>
        <w:textAlignment w:val="baseline"/>
        <w:rPr>
          <w:rFonts w:ascii="Calibri" w:hAnsi="Calibri" w:cs="Calibri"/>
          <w:sz w:val="28"/>
          <w:szCs w:val="28"/>
        </w:rPr>
      </w:pPr>
      <w:r w:rsidRPr="00174C7B">
        <w:rPr>
          <w:rStyle w:val="normaltextrun"/>
          <w:rFonts w:ascii="Calibri" w:hAnsi="Calibri" w:cs="Calibri"/>
          <w:sz w:val="28"/>
          <w:szCs w:val="28"/>
          <w:lang w:val="nb-NO"/>
        </w:rPr>
        <w:t xml:space="preserve"> </w:t>
      </w:r>
      <w:r>
        <w:rPr>
          <w:rStyle w:val="normaltextrun"/>
          <w:rFonts w:ascii="Calibri" w:hAnsi="Calibri" w:cs="Calibri"/>
          <w:sz w:val="28"/>
          <w:szCs w:val="28"/>
        </w:rPr>
        <w:t>Ing</w:t>
      </w:r>
      <w:r w:rsidR="00C27F5B" w:rsidRPr="00CA6218">
        <w:rPr>
          <w:rStyle w:val="normaltextrun"/>
          <w:rFonts w:ascii="Calibri" w:hAnsi="Calibri" w:cs="Calibri"/>
          <w:sz w:val="28"/>
          <w:szCs w:val="28"/>
        </w:rPr>
        <w:t>r</w:t>
      </w:r>
      <w:r>
        <w:rPr>
          <w:rStyle w:val="normaltextrun"/>
          <w:rFonts w:ascii="Calibri" w:hAnsi="Calibri" w:cs="Calibri"/>
          <w:sz w:val="28"/>
          <w:szCs w:val="28"/>
        </w:rPr>
        <w:t>id</w:t>
      </w:r>
      <w:r w:rsidR="00C27F5B" w:rsidRPr="00CA6218">
        <w:rPr>
          <w:rStyle w:val="normaltextrun"/>
          <w:rFonts w:ascii="Calibri" w:hAnsi="Calibri" w:cs="Calibri"/>
          <w:sz w:val="28"/>
          <w:szCs w:val="28"/>
        </w:rPr>
        <w:t xml:space="preserve"> Lund</w:t>
      </w:r>
      <w:r w:rsidR="00C27F5B" w:rsidRPr="00CA6218">
        <w:rPr>
          <w:rStyle w:val="eop"/>
          <w:rFonts w:ascii="Calibri" w:hAnsi="Calibri" w:cs="Calibri"/>
          <w:sz w:val="28"/>
          <w:szCs w:val="28"/>
        </w:rPr>
        <w:t> </w:t>
      </w:r>
    </w:p>
    <w:p w14:paraId="34F83DC5" w14:textId="01869124" w:rsidR="00C27F5B" w:rsidRDefault="00C27F5B" w:rsidP="00C27F5B">
      <w:pPr>
        <w:pStyle w:val="paragraph"/>
        <w:spacing w:before="0" w:beforeAutospacing="0" w:after="0" w:afterAutospacing="0"/>
        <w:textAlignment w:val="baseline"/>
        <w:rPr>
          <w:rStyle w:val="eop"/>
          <w:rFonts w:ascii="Calibri" w:hAnsi="Calibri" w:cs="Calibri"/>
          <w:sz w:val="28"/>
          <w:szCs w:val="28"/>
        </w:rPr>
      </w:pPr>
      <w:r w:rsidRPr="00CA6218">
        <w:rPr>
          <w:rStyle w:val="eop"/>
          <w:rFonts w:ascii="Calibri" w:hAnsi="Calibri" w:cs="Calibri"/>
          <w:sz w:val="28"/>
          <w:szCs w:val="28"/>
        </w:rPr>
        <w:t> </w:t>
      </w:r>
    </w:p>
    <w:p w14:paraId="227AB512" w14:textId="77777777" w:rsidR="00CA6218" w:rsidRPr="00CA6218" w:rsidRDefault="00CA6218" w:rsidP="00C27F5B">
      <w:pPr>
        <w:pStyle w:val="paragraph"/>
        <w:spacing w:before="0" w:beforeAutospacing="0" w:after="0" w:afterAutospacing="0"/>
        <w:textAlignment w:val="baseline"/>
        <w:rPr>
          <w:rFonts w:ascii="Calibri" w:hAnsi="Calibri" w:cs="Calibri"/>
          <w:sz w:val="28"/>
          <w:szCs w:val="28"/>
        </w:rPr>
      </w:pPr>
    </w:p>
    <w:p w14:paraId="32667141"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rPr>
      </w:pPr>
      <w:r w:rsidRPr="00CA6218">
        <w:rPr>
          <w:rStyle w:val="normaltextrun"/>
          <w:rFonts w:ascii="Calibri" w:hAnsi="Calibri" w:cs="Calibri"/>
          <w:sz w:val="28"/>
          <w:szCs w:val="28"/>
        </w:rPr>
        <w:t>Det er viktig at heile skulesystemet (elevar, føresette, tilsette) kjenner til kva som ligg i det å bli mobba og det er skulen si plikt å informera alle om kva som ligg i omgrepet. Me må ha same forståing av kva mobbing er. Mobbing skjer ofte utan nokon openbar provokasjon frå offeret si side, men kan også skje ved oppfatta provokasjon.</w:t>
      </w:r>
      <w:r w:rsidRPr="00CA6218">
        <w:rPr>
          <w:rStyle w:val="eop"/>
          <w:rFonts w:ascii="Calibri" w:hAnsi="Calibri" w:cs="Calibri"/>
          <w:sz w:val="28"/>
          <w:szCs w:val="28"/>
        </w:rPr>
        <w:t> </w:t>
      </w:r>
    </w:p>
    <w:p w14:paraId="1F13976B" w14:textId="77777777" w:rsidR="00C27F5B" w:rsidRPr="00CA6218" w:rsidRDefault="00C27F5B" w:rsidP="00C27F5B">
      <w:pPr>
        <w:pStyle w:val="paragraph"/>
        <w:spacing w:before="0" w:beforeAutospacing="0" w:after="0" w:afterAutospacing="0"/>
        <w:textAlignment w:val="baseline"/>
        <w:rPr>
          <w:rFonts w:ascii="Calibri" w:hAnsi="Calibri" w:cs="Calibri"/>
          <w:sz w:val="28"/>
          <w:szCs w:val="28"/>
        </w:rPr>
      </w:pPr>
      <w:r w:rsidRPr="00CA6218">
        <w:rPr>
          <w:rStyle w:val="eop"/>
          <w:rFonts w:ascii="Calibri" w:hAnsi="Calibri" w:cs="Calibri"/>
          <w:sz w:val="28"/>
          <w:szCs w:val="28"/>
        </w:rPr>
        <w:t> </w:t>
      </w:r>
    </w:p>
    <w:p w14:paraId="4DA49E51" w14:textId="40ECF92D" w:rsidR="00C27F5B" w:rsidRPr="00CA6218" w:rsidRDefault="00C27F5B" w:rsidP="00C27F5B">
      <w:pPr>
        <w:pStyle w:val="paragraph"/>
        <w:spacing w:before="0" w:beforeAutospacing="0" w:after="0" w:afterAutospacing="0"/>
        <w:textAlignment w:val="baseline"/>
        <w:rPr>
          <w:rFonts w:ascii="Calibri" w:hAnsi="Calibri" w:cs="Calibri"/>
          <w:sz w:val="28"/>
          <w:szCs w:val="28"/>
        </w:rPr>
      </w:pPr>
      <w:r w:rsidRPr="00CA6218">
        <w:rPr>
          <w:rStyle w:val="normaltextrun"/>
          <w:rFonts w:ascii="Calibri" w:hAnsi="Calibri" w:cs="Calibri"/>
          <w:b/>
          <w:bCs/>
          <w:i/>
          <w:iCs/>
          <w:sz w:val="28"/>
          <w:szCs w:val="28"/>
        </w:rPr>
        <w:t xml:space="preserve">Me aksepterer ikkje mobbing og </w:t>
      </w:r>
      <w:proofErr w:type="spellStart"/>
      <w:r w:rsidRPr="00CA6218">
        <w:rPr>
          <w:rStyle w:val="normaltextrun"/>
          <w:rFonts w:ascii="Calibri" w:hAnsi="Calibri" w:cs="Calibri"/>
          <w:b/>
          <w:bCs/>
          <w:i/>
          <w:iCs/>
          <w:sz w:val="28"/>
          <w:szCs w:val="28"/>
        </w:rPr>
        <w:t>antisosial</w:t>
      </w:r>
      <w:proofErr w:type="spellEnd"/>
      <w:r w:rsidRPr="00CA6218">
        <w:rPr>
          <w:rStyle w:val="normaltextrun"/>
          <w:rFonts w:ascii="Calibri" w:hAnsi="Calibri" w:cs="Calibri"/>
          <w:b/>
          <w:bCs/>
          <w:i/>
          <w:iCs/>
          <w:sz w:val="28"/>
          <w:szCs w:val="28"/>
        </w:rPr>
        <w:t xml:space="preserve"> åtferd på vår skule og arbeider aktivt for </w:t>
      </w:r>
      <w:r w:rsidR="00CA6218">
        <w:rPr>
          <w:rStyle w:val="normaltextrun"/>
          <w:rFonts w:ascii="Calibri" w:hAnsi="Calibri" w:cs="Calibri"/>
          <w:b/>
          <w:bCs/>
          <w:i/>
          <w:iCs/>
          <w:sz w:val="28"/>
          <w:szCs w:val="28"/>
        </w:rPr>
        <w:t xml:space="preserve">å hindra at mobbing skal skje </w:t>
      </w:r>
      <w:r w:rsidRPr="00CA6218">
        <w:rPr>
          <w:rStyle w:val="normaltextrun"/>
          <w:rFonts w:ascii="Calibri" w:hAnsi="Calibri" w:cs="Calibri"/>
          <w:b/>
          <w:bCs/>
          <w:i/>
          <w:iCs/>
          <w:sz w:val="28"/>
          <w:szCs w:val="28"/>
        </w:rPr>
        <w:t>!</w:t>
      </w:r>
      <w:r w:rsidRPr="00CA6218">
        <w:rPr>
          <w:rStyle w:val="eop"/>
          <w:rFonts w:ascii="Calibri" w:hAnsi="Calibri" w:cs="Calibri"/>
          <w:sz w:val="28"/>
          <w:szCs w:val="28"/>
        </w:rPr>
        <w:t> </w:t>
      </w:r>
    </w:p>
    <w:p w14:paraId="43F7DCC7" w14:textId="77777777" w:rsidR="00C27F5B" w:rsidRDefault="00C27F5B" w:rsidP="00A659B0">
      <w:pPr>
        <w:spacing w:after="0" w:line="240" w:lineRule="auto"/>
        <w:rPr>
          <w:rFonts w:ascii="Calibri" w:eastAsia="Times New Roman" w:hAnsi="Calibri"/>
          <w:color w:val="000000"/>
          <w:sz w:val="28"/>
          <w:szCs w:val="28"/>
          <w:lang w:val="nn-NO" w:eastAsia="nb-NO"/>
        </w:rPr>
      </w:pPr>
    </w:p>
    <w:p w14:paraId="1B4C30E4" w14:textId="15BCEC2A" w:rsidR="00372755" w:rsidRDefault="00372755" w:rsidP="00A659B0">
      <w:pPr>
        <w:spacing w:after="0" w:line="240" w:lineRule="auto"/>
        <w:rPr>
          <w:rFonts w:ascii="Calibri" w:eastAsia="Times New Roman" w:hAnsi="Calibri"/>
          <w:color w:val="000000"/>
          <w:sz w:val="28"/>
          <w:szCs w:val="28"/>
          <w:lang w:val="nn-NO" w:eastAsia="nb-NO"/>
        </w:rPr>
      </w:pPr>
    </w:p>
    <w:p w14:paraId="0BBCC9A6" w14:textId="05896830" w:rsidR="00372755" w:rsidRDefault="00372755" w:rsidP="00A659B0">
      <w:pPr>
        <w:spacing w:after="0" w:line="240" w:lineRule="auto"/>
        <w:rPr>
          <w:rFonts w:ascii="Calibri" w:eastAsia="Times New Roman" w:hAnsi="Calibri"/>
          <w:color w:val="000000"/>
          <w:sz w:val="28"/>
          <w:szCs w:val="28"/>
          <w:lang w:val="nn-NO" w:eastAsia="nb-NO"/>
        </w:rPr>
      </w:pPr>
    </w:p>
    <w:p w14:paraId="036E9B4F" w14:textId="301485AC" w:rsidR="00372755" w:rsidRDefault="00372755" w:rsidP="00A659B0">
      <w:pPr>
        <w:spacing w:after="0" w:line="240" w:lineRule="auto"/>
        <w:rPr>
          <w:rFonts w:ascii="Calibri" w:eastAsia="Times New Roman" w:hAnsi="Calibri"/>
          <w:color w:val="000000"/>
          <w:sz w:val="28"/>
          <w:szCs w:val="28"/>
          <w:lang w:val="nn-NO" w:eastAsia="nb-NO"/>
        </w:rPr>
      </w:pPr>
    </w:p>
    <w:p w14:paraId="1E58F539" w14:textId="4A75FA48" w:rsidR="00372755" w:rsidRDefault="00372755" w:rsidP="00A659B0">
      <w:pPr>
        <w:spacing w:after="0" w:line="240" w:lineRule="auto"/>
        <w:rPr>
          <w:rFonts w:ascii="Calibri" w:eastAsia="Times New Roman" w:hAnsi="Calibri"/>
          <w:color w:val="000000"/>
          <w:sz w:val="28"/>
          <w:szCs w:val="28"/>
          <w:lang w:val="nn-NO" w:eastAsia="nb-NO"/>
        </w:rPr>
      </w:pPr>
    </w:p>
    <w:p w14:paraId="2B0F6776" w14:textId="6F24A651" w:rsidR="00372755" w:rsidRDefault="00372755" w:rsidP="00A659B0">
      <w:pPr>
        <w:spacing w:after="0" w:line="240" w:lineRule="auto"/>
        <w:rPr>
          <w:rFonts w:ascii="Calibri" w:eastAsia="Times New Roman" w:hAnsi="Calibri"/>
          <w:color w:val="000000"/>
          <w:sz w:val="28"/>
          <w:szCs w:val="28"/>
          <w:lang w:val="nn-NO" w:eastAsia="nb-NO"/>
        </w:rPr>
      </w:pPr>
    </w:p>
    <w:p w14:paraId="6C0D5E4B" w14:textId="742781B9" w:rsidR="00372755" w:rsidRDefault="00372755" w:rsidP="00A659B0">
      <w:pPr>
        <w:spacing w:after="0" w:line="240" w:lineRule="auto"/>
        <w:rPr>
          <w:rFonts w:ascii="Calibri" w:eastAsia="Times New Roman" w:hAnsi="Calibri"/>
          <w:color w:val="000000"/>
          <w:sz w:val="28"/>
          <w:szCs w:val="28"/>
          <w:lang w:val="nn-NO" w:eastAsia="nb-NO"/>
        </w:rPr>
      </w:pPr>
    </w:p>
    <w:p w14:paraId="2AA88C39" w14:textId="7149E500" w:rsidR="00372755" w:rsidRDefault="00372755" w:rsidP="00A659B0">
      <w:pPr>
        <w:spacing w:after="0" w:line="240" w:lineRule="auto"/>
        <w:rPr>
          <w:rFonts w:ascii="Calibri" w:eastAsia="Times New Roman" w:hAnsi="Calibri"/>
          <w:color w:val="000000"/>
          <w:sz w:val="28"/>
          <w:szCs w:val="28"/>
          <w:lang w:val="nn-NO" w:eastAsia="nb-NO"/>
        </w:rPr>
      </w:pPr>
    </w:p>
    <w:p w14:paraId="3AE33673" w14:textId="229949C1" w:rsidR="00372755" w:rsidRDefault="00372755" w:rsidP="00A659B0">
      <w:pPr>
        <w:spacing w:after="0" w:line="240" w:lineRule="auto"/>
        <w:rPr>
          <w:rFonts w:ascii="Calibri" w:eastAsia="Times New Roman" w:hAnsi="Calibri"/>
          <w:color w:val="000000"/>
          <w:sz w:val="28"/>
          <w:szCs w:val="28"/>
          <w:lang w:val="nn-NO" w:eastAsia="nb-NO"/>
        </w:rPr>
      </w:pPr>
    </w:p>
    <w:p w14:paraId="6DAF30BA" w14:textId="10FC80E4" w:rsidR="00372755" w:rsidRDefault="00372755" w:rsidP="00A659B0">
      <w:pPr>
        <w:spacing w:after="0" w:line="240" w:lineRule="auto"/>
        <w:rPr>
          <w:rFonts w:ascii="Calibri" w:eastAsia="Times New Roman" w:hAnsi="Calibri"/>
          <w:color w:val="000000"/>
          <w:sz w:val="28"/>
          <w:szCs w:val="28"/>
          <w:lang w:val="nn-NO" w:eastAsia="nb-NO"/>
        </w:rPr>
      </w:pPr>
    </w:p>
    <w:p w14:paraId="41E95700" w14:textId="0BED2CB5" w:rsidR="00372755" w:rsidRDefault="00372755" w:rsidP="00A659B0">
      <w:pPr>
        <w:spacing w:after="0" w:line="240" w:lineRule="auto"/>
        <w:rPr>
          <w:rFonts w:ascii="Calibri" w:eastAsia="Times New Roman" w:hAnsi="Calibri"/>
          <w:color w:val="000000"/>
          <w:sz w:val="28"/>
          <w:szCs w:val="28"/>
          <w:lang w:val="nn-NO" w:eastAsia="nb-NO"/>
        </w:rPr>
      </w:pPr>
    </w:p>
    <w:p w14:paraId="24D8DB72" w14:textId="389906B9" w:rsidR="00CA6218" w:rsidRDefault="00CA6218" w:rsidP="00A659B0">
      <w:pPr>
        <w:spacing w:after="0" w:line="240" w:lineRule="auto"/>
        <w:rPr>
          <w:rFonts w:ascii="Calibri" w:eastAsia="Times New Roman" w:hAnsi="Calibri"/>
          <w:color w:val="000000"/>
          <w:sz w:val="28"/>
          <w:szCs w:val="28"/>
          <w:lang w:val="nn-NO" w:eastAsia="nb-NO"/>
        </w:rPr>
      </w:pPr>
    </w:p>
    <w:p w14:paraId="61A3C5D7" w14:textId="2A227D81" w:rsidR="00CA6218" w:rsidRDefault="00CA6218" w:rsidP="00A659B0">
      <w:pPr>
        <w:spacing w:after="0" w:line="240" w:lineRule="auto"/>
        <w:rPr>
          <w:rFonts w:ascii="Calibri" w:eastAsia="Times New Roman" w:hAnsi="Calibri"/>
          <w:color w:val="000000"/>
          <w:sz w:val="28"/>
          <w:szCs w:val="28"/>
          <w:lang w:val="nn-NO" w:eastAsia="nb-NO"/>
        </w:rPr>
      </w:pPr>
    </w:p>
    <w:p w14:paraId="08359442" w14:textId="2C246238" w:rsidR="00CA6218" w:rsidRDefault="00CA6218" w:rsidP="00A659B0">
      <w:pPr>
        <w:spacing w:after="0" w:line="240" w:lineRule="auto"/>
        <w:rPr>
          <w:rFonts w:ascii="Calibri" w:eastAsia="Times New Roman" w:hAnsi="Calibri"/>
          <w:color w:val="000000"/>
          <w:sz w:val="28"/>
          <w:szCs w:val="28"/>
          <w:lang w:val="nn-NO" w:eastAsia="nb-NO"/>
        </w:rPr>
      </w:pPr>
    </w:p>
    <w:p w14:paraId="0AD8D1F8" w14:textId="662732F3" w:rsidR="00CA6218" w:rsidRDefault="00CA6218" w:rsidP="00A659B0">
      <w:pPr>
        <w:spacing w:after="0" w:line="240" w:lineRule="auto"/>
        <w:rPr>
          <w:rFonts w:ascii="Calibri" w:eastAsia="Times New Roman" w:hAnsi="Calibri"/>
          <w:color w:val="000000"/>
          <w:sz w:val="28"/>
          <w:szCs w:val="28"/>
          <w:lang w:val="nn-NO" w:eastAsia="nb-NO"/>
        </w:rPr>
      </w:pPr>
    </w:p>
    <w:p w14:paraId="08DA93A9" w14:textId="760654C5" w:rsidR="00CA6218" w:rsidRDefault="00CA6218" w:rsidP="00A659B0">
      <w:pPr>
        <w:spacing w:after="0" w:line="240" w:lineRule="auto"/>
        <w:rPr>
          <w:rFonts w:ascii="Calibri" w:eastAsia="Times New Roman" w:hAnsi="Calibri"/>
          <w:color w:val="000000"/>
          <w:sz w:val="28"/>
          <w:szCs w:val="28"/>
          <w:lang w:val="nn-NO" w:eastAsia="nb-NO"/>
        </w:rPr>
      </w:pPr>
    </w:p>
    <w:p w14:paraId="6BEF0AAA" w14:textId="5E3FE304" w:rsidR="00CA6218" w:rsidRDefault="00CA6218" w:rsidP="00A659B0">
      <w:pPr>
        <w:spacing w:after="0" w:line="240" w:lineRule="auto"/>
        <w:rPr>
          <w:rFonts w:ascii="Calibri" w:eastAsia="Times New Roman" w:hAnsi="Calibri"/>
          <w:color w:val="000000"/>
          <w:sz w:val="28"/>
          <w:szCs w:val="28"/>
          <w:lang w:val="nn-NO" w:eastAsia="nb-NO"/>
        </w:rPr>
      </w:pPr>
    </w:p>
    <w:p w14:paraId="3B2B8843" w14:textId="77777777" w:rsidR="00F26190" w:rsidRDefault="00F26190" w:rsidP="005F777D">
      <w:pPr>
        <w:pStyle w:val="Overskrift1"/>
        <w:rPr>
          <w:rFonts w:ascii="Calibri" w:eastAsia="Times New Roman" w:hAnsi="Calibri"/>
          <w:b w:val="0"/>
          <w:color w:val="000000"/>
          <w:sz w:val="28"/>
          <w:szCs w:val="28"/>
          <w:lang w:val="nn-NO" w:eastAsia="nb-NO"/>
        </w:rPr>
      </w:pPr>
      <w:bookmarkStart w:id="4" w:name="_Toc132789911"/>
    </w:p>
    <w:p w14:paraId="06EFDCF7" w14:textId="1BAC46F9" w:rsidR="007A605A" w:rsidRPr="009C7EB7" w:rsidRDefault="00F26190" w:rsidP="005F777D">
      <w:pPr>
        <w:pStyle w:val="Overskrift1"/>
        <w:rPr>
          <w:color w:val="00B050"/>
          <w:lang w:val="nn-NO"/>
        </w:rPr>
      </w:pPr>
      <w:r w:rsidRPr="009C7EB7">
        <w:rPr>
          <w:noProof/>
          <w:color w:val="00B050"/>
          <w:lang w:val="nn-NO"/>
        </w:rPr>
        <w:t xml:space="preserve">2.0 </w:t>
      </w:r>
      <w:r w:rsidR="00D27DB4" w:rsidRPr="009C7EB7">
        <w:rPr>
          <w:noProof/>
          <w:color w:val="00B050"/>
          <w:lang w:val="nn-NO"/>
        </w:rPr>
        <w:t>Førebygging - kva gjer vi for å legge til rette for eit trygt skulemiljø</w:t>
      </w:r>
      <w:bookmarkEnd w:id="4"/>
    </w:p>
    <w:p w14:paraId="0E89ECED" w14:textId="733F3144" w:rsidR="00432350" w:rsidRDefault="00D27DB4" w:rsidP="00477F55">
      <w:pPr>
        <w:spacing w:line="257" w:lineRule="auto"/>
        <w:rPr>
          <w:rFonts w:ascii="Calibri" w:eastAsia="Calibri" w:hAnsi="Calibri" w:cs="Calibri"/>
          <w:i/>
          <w:sz w:val="24"/>
          <w:szCs w:val="24"/>
          <w:lang w:val="nn-NO"/>
        </w:rPr>
      </w:pPr>
      <w:r w:rsidRPr="009C7EB7">
        <w:rPr>
          <w:rFonts w:ascii="Calibri" w:eastAsia="Calibri" w:hAnsi="Calibri" w:cs="Calibri"/>
          <w:b/>
          <w:i/>
          <w:color w:val="00B050"/>
          <w:sz w:val="24"/>
          <w:szCs w:val="24"/>
          <w:lang w:val="nn-NO"/>
        </w:rPr>
        <w:t>“</w:t>
      </w:r>
      <w:r w:rsidR="00104D73" w:rsidRPr="009C7EB7">
        <w:rPr>
          <w:rFonts w:ascii="Calibri" w:eastAsia="Calibri" w:hAnsi="Calibri" w:cs="Calibri"/>
          <w:b/>
          <w:bCs/>
          <w:i/>
          <w:iCs/>
          <w:noProof/>
          <w:color w:val="00B050"/>
          <w:sz w:val="24"/>
          <w:szCs w:val="24"/>
          <w:lang w:val="nn-NO"/>
        </w:rPr>
        <w:t xml:space="preserve"> </w:t>
      </w:r>
      <w:r w:rsidR="00160327" w:rsidRPr="009C7EB7">
        <w:rPr>
          <w:rFonts w:ascii="Calibri" w:eastAsia="Calibri" w:hAnsi="Calibri" w:cs="Calibri"/>
          <w:b/>
          <w:i/>
          <w:color w:val="00B050"/>
          <w:sz w:val="24"/>
          <w:szCs w:val="24"/>
          <w:lang w:val="nn-NO"/>
        </w:rPr>
        <w:t>Å fø</w:t>
      </w:r>
      <w:r w:rsidRPr="009C7EB7">
        <w:rPr>
          <w:rFonts w:ascii="Calibri" w:eastAsia="Calibri" w:hAnsi="Calibri" w:cs="Calibri"/>
          <w:b/>
          <w:i/>
          <w:color w:val="00B050"/>
          <w:sz w:val="24"/>
          <w:szCs w:val="24"/>
          <w:lang w:val="nn-NO"/>
        </w:rPr>
        <w:t>rebygg</w:t>
      </w:r>
      <w:r w:rsidR="00160327" w:rsidRPr="009C7EB7">
        <w:rPr>
          <w:rFonts w:ascii="Calibri" w:eastAsia="Calibri" w:hAnsi="Calibri" w:cs="Calibri"/>
          <w:b/>
          <w:i/>
          <w:color w:val="00B050"/>
          <w:sz w:val="24"/>
          <w:szCs w:val="24"/>
          <w:lang w:val="nn-NO"/>
        </w:rPr>
        <w:t>ja og motve</w:t>
      </w:r>
      <w:r w:rsidRPr="009C7EB7">
        <w:rPr>
          <w:rFonts w:ascii="Calibri" w:eastAsia="Calibri" w:hAnsi="Calibri" w:cs="Calibri"/>
          <w:b/>
          <w:i/>
          <w:color w:val="00B050"/>
          <w:sz w:val="24"/>
          <w:szCs w:val="24"/>
          <w:lang w:val="nn-NO"/>
        </w:rPr>
        <w:t>rk</w:t>
      </w:r>
      <w:r w:rsidR="00777A90" w:rsidRPr="009C7EB7">
        <w:rPr>
          <w:rFonts w:ascii="Calibri" w:eastAsia="Calibri" w:hAnsi="Calibri" w:cs="Calibri"/>
          <w:b/>
          <w:i/>
          <w:color w:val="00B050"/>
          <w:sz w:val="24"/>
          <w:szCs w:val="24"/>
          <w:lang w:val="nn-NO"/>
        </w:rPr>
        <w:t>a</w:t>
      </w:r>
      <w:r w:rsidRPr="009C7EB7">
        <w:rPr>
          <w:rFonts w:ascii="Calibri" w:eastAsia="Calibri" w:hAnsi="Calibri" w:cs="Calibri"/>
          <w:b/>
          <w:i/>
          <w:color w:val="00B050"/>
          <w:sz w:val="24"/>
          <w:szCs w:val="24"/>
          <w:lang w:val="nn-NO"/>
        </w:rPr>
        <w:t xml:space="preserve"> mobbing vil ikkje lykkast dersom det ikkje samtidig arbeidast langsiktig og målretta med det som har størst effekt på omfanget av mobbinga, nemleg motiverte elevar som trivast</w:t>
      </w:r>
      <w:r w:rsidR="00AD5DDC" w:rsidRPr="009C7EB7">
        <w:rPr>
          <w:rFonts w:ascii="Calibri" w:eastAsia="Calibri" w:hAnsi="Calibri" w:cs="Calibri"/>
          <w:b/>
          <w:i/>
          <w:color w:val="00B050"/>
          <w:sz w:val="24"/>
          <w:szCs w:val="24"/>
          <w:lang w:val="nn-NO"/>
        </w:rPr>
        <w:t>,</w:t>
      </w:r>
      <w:r w:rsidRPr="009C7EB7">
        <w:rPr>
          <w:rFonts w:ascii="Calibri" w:eastAsia="Calibri" w:hAnsi="Calibri" w:cs="Calibri"/>
          <w:b/>
          <w:i/>
          <w:color w:val="00B050"/>
          <w:sz w:val="24"/>
          <w:szCs w:val="24"/>
          <w:lang w:val="nn-NO"/>
        </w:rPr>
        <w:t xml:space="preserve"> som har eit godt forhold til sine lærarar, som bidreg til eit positivt klassemiljø, som får god fagleg støtte og er i trygge fysiske omgjevnader på ein skule som har «orden i sakene» og ein trygg og respektert plass i lokalsamfunnet. Kort og godt: Eit godt læringsmiljø.” </w:t>
      </w:r>
      <w:r w:rsidRPr="5795835D">
        <w:rPr>
          <w:rFonts w:ascii="Calibri" w:eastAsia="Calibri" w:hAnsi="Calibri" w:cs="Calibri"/>
          <w:i/>
          <w:sz w:val="24"/>
          <w:szCs w:val="24"/>
          <w:lang w:val="nn-NO"/>
        </w:rPr>
        <w:t>(</w:t>
      </w:r>
      <w:hyperlink r:id="rId18" w:history="1">
        <w:r w:rsidR="00EA5F8A" w:rsidRPr="009C09C3">
          <w:rPr>
            <w:rStyle w:val="Hyperkobling"/>
            <w:rFonts w:ascii="Calibri" w:eastAsia="Calibri" w:hAnsi="Calibri" w:cs="Calibri"/>
            <w:i/>
            <w:sz w:val="24"/>
            <w:szCs w:val="24"/>
            <w:lang w:val="nn-NO"/>
          </w:rPr>
          <w:t>http://www.udir.no/globalassets/upload/rapporter/2011/5/nifu_mobbing.pdf</w:t>
        </w:r>
      </w:hyperlink>
      <w:r w:rsidRPr="5795835D">
        <w:rPr>
          <w:rFonts w:ascii="Calibri" w:eastAsia="Calibri" w:hAnsi="Calibri" w:cs="Calibri"/>
          <w:i/>
          <w:sz w:val="24"/>
          <w:szCs w:val="24"/>
          <w:lang w:val="nn-NO"/>
        </w:rPr>
        <w:t>)</w:t>
      </w:r>
    </w:p>
    <w:p w14:paraId="1EAEF128" w14:textId="386653FD" w:rsidR="00EA5F8A" w:rsidRPr="00477F55" w:rsidRDefault="00EA5F8A" w:rsidP="00477F55">
      <w:pPr>
        <w:spacing w:line="257" w:lineRule="auto"/>
        <w:rPr>
          <w:rFonts w:ascii="Calibri" w:eastAsia="Calibri" w:hAnsi="Calibri" w:cs="Calibri"/>
          <w:i/>
          <w:sz w:val="24"/>
          <w:szCs w:val="24"/>
          <w:lang w:val="nn-NO"/>
        </w:rPr>
      </w:pPr>
    </w:p>
    <w:p w14:paraId="4BB12AC5" w14:textId="22076DEE" w:rsidR="00711541" w:rsidRPr="009C7EB7" w:rsidRDefault="00711541" w:rsidP="00711541">
      <w:pPr>
        <w:rPr>
          <w:rFonts w:ascii="Calibri" w:eastAsiaTheme="minorEastAsia" w:hAnsi="Calibri" w:cs="Calibri"/>
          <w:b/>
          <w:color w:val="00B050"/>
          <w:sz w:val="24"/>
          <w:szCs w:val="24"/>
          <w:lang w:val="nn-NO"/>
        </w:rPr>
      </w:pPr>
      <w:r w:rsidRPr="009C7EB7">
        <w:rPr>
          <w:rFonts w:ascii="Calibri" w:eastAsiaTheme="minorEastAsia" w:hAnsi="Calibri" w:cs="Calibri"/>
          <w:b/>
          <w:color w:val="00B050"/>
          <w:sz w:val="24"/>
          <w:szCs w:val="24"/>
          <w:lang w:val="nn-NO"/>
        </w:rPr>
        <w:t>2.1 Kva er eit trygt og godt skule- og læringsmiljø ?</w:t>
      </w:r>
    </w:p>
    <w:p w14:paraId="66C29FFB" w14:textId="709B0FA0" w:rsidR="00711541" w:rsidRPr="00A64405" w:rsidRDefault="00711541" w:rsidP="00711541">
      <w:pPr>
        <w:ind w:left="360"/>
        <w:rPr>
          <w:rFonts w:ascii="Calibri" w:eastAsiaTheme="minorEastAsia" w:hAnsi="Calibri" w:cs="Calibri"/>
          <w:b/>
          <w:color w:val="000000" w:themeColor="text1"/>
          <w:sz w:val="24"/>
          <w:szCs w:val="24"/>
          <w:lang w:val="nn-NO"/>
        </w:rPr>
      </w:pPr>
      <w:r w:rsidRPr="00A64405">
        <w:rPr>
          <w:rFonts w:ascii="Calibri" w:eastAsiaTheme="minorEastAsia" w:hAnsi="Calibri" w:cs="Calibri"/>
          <w:b/>
          <w:color w:val="000000" w:themeColor="text1"/>
          <w:sz w:val="24"/>
          <w:szCs w:val="24"/>
          <w:lang w:val="nn-NO"/>
        </w:rPr>
        <w:t>Våre elevar skal ha eit miljø utan mobbing og plaging, der elevane</w:t>
      </w:r>
      <w:r w:rsidR="00CC2510">
        <w:rPr>
          <w:rFonts w:ascii="Calibri" w:eastAsiaTheme="minorEastAsia" w:hAnsi="Calibri" w:cs="Calibri"/>
          <w:b/>
          <w:color w:val="000000" w:themeColor="text1"/>
          <w:sz w:val="24"/>
          <w:szCs w:val="24"/>
          <w:lang w:val="nn-NO"/>
        </w:rPr>
        <w:t xml:space="preserve"> er motiverte og </w:t>
      </w:r>
      <w:r w:rsidRPr="00A64405">
        <w:rPr>
          <w:rFonts w:ascii="Calibri" w:eastAsiaTheme="minorEastAsia" w:hAnsi="Calibri" w:cs="Calibri"/>
          <w:b/>
          <w:color w:val="000000" w:themeColor="text1"/>
          <w:sz w:val="24"/>
          <w:szCs w:val="24"/>
          <w:lang w:val="nn-NO"/>
        </w:rPr>
        <w:t xml:space="preserve"> har opplevinga av å høyr</w:t>
      </w:r>
      <w:r w:rsidR="00F114C7">
        <w:rPr>
          <w:rFonts w:ascii="Calibri" w:eastAsiaTheme="minorEastAsia" w:hAnsi="Calibri" w:cs="Calibri"/>
          <w:b/>
          <w:color w:val="000000" w:themeColor="text1"/>
          <w:sz w:val="24"/>
          <w:szCs w:val="24"/>
          <w:lang w:val="nn-NO"/>
        </w:rPr>
        <w:t>a</w:t>
      </w:r>
      <w:r w:rsidRPr="00A64405">
        <w:rPr>
          <w:rFonts w:ascii="Calibri" w:eastAsiaTheme="minorEastAsia" w:hAnsi="Calibri" w:cs="Calibri"/>
          <w:b/>
          <w:color w:val="000000" w:themeColor="text1"/>
          <w:sz w:val="24"/>
          <w:szCs w:val="24"/>
          <w:lang w:val="nn-NO"/>
        </w:rPr>
        <w:t xml:space="preserve"> til og å vera </w:t>
      </w:r>
      <w:proofErr w:type="spellStart"/>
      <w:r w:rsidRPr="00A64405">
        <w:rPr>
          <w:rFonts w:ascii="Calibri" w:eastAsiaTheme="minorEastAsia" w:hAnsi="Calibri" w:cs="Calibri"/>
          <w:b/>
          <w:color w:val="000000" w:themeColor="text1"/>
          <w:sz w:val="24"/>
          <w:szCs w:val="24"/>
          <w:lang w:val="nn-NO"/>
        </w:rPr>
        <w:t>betydningsfull</w:t>
      </w:r>
      <w:r>
        <w:rPr>
          <w:rFonts w:ascii="Calibri" w:eastAsiaTheme="minorEastAsia" w:hAnsi="Calibri" w:cs="Calibri"/>
          <w:b/>
          <w:color w:val="000000" w:themeColor="text1"/>
          <w:sz w:val="24"/>
          <w:szCs w:val="24"/>
          <w:lang w:val="nn-NO"/>
        </w:rPr>
        <w:t>e</w:t>
      </w:r>
      <w:proofErr w:type="spellEnd"/>
      <w:r w:rsidRPr="00A64405">
        <w:rPr>
          <w:rFonts w:ascii="Calibri" w:eastAsiaTheme="minorEastAsia" w:hAnsi="Calibri" w:cs="Calibri"/>
          <w:b/>
          <w:color w:val="000000" w:themeColor="text1"/>
          <w:sz w:val="24"/>
          <w:szCs w:val="24"/>
          <w:lang w:val="nn-NO"/>
        </w:rPr>
        <w:t xml:space="preserve"> deltakar</w:t>
      </w:r>
      <w:r>
        <w:rPr>
          <w:rFonts w:ascii="Calibri" w:eastAsiaTheme="minorEastAsia" w:hAnsi="Calibri" w:cs="Calibri"/>
          <w:b/>
          <w:color w:val="000000" w:themeColor="text1"/>
          <w:sz w:val="24"/>
          <w:szCs w:val="24"/>
          <w:lang w:val="nn-NO"/>
        </w:rPr>
        <w:t>ar</w:t>
      </w:r>
      <w:r w:rsidRPr="00A64405">
        <w:rPr>
          <w:rFonts w:ascii="Calibri" w:eastAsiaTheme="minorEastAsia" w:hAnsi="Calibri" w:cs="Calibri"/>
          <w:b/>
          <w:color w:val="000000" w:themeColor="text1"/>
          <w:sz w:val="24"/>
          <w:szCs w:val="24"/>
          <w:lang w:val="nn-NO"/>
        </w:rPr>
        <w:t xml:space="preserve"> i fellesskapet og høve til medverknad.</w:t>
      </w:r>
      <w:r w:rsidR="00CD7511">
        <w:rPr>
          <w:rFonts w:ascii="Calibri" w:eastAsiaTheme="minorEastAsia" w:hAnsi="Calibri" w:cs="Calibri"/>
          <w:b/>
          <w:color w:val="000000" w:themeColor="text1"/>
          <w:sz w:val="24"/>
          <w:szCs w:val="24"/>
          <w:lang w:val="nn-NO"/>
        </w:rPr>
        <w:t xml:space="preserve"> Både elevar, personalet og føresette skal vera trygge, rause og modige, slik at vi er med og førebyggjer </w:t>
      </w:r>
      <w:proofErr w:type="spellStart"/>
      <w:r w:rsidR="00CD7511">
        <w:rPr>
          <w:rFonts w:ascii="Calibri" w:eastAsiaTheme="minorEastAsia" w:hAnsi="Calibri" w:cs="Calibri"/>
          <w:b/>
          <w:color w:val="000000" w:themeColor="text1"/>
          <w:sz w:val="24"/>
          <w:szCs w:val="24"/>
          <w:lang w:val="nn-NO"/>
        </w:rPr>
        <w:t>ekskludering</w:t>
      </w:r>
      <w:proofErr w:type="spellEnd"/>
      <w:r w:rsidR="00CD7511">
        <w:rPr>
          <w:rFonts w:ascii="Calibri" w:eastAsiaTheme="minorEastAsia" w:hAnsi="Calibri" w:cs="Calibri"/>
          <w:b/>
          <w:color w:val="000000" w:themeColor="text1"/>
          <w:sz w:val="24"/>
          <w:szCs w:val="24"/>
          <w:lang w:val="nn-NO"/>
        </w:rPr>
        <w:t xml:space="preserve"> og mobbing, og tek tak og seier i frå om noko ikkje er greitt.</w:t>
      </w:r>
    </w:p>
    <w:p w14:paraId="538046E9" w14:textId="0AFFA30F" w:rsidR="00711541" w:rsidRDefault="00711541" w:rsidP="00711541">
      <w:pPr>
        <w:ind w:left="360"/>
        <w:rPr>
          <w:rFonts w:ascii="Calibri" w:eastAsiaTheme="minorEastAsia" w:hAnsi="Calibri" w:cs="Calibri"/>
          <w:b/>
          <w:color w:val="000000" w:themeColor="text1"/>
          <w:sz w:val="24"/>
          <w:szCs w:val="24"/>
          <w:lang w:val="nn-NO"/>
        </w:rPr>
      </w:pPr>
      <w:r w:rsidRPr="00A64405">
        <w:rPr>
          <w:rFonts w:ascii="Calibri" w:eastAsiaTheme="minorEastAsia" w:hAnsi="Calibri" w:cs="Calibri"/>
          <w:b/>
          <w:color w:val="000000" w:themeColor="text1"/>
          <w:sz w:val="24"/>
          <w:szCs w:val="24"/>
          <w:lang w:val="nn-NO"/>
        </w:rPr>
        <w:t>Både heimen, elevane og tilsette skal kjenne til kva som ligg i å verta mobba og krenka. Dette er det skulen sin plikt å informera alle partar om, og alle skal vita korleis ein melder frå om ein opplever mobbing og krenkingar.</w:t>
      </w:r>
    </w:p>
    <w:p w14:paraId="0C1F20CA" w14:textId="77777777" w:rsidR="00A13EF5" w:rsidRPr="00A64405" w:rsidRDefault="00A13EF5" w:rsidP="00711541">
      <w:pPr>
        <w:ind w:left="360"/>
        <w:rPr>
          <w:rFonts w:ascii="Calibri" w:eastAsiaTheme="minorEastAsia" w:hAnsi="Calibri" w:cs="Calibri"/>
          <w:b/>
          <w:color w:val="000000" w:themeColor="text1"/>
          <w:sz w:val="24"/>
          <w:szCs w:val="24"/>
          <w:lang w:val="nn-NO"/>
        </w:rPr>
      </w:pPr>
    </w:p>
    <w:p w14:paraId="0E0E0598" w14:textId="22BB4482" w:rsidR="00324049" w:rsidRPr="009C7EB7" w:rsidRDefault="00EA5F8A" w:rsidP="00324049">
      <w:pPr>
        <w:pStyle w:val="Overskrift2"/>
        <w:rPr>
          <w:rFonts w:ascii="Calibri" w:hAnsi="Calibri" w:cs="Calibri"/>
          <w:color w:val="00B050"/>
          <w:lang w:val="nn-NO"/>
        </w:rPr>
      </w:pPr>
      <w:bookmarkStart w:id="5" w:name="_Toc132789912"/>
      <w:r w:rsidRPr="009C7EB7">
        <w:rPr>
          <w:rFonts w:ascii="Calibri" w:hAnsi="Calibri" w:cs="Calibri"/>
          <w:color w:val="00B050"/>
          <w:lang w:val="nn-NO"/>
        </w:rPr>
        <w:t>2.</w:t>
      </w:r>
      <w:r w:rsidR="00711541" w:rsidRPr="009C7EB7">
        <w:rPr>
          <w:rFonts w:ascii="Calibri" w:hAnsi="Calibri" w:cs="Calibri"/>
          <w:color w:val="00B050"/>
          <w:lang w:val="nn-NO"/>
        </w:rPr>
        <w:t>2</w:t>
      </w:r>
      <w:r w:rsidR="00777A90" w:rsidRPr="009C7EB7">
        <w:rPr>
          <w:rFonts w:ascii="Calibri" w:hAnsi="Calibri" w:cs="Calibri"/>
          <w:color w:val="00B050"/>
          <w:lang w:val="nn-NO"/>
        </w:rPr>
        <w:t xml:space="preserve"> </w:t>
      </w:r>
      <w:r w:rsidR="37BE72C0" w:rsidRPr="009C7EB7">
        <w:rPr>
          <w:rFonts w:ascii="Calibri" w:hAnsi="Calibri" w:cs="Calibri"/>
          <w:color w:val="00B050"/>
          <w:lang w:val="nn-NO"/>
        </w:rPr>
        <w:t>Relasjon vaksen – elev</w:t>
      </w:r>
      <w:bookmarkEnd w:id="5"/>
      <w:r w:rsidR="37BE72C0" w:rsidRPr="009C7EB7">
        <w:rPr>
          <w:rFonts w:ascii="Calibri" w:hAnsi="Calibri" w:cs="Calibri"/>
          <w:color w:val="00B050"/>
          <w:lang w:val="nn-NO"/>
        </w:rPr>
        <w:t xml:space="preserve"> </w:t>
      </w:r>
    </w:p>
    <w:p w14:paraId="4AF95B81" w14:textId="41855214" w:rsidR="00324049" w:rsidRPr="00BD427A" w:rsidRDefault="00324049" w:rsidP="001D44CF">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Dei vaksne er f</w:t>
      </w:r>
      <w:r w:rsidR="006153EC" w:rsidRPr="00BD427A">
        <w:rPr>
          <w:rFonts w:ascii="Calibri" w:eastAsia="Calibri" w:hAnsi="Calibri" w:cs="Calibri"/>
          <w:b/>
          <w:color w:val="000000" w:themeColor="text1"/>
          <w:sz w:val="24"/>
          <w:szCs w:val="24"/>
          <w:lang w:val="nn-NO"/>
        </w:rPr>
        <w:t>øreseielege</w:t>
      </w:r>
      <w:r w:rsidRPr="00BD427A">
        <w:rPr>
          <w:rFonts w:ascii="Calibri" w:eastAsia="Calibri" w:hAnsi="Calibri" w:cs="Calibri"/>
          <w:b/>
          <w:color w:val="000000" w:themeColor="text1"/>
          <w:sz w:val="24"/>
          <w:szCs w:val="24"/>
          <w:lang w:val="nn-NO"/>
        </w:rPr>
        <w:t>, tydelege og skaper positive relasjonar til elevane</w:t>
      </w:r>
      <w:r w:rsidR="00AC5092">
        <w:rPr>
          <w:rFonts w:ascii="Calibri" w:eastAsia="Calibri" w:hAnsi="Calibri" w:cs="Calibri"/>
          <w:b/>
          <w:color w:val="000000" w:themeColor="text1"/>
          <w:sz w:val="24"/>
          <w:szCs w:val="24"/>
          <w:lang w:val="nn-NO"/>
        </w:rPr>
        <w:t>:</w:t>
      </w:r>
    </w:p>
    <w:p w14:paraId="5B38420C" w14:textId="1CBC483B" w:rsidR="00324049" w:rsidRPr="005065F4" w:rsidRDefault="00324049" w:rsidP="001D44CF">
      <w:pPr>
        <w:pStyle w:val="Ingenmellomrom"/>
        <w:numPr>
          <w:ilvl w:val="1"/>
          <w:numId w:val="20"/>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Ve</w:t>
      </w:r>
      <w:r w:rsidR="00AD5DDC">
        <w:rPr>
          <w:rFonts w:ascii="Calibri" w:hAnsi="Calibri" w:cs="Calibri"/>
          <w:color w:val="000000" w:themeColor="text1"/>
          <w:sz w:val="24"/>
          <w:szCs w:val="24"/>
          <w:lang w:val="nn-NO"/>
        </w:rPr>
        <w:t>it kva reglar og rutinar vi har.</w:t>
      </w:r>
    </w:p>
    <w:p w14:paraId="36AC368E" w14:textId="77777777" w:rsidR="00AC5092" w:rsidRPr="00AC5092" w:rsidRDefault="00324049" w:rsidP="00AC5092">
      <w:pPr>
        <w:pStyle w:val="Listeavsnitt"/>
        <w:numPr>
          <w:ilvl w:val="1"/>
          <w:numId w:val="20"/>
        </w:numPr>
        <w:spacing w:line="240" w:lineRule="auto"/>
        <w:rPr>
          <w:rFonts w:asciiTheme="minorHAnsi" w:eastAsiaTheme="minorEastAsia" w:hAnsiTheme="minorHAnsi" w:cstheme="minorBidi"/>
          <w:color w:val="000000" w:themeColor="text1"/>
          <w:sz w:val="24"/>
          <w:szCs w:val="24"/>
          <w:lang w:val="nn-NO"/>
        </w:rPr>
      </w:pPr>
      <w:r w:rsidRPr="00477F55">
        <w:rPr>
          <w:rFonts w:ascii="Calibri" w:eastAsia="Calibri" w:hAnsi="Calibri" w:cs="Calibri"/>
          <w:color w:val="000000" w:themeColor="text1"/>
          <w:sz w:val="24"/>
          <w:szCs w:val="24"/>
          <w:lang w:val="nn-NO"/>
        </w:rPr>
        <w:t>Bevisst bruk av smil, seier hei og god morg</w:t>
      </w:r>
      <w:r>
        <w:rPr>
          <w:rFonts w:ascii="Calibri" w:eastAsia="Calibri" w:hAnsi="Calibri" w:cs="Calibri"/>
          <w:color w:val="000000" w:themeColor="text1"/>
          <w:sz w:val="24"/>
          <w:szCs w:val="24"/>
          <w:lang w:val="nn-NO"/>
        </w:rPr>
        <w:t>o</w:t>
      </w:r>
      <w:r w:rsidRPr="00477F55">
        <w:rPr>
          <w:rFonts w:ascii="Calibri" w:eastAsia="Calibri" w:hAnsi="Calibri" w:cs="Calibri"/>
          <w:color w:val="000000" w:themeColor="text1"/>
          <w:sz w:val="24"/>
          <w:szCs w:val="24"/>
          <w:lang w:val="nn-NO"/>
        </w:rPr>
        <w:t>n, bruker namn og viser interesse for elevan</w:t>
      </w:r>
      <w:r>
        <w:rPr>
          <w:rFonts w:ascii="Calibri" w:eastAsia="Calibri" w:hAnsi="Calibri" w:cs="Calibri"/>
          <w:color w:val="000000" w:themeColor="text1"/>
          <w:sz w:val="24"/>
          <w:szCs w:val="24"/>
          <w:lang w:val="nn-NO"/>
        </w:rPr>
        <w:t>e</w:t>
      </w:r>
      <w:r w:rsidR="00AC5092">
        <w:rPr>
          <w:rFonts w:ascii="Calibri" w:eastAsia="Calibri" w:hAnsi="Calibri" w:cs="Calibri"/>
          <w:color w:val="000000" w:themeColor="text1"/>
          <w:sz w:val="24"/>
          <w:szCs w:val="24"/>
          <w:lang w:val="nn-NO"/>
        </w:rPr>
        <w:t xml:space="preserve">.                </w:t>
      </w:r>
    </w:p>
    <w:p w14:paraId="47F0CF3D" w14:textId="09E87A65" w:rsidR="00AC5092" w:rsidRPr="00AC5092" w:rsidRDefault="00324049" w:rsidP="00AC5092">
      <w:pPr>
        <w:pStyle w:val="Listeavsnitt"/>
        <w:numPr>
          <w:ilvl w:val="1"/>
          <w:numId w:val="20"/>
        </w:numPr>
        <w:spacing w:line="240" w:lineRule="auto"/>
        <w:rPr>
          <w:rFonts w:asciiTheme="minorHAnsi" w:eastAsiaTheme="minorEastAsia" w:hAnsiTheme="minorHAnsi" w:cstheme="minorBidi"/>
          <w:color w:val="000000" w:themeColor="text1"/>
          <w:sz w:val="24"/>
          <w:szCs w:val="24"/>
          <w:lang w:val="nn-NO"/>
        </w:rPr>
      </w:pPr>
      <w:r w:rsidRPr="00AC5092">
        <w:rPr>
          <w:rFonts w:ascii="Calibri" w:hAnsi="Calibri" w:cs="Calibri"/>
          <w:color w:val="000000" w:themeColor="text1"/>
          <w:sz w:val="24"/>
          <w:szCs w:val="24"/>
          <w:lang w:val="nn-NO"/>
        </w:rPr>
        <w:t>Kontaktlærar har elevsamtalar med fokus på sosial og fagleg utvikling</w:t>
      </w:r>
      <w:r w:rsidR="00AC5092" w:rsidRPr="00AC5092">
        <w:rPr>
          <w:rFonts w:ascii="Calibri" w:hAnsi="Calibri" w:cs="Calibri"/>
          <w:color w:val="000000" w:themeColor="text1"/>
          <w:sz w:val="24"/>
          <w:szCs w:val="24"/>
          <w:lang w:val="nn-NO"/>
        </w:rPr>
        <w:t>.</w:t>
      </w:r>
      <w:r w:rsidRPr="00AC5092">
        <w:rPr>
          <w:rFonts w:ascii="Calibri" w:eastAsia="Calibri" w:hAnsi="Calibri" w:cs="Calibri"/>
          <w:color w:val="000000" w:themeColor="text1"/>
          <w:sz w:val="24"/>
          <w:szCs w:val="24"/>
          <w:lang w:val="nn-NO"/>
        </w:rPr>
        <w:t xml:space="preserve"> </w:t>
      </w:r>
    </w:p>
    <w:p w14:paraId="47FF7E37" w14:textId="77777777" w:rsidR="00AC5092" w:rsidRPr="00AC5092" w:rsidRDefault="00324049" w:rsidP="00AC5092">
      <w:pPr>
        <w:pStyle w:val="Listeavsnitt"/>
        <w:numPr>
          <w:ilvl w:val="1"/>
          <w:numId w:val="20"/>
        </w:numPr>
        <w:spacing w:line="240" w:lineRule="auto"/>
        <w:rPr>
          <w:rFonts w:asciiTheme="minorHAnsi" w:eastAsiaTheme="minorEastAsia" w:hAnsiTheme="minorHAnsi" w:cstheme="minorBidi"/>
          <w:color w:val="000000" w:themeColor="text1"/>
          <w:sz w:val="24"/>
          <w:szCs w:val="24"/>
          <w:lang w:val="nn-NO"/>
        </w:rPr>
      </w:pPr>
      <w:r w:rsidRPr="00AC5092">
        <w:rPr>
          <w:rFonts w:ascii="Calibri" w:hAnsi="Calibri" w:cs="Calibri"/>
          <w:color w:val="000000" w:themeColor="text1"/>
          <w:sz w:val="24"/>
          <w:szCs w:val="24"/>
          <w:lang w:val="nn-NO"/>
        </w:rPr>
        <w:t>Dei vaksne samtalar om trinna for å kunne møte dei einskilde på ein best mogleg måte</w:t>
      </w:r>
      <w:r w:rsidR="00AC5092" w:rsidRPr="00AC5092">
        <w:rPr>
          <w:rFonts w:ascii="Calibri" w:hAnsi="Calibri" w:cs="Calibri"/>
          <w:color w:val="000000" w:themeColor="text1"/>
          <w:sz w:val="24"/>
          <w:szCs w:val="24"/>
          <w:lang w:val="nn-NO"/>
        </w:rPr>
        <w:t>.</w:t>
      </w:r>
    </w:p>
    <w:p w14:paraId="2B02E60E" w14:textId="1CA5A00A" w:rsidR="00324049" w:rsidRPr="00CA6218" w:rsidRDefault="00324049" w:rsidP="00AC5092">
      <w:pPr>
        <w:pStyle w:val="Listeavsnitt"/>
        <w:numPr>
          <w:ilvl w:val="1"/>
          <w:numId w:val="20"/>
        </w:numPr>
        <w:spacing w:line="240" w:lineRule="auto"/>
        <w:rPr>
          <w:rFonts w:asciiTheme="minorHAnsi" w:eastAsiaTheme="minorEastAsia" w:hAnsiTheme="minorHAnsi" w:cstheme="minorBidi"/>
          <w:color w:val="000000" w:themeColor="text1"/>
          <w:sz w:val="24"/>
          <w:szCs w:val="24"/>
          <w:lang w:val="nn-NO"/>
        </w:rPr>
      </w:pPr>
      <w:r w:rsidRPr="00AC5092">
        <w:rPr>
          <w:rFonts w:ascii="Calibri" w:hAnsi="Calibri" w:cs="Calibri"/>
          <w:color w:val="000000" w:themeColor="text1"/>
          <w:sz w:val="24"/>
          <w:szCs w:val="24"/>
          <w:lang w:val="nn-NO"/>
        </w:rPr>
        <w:t xml:space="preserve">Dei vaksne er synlege ute, beveger seg på sitt </w:t>
      </w:r>
      <w:r w:rsidR="00AC5092">
        <w:rPr>
          <w:rFonts w:ascii="Calibri" w:hAnsi="Calibri" w:cs="Calibri"/>
          <w:color w:val="000000" w:themeColor="text1"/>
          <w:sz w:val="24"/>
          <w:szCs w:val="24"/>
          <w:lang w:val="nn-NO"/>
        </w:rPr>
        <w:t>vakt</w:t>
      </w:r>
      <w:r w:rsidRPr="00AC5092">
        <w:rPr>
          <w:rFonts w:ascii="Calibri" w:hAnsi="Calibri" w:cs="Calibri"/>
          <w:color w:val="000000" w:themeColor="text1"/>
          <w:sz w:val="24"/>
          <w:szCs w:val="24"/>
          <w:lang w:val="nn-NO"/>
        </w:rPr>
        <w:t>område, hjelper elevar inn i leik, tek elevane på alvor.</w:t>
      </w:r>
    </w:p>
    <w:p w14:paraId="18F956A2" w14:textId="66B943A2" w:rsidR="00CA6218" w:rsidRPr="00A13EF5" w:rsidRDefault="00CA6218" w:rsidP="00AC5092">
      <w:pPr>
        <w:pStyle w:val="Listeavsnitt"/>
        <w:numPr>
          <w:ilvl w:val="1"/>
          <w:numId w:val="20"/>
        </w:numPr>
        <w:spacing w:line="240" w:lineRule="auto"/>
        <w:rPr>
          <w:rFonts w:asciiTheme="minorHAnsi" w:eastAsiaTheme="minorEastAsia" w:hAnsiTheme="minorHAnsi" w:cstheme="minorBidi"/>
          <w:color w:val="000000" w:themeColor="text1"/>
          <w:sz w:val="24"/>
          <w:szCs w:val="24"/>
          <w:lang w:val="nn-NO"/>
        </w:rPr>
      </w:pPr>
      <w:r>
        <w:rPr>
          <w:rFonts w:ascii="Calibri" w:hAnsi="Calibri" w:cs="Calibri"/>
          <w:color w:val="000000" w:themeColor="text1"/>
          <w:sz w:val="24"/>
          <w:szCs w:val="24"/>
          <w:lang w:val="nn-NO"/>
        </w:rPr>
        <w:t>Vi brukar kartleggingsverktøyet f</w:t>
      </w:r>
      <w:r w:rsidR="00CE4637">
        <w:rPr>
          <w:rFonts w:ascii="Calibri" w:hAnsi="Calibri" w:cs="Calibri"/>
          <w:color w:val="000000" w:themeColor="text1"/>
          <w:sz w:val="24"/>
          <w:szCs w:val="24"/>
          <w:lang w:val="nn-NO"/>
        </w:rPr>
        <w:t>r</w:t>
      </w:r>
      <w:r>
        <w:rPr>
          <w:rFonts w:ascii="Calibri" w:hAnsi="Calibri" w:cs="Calibri"/>
          <w:color w:val="000000" w:themeColor="text1"/>
          <w:sz w:val="24"/>
          <w:szCs w:val="24"/>
          <w:lang w:val="nn-NO"/>
        </w:rPr>
        <w:t>å Solås skole til å kartleggja re</w:t>
      </w:r>
      <w:r w:rsidR="00D7729F">
        <w:rPr>
          <w:rFonts w:ascii="Calibri" w:hAnsi="Calibri" w:cs="Calibri"/>
          <w:color w:val="000000" w:themeColor="text1"/>
          <w:sz w:val="24"/>
          <w:szCs w:val="24"/>
          <w:lang w:val="nn-NO"/>
        </w:rPr>
        <w:t>lasjonen mellom lærar og elev. (</w:t>
      </w:r>
      <w:r>
        <w:rPr>
          <w:rFonts w:ascii="Calibri" w:hAnsi="Calibri" w:cs="Calibri"/>
          <w:color w:val="000000" w:themeColor="text1"/>
          <w:sz w:val="24"/>
          <w:szCs w:val="24"/>
          <w:lang w:val="nn-NO"/>
        </w:rPr>
        <w:t>vedlegg)</w:t>
      </w:r>
    </w:p>
    <w:p w14:paraId="4B5E66B7" w14:textId="77777777" w:rsidR="00A13EF5" w:rsidRPr="00AC5092" w:rsidRDefault="00A13EF5" w:rsidP="00A13EF5">
      <w:pPr>
        <w:pStyle w:val="Listeavsnitt"/>
        <w:spacing w:line="240" w:lineRule="auto"/>
        <w:ind w:left="1440"/>
        <w:rPr>
          <w:rFonts w:asciiTheme="minorHAnsi" w:eastAsiaTheme="minorEastAsia" w:hAnsiTheme="minorHAnsi" w:cstheme="minorBidi"/>
          <w:color w:val="000000" w:themeColor="text1"/>
          <w:sz w:val="24"/>
          <w:szCs w:val="24"/>
          <w:lang w:val="nn-NO"/>
        </w:rPr>
      </w:pPr>
    </w:p>
    <w:p w14:paraId="29406D38" w14:textId="77777777" w:rsidR="00324049" w:rsidRPr="00BD427A" w:rsidRDefault="00324049" w:rsidP="001D44CF">
      <w:pPr>
        <w:pStyle w:val="Ingenmellomrom"/>
        <w:numPr>
          <w:ilvl w:val="0"/>
          <w:numId w:val="20"/>
        </w:numPr>
        <w:rPr>
          <w:rFonts w:ascii="Calibri" w:hAnsi="Calibri" w:cs="Calibri"/>
          <w:b/>
          <w:color w:val="000000" w:themeColor="text1"/>
          <w:sz w:val="24"/>
          <w:szCs w:val="24"/>
          <w:lang w:val="nn-NO"/>
        </w:rPr>
      </w:pPr>
      <w:r w:rsidRPr="00BD427A">
        <w:rPr>
          <w:rFonts w:ascii="Calibri" w:hAnsi="Calibri" w:cs="Calibri"/>
          <w:b/>
          <w:color w:val="000000" w:themeColor="text1"/>
          <w:sz w:val="24"/>
          <w:szCs w:val="24"/>
          <w:lang w:val="nn-NO"/>
        </w:rPr>
        <w:t>Dei vaksne har fokus på læringsmiljøet til elevane:</w:t>
      </w:r>
    </w:p>
    <w:p w14:paraId="27AAD7C9" w14:textId="036F2760" w:rsidR="00324049" w:rsidRPr="00104D73" w:rsidRDefault="00324049" w:rsidP="001D44CF">
      <w:pPr>
        <w:pStyle w:val="Ingenmellomrom"/>
        <w:numPr>
          <w:ilvl w:val="1"/>
          <w:numId w:val="20"/>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Legg til rette for samarbeid, læring og utvikling i klasserommet</w:t>
      </w:r>
      <w:r w:rsidR="00AC5092">
        <w:rPr>
          <w:rFonts w:ascii="Calibri" w:hAnsi="Calibri" w:cs="Calibri"/>
          <w:color w:val="000000" w:themeColor="text1"/>
          <w:sz w:val="24"/>
          <w:szCs w:val="24"/>
          <w:lang w:val="nn-NO"/>
        </w:rPr>
        <w:t>.</w:t>
      </w:r>
    </w:p>
    <w:p w14:paraId="6024F6B6" w14:textId="77777777" w:rsidR="00324049" w:rsidRPr="00104D73" w:rsidRDefault="00324049" w:rsidP="001D44CF">
      <w:pPr>
        <w:pStyle w:val="Ingenmellomrom"/>
        <w:numPr>
          <w:ilvl w:val="1"/>
          <w:numId w:val="20"/>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Utøver god klasseleiing</w:t>
      </w:r>
    </w:p>
    <w:p w14:paraId="051982E8" w14:textId="33DD2807" w:rsidR="00324049" w:rsidRDefault="00324049" w:rsidP="001D44CF">
      <w:pPr>
        <w:pStyle w:val="Ingenmellomrom"/>
        <w:numPr>
          <w:ilvl w:val="1"/>
          <w:numId w:val="20"/>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Bruker </w:t>
      </w:r>
      <w:proofErr w:type="spellStart"/>
      <w:r w:rsidRPr="00104D73">
        <w:rPr>
          <w:rFonts w:ascii="Calibri" w:hAnsi="Calibri" w:cs="Calibri"/>
          <w:color w:val="000000" w:themeColor="text1"/>
          <w:sz w:val="24"/>
          <w:szCs w:val="24"/>
          <w:lang w:val="nn-NO"/>
        </w:rPr>
        <w:t>Zippy</w:t>
      </w:r>
      <w:proofErr w:type="spellEnd"/>
      <w:r w:rsidRPr="00104D73">
        <w:rPr>
          <w:rFonts w:ascii="Calibri" w:hAnsi="Calibri" w:cs="Calibri"/>
          <w:color w:val="000000" w:themeColor="text1"/>
          <w:sz w:val="24"/>
          <w:szCs w:val="24"/>
          <w:lang w:val="nn-NO"/>
        </w:rPr>
        <w:t xml:space="preserve">, </w:t>
      </w:r>
      <w:proofErr w:type="spellStart"/>
      <w:r>
        <w:rPr>
          <w:rFonts w:ascii="Calibri" w:hAnsi="Calibri" w:cs="Calibri"/>
          <w:color w:val="000000" w:themeColor="text1"/>
          <w:sz w:val="24"/>
          <w:szCs w:val="24"/>
          <w:lang w:val="nn-NO"/>
        </w:rPr>
        <w:t>Olweus</w:t>
      </w:r>
      <w:proofErr w:type="spellEnd"/>
      <w:r>
        <w:rPr>
          <w:rFonts w:ascii="Calibri" w:hAnsi="Calibri" w:cs="Calibri"/>
          <w:color w:val="000000" w:themeColor="text1"/>
          <w:sz w:val="24"/>
          <w:szCs w:val="24"/>
          <w:lang w:val="nn-NO"/>
        </w:rPr>
        <w:t xml:space="preserve">, </w:t>
      </w:r>
      <w:proofErr w:type="spellStart"/>
      <w:r>
        <w:rPr>
          <w:rFonts w:ascii="Calibri" w:hAnsi="Calibri" w:cs="Calibri"/>
          <w:color w:val="000000" w:themeColor="text1"/>
          <w:sz w:val="24"/>
          <w:szCs w:val="24"/>
          <w:lang w:val="nn-NO"/>
        </w:rPr>
        <w:t>Fuelkort</w:t>
      </w:r>
      <w:proofErr w:type="spellEnd"/>
      <w:r w:rsidR="00AC5092">
        <w:rPr>
          <w:rFonts w:ascii="Calibri" w:hAnsi="Calibri" w:cs="Calibri"/>
          <w:color w:val="000000" w:themeColor="text1"/>
          <w:sz w:val="24"/>
          <w:szCs w:val="24"/>
          <w:lang w:val="nn-NO"/>
        </w:rPr>
        <w:t>, trivselsundersøkingar</w:t>
      </w:r>
      <w:r w:rsidRPr="00104D73">
        <w:rPr>
          <w:rFonts w:ascii="Calibri" w:hAnsi="Calibri" w:cs="Calibri"/>
          <w:color w:val="000000" w:themeColor="text1"/>
          <w:sz w:val="24"/>
          <w:szCs w:val="24"/>
          <w:lang w:val="nn-NO"/>
        </w:rPr>
        <w:t xml:space="preserve"> mm i arbeid med klassemiljø</w:t>
      </w:r>
      <w:r w:rsidR="00AC5092">
        <w:rPr>
          <w:rFonts w:ascii="Calibri" w:hAnsi="Calibri" w:cs="Calibri"/>
          <w:color w:val="000000" w:themeColor="text1"/>
          <w:sz w:val="24"/>
          <w:szCs w:val="24"/>
          <w:lang w:val="nn-NO"/>
        </w:rPr>
        <w:t>.</w:t>
      </w:r>
    </w:p>
    <w:p w14:paraId="46557054" w14:textId="77777777" w:rsidR="00A13EF5" w:rsidRDefault="00A13EF5" w:rsidP="00A13EF5">
      <w:pPr>
        <w:pStyle w:val="Ingenmellomrom"/>
        <w:ind w:left="1440"/>
        <w:rPr>
          <w:rFonts w:ascii="Calibri" w:hAnsi="Calibri" w:cs="Calibri"/>
          <w:color w:val="000000" w:themeColor="text1"/>
          <w:sz w:val="24"/>
          <w:szCs w:val="24"/>
          <w:lang w:val="nn-NO"/>
        </w:rPr>
      </w:pPr>
    </w:p>
    <w:p w14:paraId="469E640B" w14:textId="77777777" w:rsidR="00AC5092" w:rsidRPr="00A4594B" w:rsidRDefault="00AC5092" w:rsidP="00AC5092">
      <w:pPr>
        <w:pStyle w:val="Ingenmellomrom"/>
        <w:ind w:left="1440"/>
        <w:rPr>
          <w:rFonts w:ascii="Calibri" w:hAnsi="Calibri" w:cs="Calibri"/>
          <w:color w:val="000000" w:themeColor="text1"/>
          <w:sz w:val="24"/>
          <w:szCs w:val="24"/>
          <w:lang w:val="nn-NO"/>
        </w:rPr>
      </w:pPr>
    </w:p>
    <w:p w14:paraId="3EBFA924" w14:textId="77777777" w:rsidR="00324049" w:rsidRPr="00BD427A" w:rsidRDefault="00324049" w:rsidP="001D44CF">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 xml:space="preserve">Dei vaksne legg </w:t>
      </w:r>
      <w:proofErr w:type="spellStart"/>
      <w:r w:rsidRPr="00BD427A">
        <w:rPr>
          <w:rFonts w:ascii="Calibri" w:eastAsia="Calibri" w:hAnsi="Calibri" w:cs="Calibri"/>
          <w:b/>
          <w:color w:val="000000" w:themeColor="text1"/>
          <w:sz w:val="24"/>
          <w:szCs w:val="24"/>
          <w:lang w:val="nn-NO"/>
        </w:rPr>
        <w:t>tilrette</w:t>
      </w:r>
      <w:proofErr w:type="spellEnd"/>
      <w:r w:rsidRPr="00BD427A">
        <w:rPr>
          <w:rFonts w:ascii="Calibri" w:eastAsia="Calibri" w:hAnsi="Calibri" w:cs="Calibri"/>
          <w:b/>
          <w:color w:val="000000" w:themeColor="text1"/>
          <w:sz w:val="24"/>
          <w:szCs w:val="24"/>
          <w:lang w:val="nn-NO"/>
        </w:rPr>
        <w:t xml:space="preserve"> for positive opplevingar for trinna og på tvers av trinn: </w:t>
      </w:r>
    </w:p>
    <w:p w14:paraId="623082ED" w14:textId="66DD35CD" w:rsidR="00EA5F8A" w:rsidRPr="00CA6218" w:rsidRDefault="00324049" w:rsidP="001D44CF">
      <w:pPr>
        <w:pStyle w:val="Listeavsnitt"/>
        <w:numPr>
          <w:ilvl w:val="1"/>
          <w:numId w:val="14"/>
        </w:numPr>
        <w:rPr>
          <w:lang w:val="nn-NO"/>
        </w:rPr>
      </w:pPr>
      <w:proofErr w:type="spellStart"/>
      <w:r w:rsidRPr="00324049">
        <w:rPr>
          <w:rFonts w:ascii="Calibri" w:hAnsi="Calibri" w:cs="Calibri"/>
          <w:color w:val="000000" w:themeColor="text1"/>
          <w:sz w:val="24"/>
          <w:szCs w:val="24"/>
          <w:lang w:val="nn-NO"/>
        </w:rPr>
        <w:t>Uteskule</w:t>
      </w:r>
      <w:proofErr w:type="spellEnd"/>
      <w:r w:rsidRPr="00324049">
        <w:rPr>
          <w:rFonts w:ascii="Calibri" w:hAnsi="Calibri" w:cs="Calibri"/>
          <w:color w:val="000000" w:themeColor="text1"/>
          <w:sz w:val="24"/>
          <w:szCs w:val="24"/>
          <w:lang w:val="nn-NO"/>
        </w:rPr>
        <w:t xml:space="preserve"> , fadderordning, ekskursjonar, aktivitetsveke/dagar, leseprosjekt, mattedagar, FN-rollespel, elevråd</w:t>
      </w:r>
      <w:r>
        <w:rPr>
          <w:rFonts w:ascii="Calibri" w:hAnsi="Calibri" w:cs="Calibri"/>
          <w:color w:val="000000" w:themeColor="text1"/>
          <w:sz w:val="24"/>
          <w:szCs w:val="24"/>
          <w:lang w:val="nn-NO"/>
        </w:rPr>
        <w:t>.</w:t>
      </w:r>
    </w:p>
    <w:p w14:paraId="4F65EC7D" w14:textId="0ED00F34" w:rsidR="00CA6218" w:rsidRDefault="00CA6218" w:rsidP="00CA6218">
      <w:pPr>
        <w:pStyle w:val="Listeavsnitt"/>
        <w:ind w:left="1440"/>
        <w:rPr>
          <w:lang w:val="nn-NO"/>
        </w:rPr>
      </w:pPr>
    </w:p>
    <w:p w14:paraId="5EE3E3CE" w14:textId="2509B909" w:rsidR="00A13EF5" w:rsidRDefault="00A13EF5" w:rsidP="00CA6218">
      <w:pPr>
        <w:pStyle w:val="Listeavsnitt"/>
        <w:ind w:left="1440"/>
        <w:rPr>
          <w:lang w:val="nn-NO"/>
        </w:rPr>
      </w:pPr>
    </w:p>
    <w:p w14:paraId="010C6737" w14:textId="06479903" w:rsidR="00A13EF5" w:rsidRDefault="00A13EF5" w:rsidP="00CA6218">
      <w:pPr>
        <w:pStyle w:val="Listeavsnitt"/>
        <w:ind w:left="1440"/>
        <w:rPr>
          <w:lang w:val="nn-NO"/>
        </w:rPr>
      </w:pPr>
    </w:p>
    <w:p w14:paraId="03C5AFCE" w14:textId="77777777" w:rsidR="00A13EF5" w:rsidRPr="00324049" w:rsidRDefault="00A13EF5" w:rsidP="00CA6218">
      <w:pPr>
        <w:pStyle w:val="Listeavsnitt"/>
        <w:ind w:left="1440"/>
        <w:rPr>
          <w:lang w:val="nn-NO"/>
        </w:rPr>
      </w:pPr>
    </w:p>
    <w:p w14:paraId="181D10F2" w14:textId="712584BE" w:rsidR="00324049" w:rsidRPr="009C7EB7" w:rsidRDefault="0073207D" w:rsidP="00324049">
      <w:pPr>
        <w:pStyle w:val="Overskrift2"/>
        <w:rPr>
          <w:rFonts w:ascii="Calibri" w:hAnsi="Calibri" w:cs="Calibri"/>
          <w:color w:val="00B050"/>
          <w:lang w:val="nn-NO"/>
        </w:rPr>
      </w:pPr>
      <w:bookmarkStart w:id="6" w:name="_Toc132789913"/>
      <w:r w:rsidRPr="009C7EB7">
        <w:rPr>
          <w:rFonts w:ascii="Calibri" w:hAnsi="Calibri" w:cs="Calibri"/>
          <w:color w:val="00B050"/>
          <w:lang w:val="nn-NO"/>
        </w:rPr>
        <w:t>2.</w:t>
      </w:r>
      <w:r w:rsidR="00711541" w:rsidRPr="009C7EB7">
        <w:rPr>
          <w:rFonts w:ascii="Calibri" w:hAnsi="Calibri" w:cs="Calibri"/>
          <w:color w:val="00B050"/>
          <w:lang w:val="nn-NO"/>
        </w:rPr>
        <w:t>3</w:t>
      </w:r>
      <w:r w:rsidRPr="009C7EB7">
        <w:rPr>
          <w:rFonts w:ascii="Calibri" w:hAnsi="Calibri" w:cs="Calibri"/>
          <w:color w:val="00B050"/>
          <w:lang w:val="nn-NO"/>
        </w:rPr>
        <w:t xml:space="preserve"> </w:t>
      </w:r>
      <w:r w:rsidR="37BE72C0" w:rsidRPr="009C7EB7">
        <w:rPr>
          <w:rFonts w:ascii="Calibri" w:hAnsi="Calibri" w:cs="Calibri"/>
          <w:color w:val="00B050"/>
          <w:lang w:val="nn-NO"/>
        </w:rPr>
        <w:t>Relasjon elev – elev</w:t>
      </w:r>
      <w:bookmarkEnd w:id="6"/>
    </w:p>
    <w:p w14:paraId="2E1FCE82" w14:textId="54B8F1D7" w:rsidR="00324049" w:rsidRPr="00BD427A" w:rsidRDefault="00324049" w:rsidP="001D44CF">
      <w:pPr>
        <w:pStyle w:val="Ingenmellomrom"/>
        <w:numPr>
          <w:ilvl w:val="0"/>
          <w:numId w:val="28"/>
        </w:numPr>
        <w:rPr>
          <w:rFonts w:ascii="Calibri" w:hAnsi="Calibri" w:cs="Calibri"/>
          <w:b/>
          <w:color w:val="000000" w:themeColor="text1"/>
          <w:sz w:val="24"/>
          <w:szCs w:val="24"/>
          <w:lang w:val="nn-NO"/>
        </w:rPr>
      </w:pPr>
      <w:r w:rsidRPr="00BD427A">
        <w:rPr>
          <w:rFonts w:ascii="Calibri" w:hAnsi="Calibri" w:cs="Calibri"/>
          <w:b/>
          <w:color w:val="000000" w:themeColor="text1"/>
          <w:sz w:val="24"/>
          <w:szCs w:val="24"/>
          <w:lang w:val="nn-NO"/>
        </w:rPr>
        <w:t>Dei vaksne arbeider for at elevane skal ha eit trygt klassemiljøet der dei utvikl</w:t>
      </w:r>
      <w:r w:rsidR="006153EC" w:rsidRPr="00BD427A">
        <w:rPr>
          <w:rFonts w:ascii="Calibri" w:hAnsi="Calibri" w:cs="Calibri"/>
          <w:b/>
          <w:color w:val="000000" w:themeColor="text1"/>
          <w:sz w:val="24"/>
          <w:szCs w:val="24"/>
          <w:lang w:val="nn-NO"/>
        </w:rPr>
        <w:t>a</w:t>
      </w:r>
      <w:r w:rsidRPr="00BD427A">
        <w:rPr>
          <w:rFonts w:ascii="Calibri" w:hAnsi="Calibri" w:cs="Calibri"/>
          <w:b/>
          <w:color w:val="000000" w:themeColor="text1"/>
          <w:sz w:val="24"/>
          <w:szCs w:val="24"/>
          <w:lang w:val="nn-NO"/>
        </w:rPr>
        <w:t>r gode relasjonar seg i mellom.</w:t>
      </w:r>
    </w:p>
    <w:p w14:paraId="15422CB8" w14:textId="313B8BBB" w:rsidR="00324049" w:rsidRPr="00BD427A" w:rsidRDefault="00324049" w:rsidP="001D44CF">
      <w:pPr>
        <w:pStyle w:val="Ingenmellomrom"/>
        <w:numPr>
          <w:ilvl w:val="0"/>
          <w:numId w:val="28"/>
        </w:numPr>
        <w:rPr>
          <w:rFonts w:ascii="Calibri" w:hAnsi="Calibri" w:cs="Calibri"/>
          <w:b/>
          <w:color w:val="000000" w:themeColor="text1"/>
          <w:sz w:val="24"/>
          <w:szCs w:val="24"/>
          <w:lang w:val="nn-NO"/>
        </w:rPr>
      </w:pPr>
      <w:r w:rsidRPr="00BD427A">
        <w:rPr>
          <w:rFonts w:ascii="Calibri" w:hAnsi="Calibri" w:cs="Calibri"/>
          <w:b/>
          <w:color w:val="000000" w:themeColor="text1"/>
          <w:sz w:val="24"/>
          <w:szCs w:val="24"/>
          <w:lang w:val="nn-NO"/>
        </w:rPr>
        <w:t>Elevane er med på å lage klassereglar</w:t>
      </w:r>
      <w:r w:rsidR="00AC5092">
        <w:rPr>
          <w:rFonts w:ascii="Calibri" w:hAnsi="Calibri" w:cs="Calibri"/>
          <w:b/>
          <w:color w:val="000000" w:themeColor="text1"/>
          <w:sz w:val="24"/>
          <w:szCs w:val="24"/>
          <w:lang w:val="nn-NO"/>
        </w:rPr>
        <w:t>.</w:t>
      </w:r>
    </w:p>
    <w:p w14:paraId="26BA3A01" w14:textId="7E1A0A8E" w:rsidR="00324049" w:rsidRPr="00BD427A" w:rsidRDefault="00324049" w:rsidP="001D44CF">
      <w:pPr>
        <w:pStyle w:val="Ingenmellomrom"/>
        <w:numPr>
          <w:ilvl w:val="0"/>
          <w:numId w:val="28"/>
        </w:numPr>
        <w:rPr>
          <w:rFonts w:ascii="Calibri" w:hAnsi="Calibri" w:cs="Calibri"/>
          <w:b/>
          <w:color w:val="000000" w:themeColor="text1"/>
          <w:sz w:val="24"/>
          <w:szCs w:val="24"/>
          <w:lang w:val="nn-NO"/>
        </w:rPr>
      </w:pPr>
      <w:r w:rsidRPr="00BD427A">
        <w:rPr>
          <w:rFonts w:ascii="Calibri" w:hAnsi="Calibri" w:cs="Calibri"/>
          <w:b/>
          <w:color w:val="000000" w:themeColor="text1"/>
          <w:sz w:val="24"/>
          <w:szCs w:val="24"/>
          <w:lang w:val="nn-NO"/>
        </w:rPr>
        <w:t>Bevisst bruk av friminuttven, leikegrupper, læringsvenn, vennegrupper, samarbeidsoppgåver</w:t>
      </w:r>
      <w:r w:rsidR="00AC5092">
        <w:rPr>
          <w:rFonts w:ascii="Calibri" w:hAnsi="Calibri" w:cs="Calibri"/>
          <w:b/>
          <w:color w:val="000000" w:themeColor="text1"/>
          <w:sz w:val="24"/>
          <w:szCs w:val="24"/>
          <w:lang w:val="nn-NO"/>
        </w:rPr>
        <w:t>.</w:t>
      </w:r>
    </w:p>
    <w:p w14:paraId="515003D1" w14:textId="194D9DE8" w:rsidR="00324049" w:rsidRPr="00BD427A" w:rsidRDefault="00AC5092" w:rsidP="001D44CF">
      <w:pPr>
        <w:pStyle w:val="Ingenmellomrom"/>
        <w:numPr>
          <w:ilvl w:val="0"/>
          <w:numId w:val="28"/>
        </w:numPr>
        <w:rPr>
          <w:rFonts w:ascii="Calibri" w:hAnsi="Calibri" w:cs="Calibri"/>
          <w:b/>
          <w:color w:val="000000" w:themeColor="text1"/>
          <w:sz w:val="24"/>
          <w:szCs w:val="24"/>
          <w:lang w:val="nn-NO"/>
        </w:rPr>
      </w:pPr>
      <w:proofErr w:type="spellStart"/>
      <w:r>
        <w:rPr>
          <w:rFonts w:ascii="Calibri" w:hAnsi="Calibri" w:cs="Calibri"/>
          <w:b/>
          <w:color w:val="000000" w:themeColor="text1"/>
          <w:sz w:val="24"/>
          <w:szCs w:val="24"/>
          <w:lang w:val="nn-NO"/>
        </w:rPr>
        <w:t>Livsmeistringstime</w:t>
      </w:r>
      <w:proofErr w:type="spellEnd"/>
      <w:r>
        <w:rPr>
          <w:rFonts w:ascii="Calibri" w:hAnsi="Calibri" w:cs="Calibri"/>
          <w:b/>
          <w:color w:val="000000" w:themeColor="text1"/>
          <w:sz w:val="24"/>
          <w:szCs w:val="24"/>
          <w:lang w:val="nn-NO"/>
        </w:rPr>
        <w:t xml:space="preserve"> </w:t>
      </w:r>
      <w:r w:rsidR="00324049" w:rsidRPr="00BD427A">
        <w:rPr>
          <w:rFonts w:ascii="Calibri" w:hAnsi="Calibri" w:cs="Calibri"/>
          <w:b/>
          <w:color w:val="000000" w:themeColor="text1"/>
          <w:sz w:val="24"/>
          <w:szCs w:val="24"/>
          <w:lang w:val="nn-NO"/>
        </w:rPr>
        <w:t>med fokus på klasse- og skulemiljø</w:t>
      </w:r>
      <w:r>
        <w:rPr>
          <w:rFonts w:ascii="Calibri" w:hAnsi="Calibri" w:cs="Calibri"/>
          <w:b/>
          <w:color w:val="000000" w:themeColor="text1"/>
          <w:sz w:val="24"/>
          <w:szCs w:val="24"/>
          <w:lang w:val="nn-NO"/>
        </w:rPr>
        <w:t>.</w:t>
      </w:r>
    </w:p>
    <w:p w14:paraId="05AF3F66" w14:textId="7A7178F3" w:rsidR="00324049" w:rsidRPr="00104D73" w:rsidRDefault="00324049" w:rsidP="001D44CF">
      <w:pPr>
        <w:pStyle w:val="Ingenmellomrom"/>
        <w:numPr>
          <w:ilvl w:val="0"/>
          <w:numId w:val="28"/>
        </w:numPr>
        <w:rPr>
          <w:rFonts w:ascii="Calibri" w:hAnsi="Calibri" w:cs="Calibri"/>
          <w:color w:val="000000" w:themeColor="text1"/>
          <w:sz w:val="24"/>
          <w:szCs w:val="24"/>
          <w:lang w:val="nn-NO"/>
        </w:rPr>
      </w:pPr>
      <w:r w:rsidRPr="00BD427A">
        <w:rPr>
          <w:rFonts w:ascii="Calibri" w:hAnsi="Calibri" w:cs="Calibri"/>
          <w:b/>
          <w:color w:val="000000" w:themeColor="text1"/>
          <w:sz w:val="24"/>
          <w:szCs w:val="24"/>
          <w:lang w:val="nn-NO"/>
        </w:rPr>
        <w:t>Aktivt elevråd</w:t>
      </w:r>
      <w:r w:rsidR="00AC5092">
        <w:rPr>
          <w:rFonts w:ascii="Calibri" w:hAnsi="Calibri" w:cs="Calibri"/>
          <w:b/>
          <w:color w:val="000000" w:themeColor="text1"/>
          <w:sz w:val="24"/>
          <w:szCs w:val="24"/>
          <w:lang w:val="nn-NO"/>
        </w:rPr>
        <w:t>.</w:t>
      </w:r>
    </w:p>
    <w:p w14:paraId="2440B81E" w14:textId="0909CE26" w:rsidR="00EA5F8A" w:rsidRDefault="00EA5F8A" w:rsidP="00731381">
      <w:pPr>
        <w:pStyle w:val="Ingenmellomrom"/>
        <w:rPr>
          <w:rFonts w:ascii="Calibri" w:hAnsi="Calibri" w:cs="Calibri"/>
          <w:b/>
          <w:bCs/>
          <w:color w:val="000000" w:themeColor="text1"/>
          <w:sz w:val="24"/>
          <w:szCs w:val="24"/>
          <w:lang w:val="nn-NO"/>
        </w:rPr>
      </w:pPr>
    </w:p>
    <w:p w14:paraId="059C7E4C" w14:textId="05B8C5FC" w:rsidR="00A13EF5" w:rsidRDefault="00A13EF5" w:rsidP="00731381">
      <w:pPr>
        <w:pStyle w:val="Ingenmellomrom"/>
        <w:rPr>
          <w:rFonts w:ascii="Calibri" w:hAnsi="Calibri" w:cs="Calibri"/>
          <w:b/>
          <w:bCs/>
          <w:color w:val="000000" w:themeColor="text1"/>
          <w:sz w:val="24"/>
          <w:szCs w:val="24"/>
          <w:lang w:val="nn-NO"/>
        </w:rPr>
      </w:pPr>
    </w:p>
    <w:p w14:paraId="37165AA8" w14:textId="4760F205" w:rsidR="00324049" w:rsidRPr="009C7EB7" w:rsidRDefault="00FD7848" w:rsidP="00324049">
      <w:pPr>
        <w:rPr>
          <w:rFonts w:asciiTheme="minorHAnsi" w:eastAsiaTheme="minorEastAsia" w:hAnsiTheme="minorHAnsi" w:cstheme="minorBidi"/>
          <w:color w:val="00B050"/>
          <w:sz w:val="24"/>
          <w:szCs w:val="24"/>
          <w:lang w:val="nn-NO"/>
        </w:rPr>
      </w:pPr>
      <w:bookmarkStart w:id="7" w:name="_Toc132789914"/>
      <w:r w:rsidRPr="009C7EB7">
        <w:rPr>
          <w:rStyle w:val="Overskrift2Tegn"/>
          <w:rFonts w:ascii="Calibri" w:hAnsi="Calibri" w:cs="Calibri"/>
          <w:color w:val="00B050"/>
          <w:lang w:val="nn-NO"/>
        </w:rPr>
        <w:t>2.</w:t>
      </w:r>
      <w:r w:rsidR="00711541" w:rsidRPr="009C7EB7">
        <w:rPr>
          <w:rStyle w:val="Overskrift2Tegn"/>
          <w:rFonts w:ascii="Calibri" w:hAnsi="Calibri" w:cs="Calibri"/>
          <w:color w:val="00B050"/>
          <w:lang w:val="nn-NO"/>
        </w:rPr>
        <w:t>4</w:t>
      </w:r>
      <w:r w:rsidRPr="009C7EB7">
        <w:rPr>
          <w:rStyle w:val="Overskrift2Tegn"/>
          <w:rFonts w:ascii="Calibri" w:hAnsi="Calibri" w:cs="Calibri"/>
          <w:color w:val="00B050"/>
          <w:lang w:val="nn-NO"/>
        </w:rPr>
        <w:t xml:space="preserve"> </w:t>
      </w:r>
      <w:r w:rsidR="37BE72C0" w:rsidRPr="009C7EB7">
        <w:rPr>
          <w:rStyle w:val="Overskrift2Tegn"/>
          <w:rFonts w:ascii="Calibri" w:hAnsi="Calibri" w:cs="Calibri"/>
          <w:color w:val="00B050"/>
          <w:lang w:val="nn-NO"/>
        </w:rPr>
        <w:t>Samarbeid skule – heim</w:t>
      </w:r>
      <w:bookmarkEnd w:id="7"/>
    </w:p>
    <w:p w14:paraId="6FA0B69F" w14:textId="0E2EE9AD" w:rsidR="00324049" w:rsidRPr="00AC5092" w:rsidRDefault="00324049" w:rsidP="001D44CF">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Begge parter arbeider for at denne relasjonen er prega av respekt, tillit og samarbeidsvilje</w:t>
      </w:r>
      <w:r w:rsidR="00AC5092">
        <w:rPr>
          <w:rFonts w:ascii="Calibri" w:eastAsia="Calibri" w:hAnsi="Calibri" w:cs="Calibri"/>
          <w:b/>
          <w:color w:val="000000" w:themeColor="text1"/>
          <w:sz w:val="24"/>
          <w:szCs w:val="24"/>
          <w:lang w:val="nn-NO"/>
        </w:rPr>
        <w:t>.</w:t>
      </w:r>
      <w:r w:rsidRPr="00BD427A">
        <w:rPr>
          <w:rFonts w:ascii="Calibri" w:eastAsia="Calibri" w:hAnsi="Calibri" w:cs="Calibri"/>
          <w:b/>
          <w:color w:val="000000" w:themeColor="text1"/>
          <w:sz w:val="24"/>
          <w:szCs w:val="24"/>
          <w:lang w:val="nn-NO"/>
        </w:rPr>
        <w:t xml:space="preserve"> </w:t>
      </w:r>
    </w:p>
    <w:p w14:paraId="038AD891" w14:textId="53A5F661" w:rsidR="00324049" w:rsidRPr="00BD427A" w:rsidRDefault="00324049" w:rsidP="001D44CF">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Kontaktlærar har jamn kontakt med dei føresette</w:t>
      </w:r>
      <w:r w:rsidR="00AC5092">
        <w:rPr>
          <w:rFonts w:ascii="Calibri" w:eastAsia="Calibri" w:hAnsi="Calibri" w:cs="Calibri"/>
          <w:b/>
          <w:color w:val="000000" w:themeColor="text1"/>
          <w:sz w:val="24"/>
          <w:szCs w:val="24"/>
          <w:lang w:val="nn-NO"/>
        </w:rPr>
        <w:t>.</w:t>
      </w:r>
      <w:r w:rsidRPr="00BD427A">
        <w:rPr>
          <w:rFonts w:ascii="Calibri" w:eastAsia="Calibri" w:hAnsi="Calibri" w:cs="Calibri"/>
          <w:b/>
          <w:color w:val="000000" w:themeColor="text1"/>
          <w:sz w:val="24"/>
          <w:szCs w:val="24"/>
          <w:lang w:val="nn-NO"/>
        </w:rPr>
        <w:t xml:space="preserve"> </w:t>
      </w:r>
    </w:p>
    <w:p w14:paraId="00A2EE3F" w14:textId="7B096A96" w:rsidR="00324049" w:rsidRPr="00AC5092" w:rsidRDefault="000B1892" w:rsidP="001D44CF">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Skulen sine til</w:t>
      </w:r>
      <w:r w:rsidR="00324049" w:rsidRPr="00BD427A">
        <w:rPr>
          <w:rFonts w:ascii="Calibri" w:eastAsia="Calibri" w:hAnsi="Calibri" w:cs="Calibri"/>
          <w:b/>
          <w:color w:val="000000" w:themeColor="text1"/>
          <w:sz w:val="24"/>
          <w:szCs w:val="24"/>
          <w:lang w:val="nn-NO"/>
        </w:rPr>
        <w:t>s</w:t>
      </w:r>
      <w:r w:rsidRPr="00BD427A">
        <w:rPr>
          <w:rFonts w:ascii="Calibri" w:eastAsia="Calibri" w:hAnsi="Calibri" w:cs="Calibri"/>
          <w:b/>
          <w:color w:val="000000" w:themeColor="text1"/>
          <w:sz w:val="24"/>
          <w:szCs w:val="24"/>
          <w:lang w:val="nn-NO"/>
        </w:rPr>
        <w:t>e</w:t>
      </w:r>
      <w:r w:rsidR="00324049" w:rsidRPr="00BD427A">
        <w:rPr>
          <w:rFonts w:ascii="Calibri" w:eastAsia="Calibri" w:hAnsi="Calibri" w:cs="Calibri"/>
          <w:b/>
          <w:color w:val="000000" w:themeColor="text1"/>
          <w:sz w:val="24"/>
          <w:szCs w:val="24"/>
          <w:lang w:val="nn-NO"/>
        </w:rPr>
        <w:t>tte stiller førebudde til møter og samtalar</w:t>
      </w:r>
      <w:r w:rsidR="00AC5092">
        <w:rPr>
          <w:rFonts w:ascii="Calibri" w:eastAsia="Calibri" w:hAnsi="Calibri" w:cs="Calibri"/>
          <w:b/>
          <w:color w:val="000000" w:themeColor="text1"/>
          <w:sz w:val="24"/>
          <w:szCs w:val="24"/>
          <w:lang w:val="nn-NO"/>
        </w:rPr>
        <w:t>.</w:t>
      </w:r>
      <w:r w:rsidR="00324049" w:rsidRPr="00BD427A">
        <w:rPr>
          <w:rFonts w:ascii="Calibri" w:eastAsia="Calibri" w:hAnsi="Calibri" w:cs="Calibri"/>
          <w:b/>
          <w:color w:val="000000" w:themeColor="text1"/>
          <w:sz w:val="24"/>
          <w:szCs w:val="24"/>
          <w:lang w:val="nn-NO"/>
        </w:rPr>
        <w:t xml:space="preserve"> </w:t>
      </w:r>
    </w:p>
    <w:p w14:paraId="46A39514" w14:textId="77777777" w:rsidR="00AC5092" w:rsidRPr="00AC5092" w:rsidRDefault="00324049" w:rsidP="00AC5092">
      <w:pPr>
        <w:pStyle w:val="Listeavsnitt"/>
        <w:numPr>
          <w:ilvl w:val="0"/>
          <w:numId w:val="14"/>
        </w:numPr>
        <w:rPr>
          <w:rFonts w:asciiTheme="minorHAnsi" w:eastAsiaTheme="minorEastAsia" w:hAnsiTheme="minorHAnsi" w:cstheme="minorBidi"/>
          <w:b/>
          <w:color w:val="000000" w:themeColor="text1"/>
          <w:sz w:val="24"/>
          <w:szCs w:val="24"/>
          <w:lang w:val="nn-NO"/>
        </w:rPr>
      </w:pPr>
      <w:r w:rsidRPr="00BD427A">
        <w:rPr>
          <w:rFonts w:ascii="Calibri" w:eastAsia="Calibri" w:hAnsi="Calibri" w:cs="Calibri"/>
          <w:b/>
          <w:color w:val="000000" w:themeColor="text1"/>
          <w:sz w:val="24"/>
          <w:szCs w:val="24"/>
          <w:lang w:val="nn-NO"/>
        </w:rPr>
        <w:t xml:space="preserve">Heimen kan ta kontakt med skulen etter behov og får raskt </w:t>
      </w:r>
      <w:proofErr w:type="spellStart"/>
      <w:r w:rsidRPr="00BD427A">
        <w:rPr>
          <w:rFonts w:ascii="Calibri" w:eastAsia="Calibri" w:hAnsi="Calibri" w:cs="Calibri"/>
          <w:b/>
          <w:color w:val="000000" w:themeColor="text1"/>
          <w:sz w:val="24"/>
          <w:szCs w:val="24"/>
          <w:lang w:val="nn-NO"/>
        </w:rPr>
        <w:t>svar</w:t>
      </w:r>
      <w:proofErr w:type="spellEnd"/>
      <w:r w:rsidRPr="00BD427A">
        <w:rPr>
          <w:rFonts w:ascii="Calibri" w:eastAsia="Calibri" w:hAnsi="Calibri" w:cs="Calibri"/>
          <w:b/>
          <w:color w:val="000000" w:themeColor="text1"/>
          <w:sz w:val="24"/>
          <w:szCs w:val="24"/>
          <w:lang w:val="nn-NO"/>
        </w:rPr>
        <w:t xml:space="preserve"> og kontakt med dei det gjeld</w:t>
      </w:r>
      <w:r w:rsidR="00AC5092">
        <w:rPr>
          <w:rFonts w:ascii="Calibri" w:eastAsia="Calibri" w:hAnsi="Calibri" w:cs="Calibri"/>
          <w:b/>
          <w:color w:val="000000" w:themeColor="text1"/>
          <w:sz w:val="24"/>
          <w:szCs w:val="24"/>
          <w:lang w:val="nn-NO"/>
        </w:rPr>
        <w:t>.</w:t>
      </w:r>
    </w:p>
    <w:p w14:paraId="662499C3" w14:textId="327B7E28" w:rsidR="00AC5092" w:rsidRPr="00AC5092" w:rsidRDefault="00324049" w:rsidP="00AC5092">
      <w:pPr>
        <w:pStyle w:val="Listeavsnitt"/>
        <w:numPr>
          <w:ilvl w:val="0"/>
          <w:numId w:val="14"/>
        </w:numPr>
        <w:rPr>
          <w:rFonts w:asciiTheme="minorHAnsi" w:eastAsiaTheme="minorEastAsia" w:hAnsiTheme="minorHAnsi" w:cstheme="minorBidi"/>
          <w:b/>
          <w:color w:val="000000" w:themeColor="text1"/>
          <w:sz w:val="24"/>
          <w:szCs w:val="24"/>
          <w:lang w:val="nn-NO"/>
        </w:rPr>
      </w:pPr>
      <w:r w:rsidRPr="00AC5092">
        <w:rPr>
          <w:rFonts w:ascii="Calibri" w:hAnsi="Calibri" w:cs="Calibri"/>
          <w:b/>
          <w:color w:val="000000" w:themeColor="text1"/>
          <w:sz w:val="24"/>
          <w:szCs w:val="24"/>
          <w:lang w:val="nn-NO"/>
        </w:rPr>
        <w:t xml:space="preserve">Årshjul for samarbeid </w:t>
      </w:r>
      <w:r w:rsidRPr="00AC5092">
        <w:rPr>
          <w:rFonts w:ascii="Calibri" w:eastAsia="Calibri" w:hAnsi="Calibri" w:cs="Calibri"/>
          <w:b/>
          <w:color w:val="000000" w:themeColor="text1"/>
          <w:sz w:val="24"/>
          <w:szCs w:val="24"/>
          <w:lang w:val="nn-NO"/>
        </w:rPr>
        <w:t xml:space="preserve"> </w:t>
      </w:r>
    </w:p>
    <w:p w14:paraId="078113C3" w14:textId="5AC5824D" w:rsidR="00324049" w:rsidRPr="00AC5092" w:rsidRDefault="00324049" w:rsidP="00AC5092">
      <w:pPr>
        <w:pStyle w:val="Listeavsnitt"/>
        <w:numPr>
          <w:ilvl w:val="0"/>
          <w:numId w:val="14"/>
        </w:numPr>
        <w:rPr>
          <w:rFonts w:asciiTheme="minorHAnsi" w:eastAsiaTheme="minorEastAsia" w:hAnsiTheme="minorHAnsi" w:cstheme="minorBidi"/>
          <w:b/>
          <w:color w:val="000000" w:themeColor="text1"/>
          <w:sz w:val="24"/>
          <w:szCs w:val="24"/>
          <w:lang w:val="nn-NO"/>
        </w:rPr>
      </w:pPr>
      <w:r w:rsidRPr="00AC5092">
        <w:rPr>
          <w:rFonts w:ascii="Calibri" w:hAnsi="Calibri" w:cs="Calibri"/>
          <w:b/>
          <w:color w:val="000000" w:themeColor="text1"/>
          <w:sz w:val="24"/>
          <w:szCs w:val="24"/>
          <w:lang w:val="nn-NO"/>
        </w:rPr>
        <w:t>Samarbeid vert og sikra gjennom samarbeidsorgan som FAU, SU, SMU og foreldremøter</w:t>
      </w:r>
    </w:p>
    <w:p w14:paraId="6E8F66D5" w14:textId="1356E5C4" w:rsidR="00EA5F8A" w:rsidRDefault="00EA5F8A" w:rsidP="00480DBD">
      <w:pPr>
        <w:pStyle w:val="Ingenmellomrom"/>
        <w:rPr>
          <w:rFonts w:ascii="Calibri" w:hAnsi="Calibri" w:cs="Calibri"/>
          <w:color w:val="000000" w:themeColor="text1"/>
          <w:sz w:val="24"/>
          <w:szCs w:val="24"/>
          <w:lang w:val="nn-NO"/>
        </w:rPr>
      </w:pPr>
    </w:p>
    <w:p w14:paraId="2A817090" w14:textId="282AFF28" w:rsidR="001A45D4" w:rsidRDefault="001A45D4" w:rsidP="0077161F">
      <w:pPr>
        <w:rPr>
          <w:rFonts w:asciiTheme="minorHAnsi" w:eastAsiaTheme="minorEastAsia" w:hAnsiTheme="minorHAnsi" w:cstheme="minorBidi"/>
          <w:color w:val="000000" w:themeColor="text1"/>
          <w:sz w:val="24"/>
          <w:szCs w:val="24"/>
          <w:lang w:val="nn-NO"/>
        </w:rPr>
      </w:pPr>
    </w:p>
    <w:p w14:paraId="27EEE183" w14:textId="31B0C2B7" w:rsidR="00186A9B" w:rsidRPr="009C7EB7" w:rsidRDefault="00186A9B" w:rsidP="00186A9B">
      <w:pPr>
        <w:ind w:left="720" w:hanging="720"/>
        <w:rPr>
          <w:rFonts w:ascii="Calibri" w:eastAsiaTheme="minorEastAsia" w:hAnsi="Calibri" w:cs="Calibri"/>
          <w:b/>
          <w:color w:val="00B050"/>
          <w:sz w:val="24"/>
          <w:szCs w:val="24"/>
          <w:lang w:val="nn-NO"/>
        </w:rPr>
      </w:pPr>
      <w:r w:rsidRPr="009C7EB7">
        <w:rPr>
          <w:rFonts w:ascii="Calibri" w:eastAsiaTheme="minorEastAsia" w:hAnsi="Calibri" w:cs="Calibri"/>
          <w:b/>
          <w:color w:val="00B050"/>
          <w:sz w:val="24"/>
          <w:szCs w:val="24"/>
          <w:lang w:val="nn-NO"/>
        </w:rPr>
        <w:t>2.</w:t>
      </w:r>
      <w:r w:rsidR="00711541" w:rsidRPr="009C7EB7">
        <w:rPr>
          <w:rFonts w:ascii="Calibri" w:eastAsiaTheme="minorEastAsia" w:hAnsi="Calibri" w:cs="Calibri"/>
          <w:b/>
          <w:color w:val="00B050"/>
          <w:sz w:val="24"/>
          <w:szCs w:val="24"/>
          <w:lang w:val="nn-NO"/>
        </w:rPr>
        <w:t>5</w:t>
      </w:r>
      <w:r w:rsidRPr="009C7EB7">
        <w:rPr>
          <w:rFonts w:ascii="Calibri" w:eastAsiaTheme="minorEastAsia" w:hAnsi="Calibri" w:cs="Calibri"/>
          <w:b/>
          <w:color w:val="00B050"/>
          <w:sz w:val="24"/>
          <w:szCs w:val="24"/>
          <w:lang w:val="nn-NO"/>
        </w:rPr>
        <w:t xml:space="preserve"> </w:t>
      </w:r>
      <w:proofErr w:type="spellStart"/>
      <w:r w:rsidRPr="009C7EB7">
        <w:rPr>
          <w:rFonts w:ascii="Calibri" w:eastAsiaTheme="minorEastAsia" w:hAnsi="Calibri" w:cs="Calibri"/>
          <w:b/>
          <w:color w:val="00B050"/>
          <w:sz w:val="24"/>
          <w:szCs w:val="24"/>
          <w:lang w:val="nn-NO"/>
        </w:rPr>
        <w:t>Olweus</w:t>
      </w:r>
      <w:proofErr w:type="spellEnd"/>
    </w:p>
    <w:p w14:paraId="353E53F4" w14:textId="008FB370" w:rsidR="00C27F5B" w:rsidRDefault="0077161F" w:rsidP="00186A9B">
      <w:pPr>
        <w:pStyle w:val="Listeavsnitt"/>
        <w:numPr>
          <w:ilvl w:val="0"/>
          <w:numId w:val="21"/>
        </w:numPr>
        <w:rPr>
          <w:rFonts w:ascii="Calibri" w:eastAsiaTheme="minorEastAsia" w:hAnsi="Calibri" w:cs="Calibri"/>
          <w:b/>
          <w:color w:val="000000" w:themeColor="text1"/>
          <w:sz w:val="24"/>
          <w:szCs w:val="24"/>
          <w:lang w:val="nn-NO"/>
        </w:rPr>
      </w:pPr>
      <w:r w:rsidRPr="00186A9B">
        <w:rPr>
          <w:rFonts w:ascii="Calibri" w:eastAsiaTheme="minorEastAsia" w:hAnsi="Calibri" w:cs="Calibri"/>
          <w:b/>
          <w:color w:val="000000" w:themeColor="text1"/>
          <w:sz w:val="24"/>
          <w:szCs w:val="24"/>
          <w:lang w:val="nn-NO"/>
        </w:rPr>
        <w:t xml:space="preserve">Vi har sidan starten av 2000-talet nytta </w:t>
      </w:r>
      <w:proofErr w:type="spellStart"/>
      <w:r w:rsidRPr="00186A9B">
        <w:rPr>
          <w:rFonts w:ascii="Calibri" w:eastAsiaTheme="minorEastAsia" w:hAnsi="Calibri" w:cs="Calibri"/>
          <w:b/>
          <w:color w:val="000000" w:themeColor="text1"/>
          <w:sz w:val="24"/>
          <w:szCs w:val="24"/>
          <w:lang w:val="nn-NO"/>
        </w:rPr>
        <w:t>Olweusprogrammet</w:t>
      </w:r>
      <w:proofErr w:type="spellEnd"/>
      <w:r w:rsidRPr="00186A9B">
        <w:rPr>
          <w:rFonts w:ascii="Calibri" w:eastAsiaTheme="minorEastAsia" w:hAnsi="Calibri" w:cs="Calibri"/>
          <w:b/>
          <w:color w:val="000000" w:themeColor="text1"/>
          <w:sz w:val="24"/>
          <w:szCs w:val="24"/>
          <w:lang w:val="nn-NO"/>
        </w:rPr>
        <w:t xml:space="preserve"> i arbeide</w:t>
      </w:r>
      <w:r w:rsidR="00186A9B" w:rsidRPr="00186A9B">
        <w:rPr>
          <w:rFonts w:ascii="Calibri" w:eastAsiaTheme="minorEastAsia" w:hAnsi="Calibri" w:cs="Calibri"/>
          <w:b/>
          <w:color w:val="000000" w:themeColor="text1"/>
          <w:sz w:val="24"/>
          <w:szCs w:val="24"/>
          <w:lang w:val="nn-NO"/>
        </w:rPr>
        <w:t xml:space="preserve">t mot mobbing. </w:t>
      </w:r>
      <w:r w:rsidRPr="00186A9B">
        <w:rPr>
          <w:rFonts w:ascii="Calibri" w:eastAsiaTheme="minorEastAsia" w:hAnsi="Calibri" w:cs="Calibri"/>
          <w:b/>
          <w:color w:val="000000" w:themeColor="text1"/>
          <w:sz w:val="24"/>
          <w:szCs w:val="24"/>
          <w:lang w:val="nn-NO"/>
        </w:rPr>
        <w:t>Programm</w:t>
      </w:r>
      <w:r w:rsidR="00186A9B" w:rsidRPr="00186A9B">
        <w:rPr>
          <w:rFonts w:ascii="Calibri" w:eastAsiaTheme="minorEastAsia" w:hAnsi="Calibri" w:cs="Calibri"/>
          <w:b/>
          <w:color w:val="000000" w:themeColor="text1"/>
          <w:sz w:val="24"/>
          <w:szCs w:val="24"/>
          <w:lang w:val="nn-NO"/>
        </w:rPr>
        <w:t xml:space="preserve">et gir kunnskap om mobbing og mobbeåtferd og reiskap til å </w:t>
      </w:r>
      <w:proofErr w:type="spellStart"/>
      <w:r w:rsidR="00186A9B" w:rsidRPr="00186A9B">
        <w:rPr>
          <w:rFonts w:ascii="Calibri" w:eastAsiaTheme="minorEastAsia" w:hAnsi="Calibri" w:cs="Calibri"/>
          <w:b/>
          <w:color w:val="000000" w:themeColor="text1"/>
          <w:sz w:val="24"/>
          <w:szCs w:val="24"/>
          <w:lang w:val="nn-NO"/>
        </w:rPr>
        <w:t>håndtera</w:t>
      </w:r>
      <w:proofErr w:type="spellEnd"/>
      <w:r w:rsidR="00186A9B" w:rsidRPr="00186A9B">
        <w:rPr>
          <w:rFonts w:ascii="Calibri" w:eastAsiaTheme="minorEastAsia" w:hAnsi="Calibri" w:cs="Calibri"/>
          <w:b/>
          <w:color w:val="000000" w:themeColor="text1"/>
          <w:sz w:val="24"/>
          <w:szCs w:val="24"/>
          <w:lang w:val="nn-NO"/>
        </w:rPr>
        <w:t xml:space="preserve"> situasjonar. </w:t>
      </w:r>
      <w:r w:rsidR="00C27F5B">
        <w:rPr>
          <w:rFonts w:ascii="Calibri" w:eastAsiaTheme="minorEastAsia" w:hAnsi="Calibri" w:cs="Calibri"/>
          <w:b/>
          <w:color w:val="000000" w:themeColor="text1"/>
          <w:sz w:val="24"/>
          <w:szCs w:val="24"/>
          <w:lang w:val="nn-NO"/>
        </w:rPr>
        <w:t xml:space="preserve">I programmet ligg også at skulen har utarbeida ein kvalitetsplan for </w:t>
      </w:r>
      <w:proofErr w:type="spellStart"/>
      <w:r w:rsidR="00C27F5B">
        <w:rPr>
          <w:rFonts w:ascii="Calibri" w:eastAsiaTheme="minorEastAsia" w:hAnsi="Calibri" w:cs="Calibri"/>
          <w:b/>
          <w:color w:val="000000" w:themeColor="text1"/>
          <w:sz w:val="24"/>
          <w:szCs w:val="24"/>
          <w:lang w:val="nn-NO"/>
        </w:rPr>
        <w:t>Olweusarbeidet</w:t>
      </w:r>
      <w:proofErr w:type="spellEnd"/>
      <w:r w:rsidR="00C27F5B">
        <w:rPr>
          <w:rFonts w:ascii="Calibri" w:eastAsiaTheme="minorEastAsia" w:hAnsi="Calibri" w:cs="Calibri"/>
          <w:b/>
          <w:color w:val="000000" w:themeColor="text1"/>
          <w:sz w:val="24"/>
          <w:szCs w:val="24"/>
          <w:lang w:val="nn-NO"/>
        </w:rPr>
        <w:t>.</w:t>
      </w:r>
      <w:r w:rsidR="00186A9B" w:rsidRPr="00186A9B">
        <w:rPr>
          <w:rFonts w:ascii="Calibri" w:eastAsiaTheme="minorEastAsia" w:hAnsi="Calibri" w:cs="Calibri"/>
          <w:b/>
          <w:color w:val="000000" w:themeColor="text1"/>
          <w:sz w:val="24"/>
          <w:szCs w:val="24"/>
          <w:lang w:val="nn-NO"/>
        </w:rPr>
        <w:t xml:space="preserve"> </w:t>
      </w:r>
      <w:r w:rsidR="00C27F5B">
        <w:rPr>
          <w:rFonts w:ascii="Calibri" w:eastAsiaTheme="minorEastAsia" w:hAnsi="Calibri" w:cs="Calibri"/>
          <w:b/>
          <w:color w:val="000000" w:themeColor="text1"/>
          <w:sz w:val="24"/>
          <w:szCs w:val="24"/>
          <w:lang w:val="nn-NO"/>
        </w:rPr>
        <w:t>(sjå denne)</w:t>
      </w:r>
      <w:r w:rsidR="00186A9B" w:rsidRPr="00186A9B">
        <w:rPr>
          <w:rFonts w:ascii="Calibri" w:eastAsiaTheme="minorEastAsia" w:hAnsi="Calibri" w:cs="Calibri"/>
          <w:b/>
          <w:color w:val="000000" w:themeColor="text1"/>
          <w:sz w:val="24"/>
          <w:szCs w:val="24"/>
          <w:lang w:val="nn-NO"/>
        </w:rPr>
        <w:t xml:space="preserve">                                       </w:t>
      </w:r>
    </w:p>
    <w:p w14:paraId="148B5815" w14:textId="097DAC0E" w:rsidR="0077161F" w:rsidRPr="00186A9B" w:rsidRDefault="00186A9B" w:rsidP="00C27F5B">
      <w:pPr>
        <w:pStyle w:val="Listeavsnitt"/>
        <w:rPr>
          <w:rFonts w:ascii="Calibri" w:eastAsiaTheme="minorEastAsia" w:hAnsi="Calibri" w:cs="Calibri"/>
          <w:b/>
          <w:color w:val="000000" w:themeColor="text1"/>
          <w:sz w:val="24"/>
          <w:szCs w:val="24"/>
          <w:lang w:val="nn-NO"/>
        </w:rPr>
      </w:pPr>
      <w:r w:rsidRPr="00186A9B">
        <w:rPr>
          <w:rFonts w:ascii="Calibri" w:eastAsiaTheme="minorEastAsia" w:hAnsi="Calibri" w:cs="Calibri"/>
          <w:b/>
          <w:color w:val="000000" w:themeColor="text1"/>
          <w:sz w:val="24"/>
          <w:szCs w:val="24"/>
          <w:lang w:val="nn-NO"/>
        </w:rPr>
        <w:t xml:space="preserve">Der er faste rapporteringar og evalueringar av programmet og skulen vert sertifisert med jamne mellomrom. </w:t>
      </w:r>
    </w:p>
    <w:p w14:paraId="5B29C1B3" w14:textId="348425C1" w:rsidR="00186A9B" w:rsidRDefault="00186A9B" w:rsidP="00186A9B">
      <w:pPr>
        <w:rPr>
          <w:rFonts w:asciiTheme="minorHAnsi" w:eastAsiaTheme="minorEastAsia" w:hAnsiTheme="minorHAnsi" w:cstheme="minorBidi"/>
          <w:color w:val="000000" w:themeColor="text1"/>
          <w:sz w:val="24"/>
          <w:szCs w:val="24"/>
          <w:lang w:val="nn-NO"/>
        </w:rPr>
      </w:pPr>
    </w:p>
    <w:p w14:paraId="27D16E12" w14:textId="18447EDE" w:rsidR="00186A9B" w:rsidRDefault="00186A9B" w:rsidP="00A64405">
      <w:pPr>
        <w:rPr>
          <w:rFonts w:asciiTheme="minorHAnsi" w:eastAsiaTheme="minorEastAsia" w:hAnsiTheme="minorHAnsi" w:cstheme="minorBidi"/>
          <w:color w:val="000000" w:themeColor="text1"/>
          <w:sz w:val="24"/>
          <w:szCs w:val="24"/>
          <w:lang w:val="nn-NO"/>
        </w:rPr>
      </w:pPr>
    </w:p>
    <w:p w14:paraId="16C3CC4A" w14:textId="013787EE" w:rsidR="00372755" w:rsidRDefault="00372755" w:rsidP="00A64405">
      <w:pPr>
        <w:rPr>
          <w:rFonts w:asciiTheme="minorHAnsi" w:eastAsiaTheme="minorEastAsia" w:hAnsiTheme="minorHAnsi" w:cstheme="minorBidi"/>
          <w:color w:val="000000" w:themeColor="text1"/>
          <w:sz w:val="24"/>
          <w:szCs w:val="24"/>
          <w:lang w:val="nn-NO"/>
        </w:rPr>
      </w:pPr>
    </w:p>
    <w:p w14:paraId="4A667573" w14:textId="11D20388" w:rsidR="00372755" w:rsidRDefault="00372755" w:rsidP="00A64405">
      <w:pPr>
        <w:rPr>
          <w:rFonts w:asciiTheme="minorHAnsi" w:eastAsiaTheme="minorEastAsia" w:hAnsiTheme="minorHAnsi" w:cstheme="minorBidi"/>
          <w:color w:val="000000" w:themeColor="text1"/>
          <w:sz w:val="24"/>
          <w:szCs w:val="24"/>
          <w:lang w:val="nn-NO"/>
        </w:rPr>
      </w:pPr>
    </w:p>
    <w:p w14:paraId="40DE22E4" w14:textId="41CC1716" w:rsidR="00372755" w:rsidRDefault="00372755" w:rsidP="00A64405">
      <w:pPr>
        <w:rPr>
          <w:rFonts w:asciiTheme="minorHAnsi" w:eastAsiaTheme="minorEastAsia" w:hAnsiTheme="minorHAnsi" w:cstheme="minorBidi"/>
          <w:color w:val="000000" w:themeColor="text1"/>
          <w:sz w:val="24"/>
          <w:szCs w:val="24"/>
          <w:lang w:val="nn-NO"/>
        </w:rPr>
      </w:pPr>
    </w:p>
    <w:p w14:paraId="4D9E870D" w14:textId="2B1B0881" w:rsidR="00372755" w:rsidRDefault="00372755" w:rsidP="00A64405">
      <w:pPr>
        <w:rPr>
          <w:rFonts w:asciiTheme="minorHAnsi" w:eastAsiaTheme="minorEastAsia" w:hAnsiTheme="minorHAnsi" w:cstheme="minorBidi"/>
          <w:color w:val="000000" w:themeColor="text1"/>
          <w:sz w:val="24"/>
          <w:szCs w:val="24"/>
          <w:lang w:val="nn-NO"/>
        </w:rPr>
      </w:pPr>
    </w:p>
    <w:p w14:paraId="4721FEBA" w14:textId="3CC8514B" w:rsidR="00372755" w:rsidRDefault="00372755" w:rsidP="00A64405">
      <w:pPr>
        <w:rPr>
          <w:rFonts w:asciiTheme="minorHAnsi" w:eastAsiaTheme="minorEastAsia" w:hAnsiTheme="minorHAnsi" w:cstheme="minorBidi"/>
          <w:color w:val="000000" w:themeColor="text1"/>
          <w:sz w:val="24"/>
          <w:szCs w:val="24"/>
          <w:lang w:val="nn-NO"/>
        </w:rPr>
      </w:pPr>
    </w:p>
    <w:p w14:paraId="6BE38E33" w14:textId="66B9D85E" w:rsidR="00372755" w:rsidRDefault="00372755" w:rsidP="00A64405">
      <w:pPr>
        <w:rPr>
          <w:rFonts w:asciiTheme="minorHAnsi" w:eastAsiaTheme="minorEastAsia" w:hAnsiTheme="minorHAnsi" w:cstheme="minorBidi"/>
          <w:color w:val="000000" w:themeColor="text1"/>
          <w:sz w:val="24"/>
          <w:szCs w:val="24"/>
          <w:lang w:val="nn-NO"/>
        </w:rPr>
      </w:pPr>
    </w:p>
    <w:p w14:paraId="02AE8AFC" w14:textId="17C136FD" w:rsidR="00372755" w:rsidRDefault="00372755" w:rsidP="00A64405">
      <w:pPr>
        <w:rPr>
          <w:rFonts w:asciiTheme="minorHAnsi" w:eastAsiaTheme="minorEastAsia" w:hAnsiTheme="minorHAnsi" w:cstheme="minorBidi"/>
          <w:color w:val="000000" w:themeColor="text1"/>
          <w:sz w:val="24"/>
          <w:szCs w:val="24"/>
          <w:lang w:val="nn-NO"/>
        </w:rPr>
      </w:pPr>
    </w:p>
    <w:p w14:paraId="6A673FE1" w14:textId="1868856B" w:rsidR="00372755" w:rsidRDefault="00372755" w:rsidP="00A64405">
      <w:pPr>
        <w:rPr>
          <w:rFonts w:asciiTheme="minorHAnsi" w:eastAsiaTheme="minorEastAsia" w:hAnsiTheme="minorHAnsi" w:cstheme="minorBidi"/>
          <w:color w:val="000000" w:themeColor="text1"/>
          <w:sz w:val="24"/>
          <w:szCs w:val="24"/>
          <w:lang w:val="nn-NO"/>
        </w:rPr>
      </w:pPr>
    </w:p>
    <w:p w14:paraId="7CD322C6" w14:textId="04DB93EB" w:rsidR="00372755" w:rsidRDefault="00372755" w:rsidP="00A64405">
      <w:pPr>
        <w:rPr>
          <w:rFonts w:asciiTheme="minorHAnsi" w:eastAsiaTheme="minorEastAsia" w:hAnsiTheme="minorHAnsi" w:cstheme="minorBidi"/>
          <w:color w:val="000000" w:themeColor="text1"/>
          <w:sz w:val="24"/>
          <w:szCs w:val="24"/>
          <w:lang w:val="nn-NO"/>
        </w:rPr>
      </w:pPr>
    </w:p>
    <w:p w14:paraId="04FE3BC3" w14:textId="6F7A16B0" w:rsidR="00F26190" w:rsidRDefault="00F26190" w:rsidP="00A64405">
      <w:pPr>
        <w:rPr>
          <w:rFonts w:asciiTheme="minorHAnsi" w:eastAsiaTheme="minorEastAsia" w:hAnsiTheme="minorHAnsi" w:cstheme="minorBidi"/>
          <w:color w:val="000000" w:themeColor="text1"/>
          <w:sz w:val="24"/>
          <w:szCs w:val="24"/>
          <w:lang w:val="nn-NO"/>
        </w:rPr>
      </w:pPr>
    </w:p>
    <w:p w14:paraId="39C53FA5" w14:textId="77777777" w:rsidR="00CD7511" w:rsidRPr="0073207D" w:rsidRDefault="00CD7511" w:rsidP="00A64405">
      <w:pPr>
        <w:rPr>
          <w:rFonts w:asciiTheme="minorHAnsi" w:eastAsiaTheme="minorEastAsia" w:hAnsiTheme="minorHAnsi" w:cstheme="minorBidi"/>
          <w:color w:val="000000" w:themeColor="text1"/>
          <w:sz w:val="24"/>
          <w:szCs w:val="24"/>
          <w:lang w:val="nn-NO"/>
        </w:rPr>
      </w:pPr>
    </w:p>
    <w:p w14:paraId="35529017" w14:textId="7D8CBE08" w:rsidR="0080769B" w:rsidRPr="009C7EB7" w:rsidRDefault="005F777D" w:rsidP="005F777D">
      <w:pPr>
        <w:pStyle w:val="Overskrift1"/>
        <w:rPr>
          <w:rFonts w:ascii="Calibri" w:eastAsia="Calibri" w:hAnsi="Calibri" w:cs="Calibri"/>
          <w:color w:val="00B050"/>
          <w:lang w:val="nn-NO"/>
        </w:rPr>
      </w:pPr>
      <w:bookmarkStart w:id="8" w:name="_Toc132789915"/>
      <w:r w:rsidRPr="009C7EB7">
        <w:rPr>
          <w:rFonts w:ascii="Calibri" w:eastAsia="Calibri" w:hAnsi="Calibri" w:cs="Calibri"/>
          <w:color w:val="00B050"/>
          <w:lang w:val="nn-NO"/>
        </w:rPr>
        <w:t xml:space="preserve">3.0 </w:t>
      </w:r>
      <w:r w:rsidR="008126BF" w:rsidRPr="009C7EB7">
        <w:rPr>
          <w:rFonts w:ascii="Calibri" w:eastAsia="Calibri" w:hAnsi="Calibri" w:cs="Calibri"/>
          <w:color w:val="00B050"/>
          <w:lang w:val="nn-NO"/>
        </w:rPr>
        <w:t>Forventningar</w:t>
      </w:r>
      <w:r w:rsidR="32F223C6" w:rsidRPr="009C7EB7">
        <w:rPr>
          <w:rFonts w:ascii="Calibri" w:eastAsia="Calibri" w:hAnsi="Calibri" w:cs="Calibri"/>
          <w:color w:val="00B050"/>
          <w:lang w:val="nn-NO"/>
        </w:rPr>
        <w:t xml:space="preserve"> til tilsette, føresette og elevar</w:t>
      </w:r>
      <w:bookmarkEnd w:id="8"/>
      <w:r w:rsidR="32F223C6" w:rsidRPr="009C7EB7">
        <w:rPr>
          <w:rFonts w:ascii="Calibri" w:eastAsia="Calibri" w:hAnsi="Calibri" w:cs="Calibri"/>
          <w:color w:val="00B050"/>
          <w:lang w:val="nn-NO"/>
        </w:rPr>
        <w:t xml:space="preserve"> </w:t>
      </w:r>
    </w:p>
    <w:p w14:paraId="53130E08" w14:textId="42A4ED4C" w:rsidR="0080769B" w:rsidRDefault="0080769B" w:rsidP="35CAE1ED">
      <w:pPr>
        <w:pStyle w:val="Ingenmellomrom"/>
        <w:rPr>
          <w:rFonts w:ascii="Calibri" w:hAnsi="Calibri" w:cs="Calibri"/>
          <w:b/>
          <w:bCs/>
          <w:color w:val="598A00"/>
          <w:sz w:val="32"/>
          <w:szCs w:val="32"/>
          <w:lang w:val="nn-NO"/>
        </w:rPr>
      </w:pPr>
    </w:p>
    <w:p w14:paraId="07272E72" w14:textId="72846AB0" w:rsidR="00F83B04" w:rsidRPr="009C7EB7" w:rsidRDefault="001A45D4" w:rsidP="007773EE">
      <w:pPr>
        <w:pStyle w:val="Overskrift2"/>
        <w:numPr>
          <w:ilvl w:val="1"/>
          <w:numId w:val="35"/>
        </w:numPr>
        <w:rPr>
          <w:rFonts w:ascii="Calibri" w:hAnsi="Calibri" w:cs="Calibri"/>
          <w:b w:val="0"/>
          <w:color w:val="00B050"/>
          <w:sz w:val="32"/>
          <w:szCs w:val="32"/>
          <w:lang w:val="nn-NO"/>
        </w:rPr>
      </w:pPr>
      <w:bookmarkStart w:id="9" w:name="_Toc132789916"/>
      <w:r w:rsidRPr="009C7EB7">
        <w:rPr>
          <w:rFonts w:ascii="Calibri" w:hAnsi="Calibri" w:cs="Calibri"/>
          <w:color w:val="00B050"/>
          <w:lang w:val="nn-NO"/>
        </w:rPr>
        <w:t xml:space="preserve">Elevane </w:t>
      </w:r>
      <w:r w:rsidR="00932437" w:rsidRPr="009C7EB7">
        <w:rPr>
          <w:rFonts w:ascii="Calibri" w:hAnsi="Calibri" w:cs="Calibri"/>
          <w:color w:val="00B050"/>
          <w:lang w:val="nn-NO"/>
        </w:rPr>
        <w:t>skal møte vaksne som:</w:t>
      </w:r>
      <w:bookmarkEnd w:id="9"/>
    </w:p>
    <w:p w14:paraId="1F01EC43" w14:textId="12CCC23C" w:rsidR="00AD2DCC" w:rsidRPr="007773EE" w:rsidRDefault="00711541" w:rsidP="007773EE">
      <w:pPr>
        <w:pStyle w:val="paragraph"/>
        <w:numPr>
          <w:ilvl w:val="0"/>
          <w:numId w:val="26"/>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Lytta</w:t>
      </w:r>
      <w:r w:rsidR="00AD2DCC" w:rsidRPr="007773EE">
        <w:rPr>
          <w:rStyle w:val="normaltextrun"/>
          <w:rFonts w:ascii="Calibri" w:hAnsi="Calibri" w:cs="Calibri"/>
          <w:b/>
          <w:sz w:val="22"/>
          <w:szCs w:val="22"/>
        </w:rPr>
        <w:t>r</w:t>
      </w:r>
      <w:r w:rsidR="00AD2DCC" w:rsidRPr="007773EE">
        <w:rPr>
          <w:rStyle w:val="eop"/>
          <w:rFonts w:ascii="Calibri" w:hAnsi="Calibri" w:cs="Calibri"/>
          <w:b/>
          <w:sz w:val="22"/>
          <w:szCs w:val="22"/>
        </w:rPr>
        <w:t> </w:t>
      </w:r>
      <w:r w:rsidR="007773EE" w:rsidRPr="007773EE">
        <w:rPr>
          <w:rFonts w:ascii="Segoe UI" w:hAnsi="Segoe UI" w:cs="Segoe UI"/>
          <w:b/>
          <w:sz w:val="18"/>
          <w:szCs w:val="18"/>
        </w:rPr>
        <w:t>og t</w:t>
      </w:r>
      <w:r w:rsidRPr="007773EE">
        <w:rPr>
          <w:rStyle w:val="normaltextrun"/>
          <w:rFonts w:ascii="Calibri" w:hAnsi="Calibri" w:cs="Calibri"/>
          <w:b/>
          <w:sz w:val="22"/>
          <w:szCs w:val="22"/>
        </w:rPr>
        <w:t>ek</w:t>
      </w:r>
      <w:r w:rsidR="00AD2DCC" w:rsidRPr="007773EE">
        <w:rPr>
          <w:rStyle w:val="normaltextrun"/>
          <w:rFonts w:ascii="Calibri" w:hAnsi="Calibri" w:cs="Calibri"/>
          <w:b/>
          <w:sz w:val="22"/>
          <w:szCs w:val="22"/>
        </w:rPr>
        <w:t xml:space="preserve"> de</w:t>
      </w:r>
      <w:r w:rsidRPr="007773EE">
        <w:rPr>
          <w:rStyle w:val="normaltextrun"/>
          <w:rFonts w:ascii="Calibri" w:hAnsi="Calibri" w:cs="Calibri"/>
          <w:b/>
          <w:sz w:val="22"/>
          <w:szCs w:val="22"/>
        </w:rPr>
        <w:t>i</w:t>
      </w:r>
      <w:r w:rsidR="00AD2DCC" w:rsidRPr="007773EE">
        <w:rPr>
          <w:rStyle w:val="normaltextrun"/>
          <w:rFonts w:ascii="Calibri" w:hAnsi="Calibri" w:cs="Calibri"/>
          <w:b/>
          <w:sz w:val="22"/>
          <w:szCs w:val="22"/>
        </w:rPr>
        <w:t xml:space="preserve"> på alvor</w:t>
      </w:r>
      <w:r w:rsidR="007773EE">
        <w:rPr>
          <w:rStyle w:val="normaltextrun"/>
          <w:rFonts w:ascii="Calibri" w:hAnsi="Calibri" w:cs="Calibri"/>
          <w:b/>
          <w:sz w:val="22"/>
          <w:szCs w:val="22"/>
        </w:rPr>
        <w:t>.</w:t>
      </w:r>
      <w:r w:rsidR="00AD2DCC" w:rsidRPr="007773EE">
        <w:rPr>
          <w:rStyle w:val="eop"/>
          <w:rFonts w:ascii="Calibri" w:hAnsi="Calibri" w:cs="Calibri"/>
          <w:b/>
          <w:sz w:val="22"/>
          <w:szCs w:val="22"/>
        </w:rPr>
        <w:t> </w:t>
      </w:r>
    </w:p>
    <w:p w14:paraId="27D189B4" w14:textId="68E6B697" w:rsidR="00AD2DCC" w:rsidRPr="00BD427A" w:rsidRDefault="00AD2DCC" w:rsidP="001D44CF">
      <w:pPr>
        <w:pStyle w:val="paragraph"/>
        <w:numPr>
          <w:ilvl w:val="0"/>
          <w:numId w:val="26"/>
        </w:numPr>
        <w:spacing w:before="0" w:beforeAutospacing="0" w:after="0" w:afterAutospacing="0"/>
        <w:textAlignment w:val="baseline"/>
        <w:rPr>
          <w:rFonts w:ascii="Segoe UI" w:hAnsi="Segoe UI" w:cs="Segoe UI"/>
          <w:b/>
          <w:sz w:val="18"/>
          <w:szCs w:val="18"/>
          <w:lang w:val="nb-NO"/>
        </w:rPr>
      </w:pPr>
      <w:r w:rsidRPr="00BD427A">
        <w:rPr>
          <w:rStyle w:val="normaltextrun"/>
          <w:rFonts w:ascii="Calibri" w:hAnsi="Calibri" w:cs="Calibri"/>
          <w:b/>
          <w:sz w:val="22"/>
          <w:szCs w:val="22"/>
          <w:lang w:val="nb-NO"/>
        </w:rPr>
        <w:t>Er tydelige</w:t>
      </w:r>
      <w:r w:rsidRPr="00BD427A">
        <w:rPr>
          <w:rStyle w:val="eop"/>
          <w:rFonts w:ascii="Calibri" w:hAnsi="Calibri" w:cs="Calibri"/>
          <w:b/>
          <w:sz w:val="22"/>
          <w:szCs w:val="22"/>
          <w:lang w:val="nb-NO"/>
        </w:rPr>
        <w:t> </w:t>
      </w:r>
      <w:r w:rsidR="007773EE">
        <w:rPr>
          <w:rStyle w:val="eop"/>
          <w:rFonts w:ascii="Calibri" w:hAnsi="Calibri" w:cs="Calibri"/>
          <w:b/>
          <w:sz w:val="22"/>
          <w:szCs w:val="22"/>
          <w:lang w:val="nb-NO"/>
        </w:rPr>
        <w:t>og har god klasseleiing.</w:t>
      </w:r>
    </w:p>
    <w:p w14:paraId="2C9C7D2F" w14:textId="2EAE6665" w:rsidR="00AD2DCC" w:rsidRPr="00BD427A" w:rsidRDefault="00AD2DCC" w:rsidP="001D44CF">
      <w:pPr>
        <w:pStyle w:val="paragraph"/>
        <w:numPr>
          <w:ilvl w:val="0"/>
          <w:numId w:val="26"/>
        </w:numPr>
        <w:spacing w:before="0" w:beforeAutospacing="0" w:after="0" w:afterAutospacing="0"/>
        <w:textAlignment w:val="baseline"/>
        <w:rPr>
          <w:rFonts w:ascii="Segoe UI" w:hAnsi="Segoe UI" w:cs="Segoe UI"/>
          <w:b/>
          <w:sz w:val="18"/>
          <w:szCs w:val="18"/>
          <w:lang w:val="nb-NO"/>
        </w:rPr>
      </w:pPr>
      <w:r w:rsidRPr="00BD427A">
        <w:rPr>
          <w:rStyle w:val="normaltextrun"/>
          <w:rFonts w:ascii="Calibri" w:hAnsi="Calibri" w:cs="Calibri"/>
          <w:b/>
          <w:sz w:val="22"/>
          <w:szCs w:val="22"/>
          <w:lang w:val="nb-NO"/>
        </w:rPr>
        <w:t>Har humor og varme</w:t>
      </w:r>
      <w:r w:rsidR="007773EE">
        <w:rPr>
          <w:rStyle w:val="normaltextrun"/>
          <w:rFonts w:ascii="Calibri" w:hAnsi="Calibri" w:cs="Calibri"/>
          <w:b/>
          <w:sz w:val="22"/>
          <w:szCs w:val="22"/>
          <w:lang w:val="nb-NO"/>
        </w:rPr>
        <w:t>.</w:t>
      </w:r>
      <w:r w:rsidRPr="00BD427A">
        <w:rPr>
          <w:rStyle w:val="eop"/>
          <w:rFonts w:ascii="Calibri" w:hAnsi="Calibri" w:cs="Calibri"/>
          <w:b/>
          <w:sz w:val="22"/>
          <w:szCs w:val="22"/>
          <w:lang w:val="nb-NO"/>
        </w:rPr>
        <w:t> </w:t>
      </w:r>
    </w:p>
    <w:p w14:paraId="37AEE002" w14:textId="5DC48579" w:rsidR="00B45EFC" w:rsidRPr="00A13EF5" w:rsidRDefault="00711541" w:rsidP="35CAE1ED">
      <w:pPr>
        <w:pStyle w:val="paragraph"/>
        <w:numPr>
          <w:ilvl w:val="0"/>
          <w:numId w:val="26"/>
        </w:numPr>
        <w:spacing w:before="0" w:beforeAutospacing="0" w:after="0" w:afterAutospacing="0"/>
        <w:textAlignment w:val="baseline"/>
        <w:rPr>
          <w:rFonts w:ascii="Segoe UI" w:hAnsi="Segoe UI" w:cs="Segoe UI"/>
          <w:b/>
          <w:sz w:val="18"/>
          <w:szCs w:val="18"/>
        </w:rPr>
      </w:pPr>
      <w:r w:rsidRPr="00C27F5B">
        <w:rPr>
          <w:rStyle w:val="normaltextrun"/>
          <w:rFonts w:ascii="Calibri" w:hAnsi="Calibri" w:cs="Calibri"/>
          <w:b/>
          <w:sz w:val="22"/>
          <w:szCs w:val="22"/>
        </w:rPr>
        <w:t>Snakkar positivt om foreldre, elevar og sku</w:t>
      </w:r>
      <w:r w:rsidR="00AD2DCC" w:rsidRPr="00C27F5B">
        <w:rPr>
          <w:rStyle w:val="normaltextrun"/>
          <w:rFonts w:ascii="Calibri" w:hAnsi="Calibri" w:cs="Calibri"/>
          <w:b/>
          <w:sz w:val="22"/>
          <w:szCs w:val="22"/>
        </w:rPr>
        <w:t>len. </w:t>
      </w:r>
      <w:r w:rsidR="00AD2DCC" w:rsidRPr="00C27F5B">
        <w:rPr>
          <w:rStyle w:val="eop"/>
          <w:rFonts w:ascii="Calibri" w:hAnsi="Calibri" w:cs="Calibri"/>
          <w:b/>
          <w:sz w:val="22"/>
          <w:szCs w:val="22"/>
        </w:rPr>
        <w:t> </w:t>
      </w:r>
    </w:p>
    <w:p w14:paraId="12A1FA29" w14:textId="3A7729FC" w:rsidR="00AD2DCC" w:rsidRPr="00D7729F" w:rsidRDefault="00AD2DCC" w:rsidP="001D44CF">
      <w:pPr>
        <w:pStyle w:val="paragraph"/>
        <w:numPr>
          <w:ilvl w:val="0"/>
          <w:numId w:val="26"/>
        </w:numPr>
        <w:spacing w:before="0" w:beforeAutospacing="0" w:after="0" w:afterAutospacing="0"/>
        <w:textAlignment w:val="baseline"/>
        <w:rPr>
          <w:rFonts w:ascii="Segoe UI" w:hAnsi="Segoe UI" w:cs="Segoe UI"/>
          <w:b/>
          <w:sz w:val="18"/>
          <w:szCs w:val="18"/>
        </w:rPr>
      </w:pPr>
      <w:r w:rsidRPr="00D7729F">
        <w:rPr>
          <w:rStyle w:val="normaltextrun"/>
          <w:rFonts w:ascii="Calibri" w:hAnsi="Calibri" w:cs="Calibri"/>
          <w:b/>
          <w:sz w:val="22"/>
          <w:szCs w:val="22"/>
        </w:rPr>
        <w:t>Bryr seg og ser kvar enkelt elev</w:t>
      </w:r>
      <w:r w:rsidR="00D7729F" w:rsidRPr="00D7729F">
        <w:rPr>
          <w:rStyle w:val="normaltextrun"/>
          <w:rFonts w:ascii="Calibri" w:hAnsi="Calibri" w:cs="Calibri"/>
          <w:b/>
          <w:sz w:val="22"/>
          <w:szCs w:val="22"/>
        </w:rPr>
        <w:t>.</w:t>
      </w:r>
      <w:r w:rsidRPr="00D7729F">
        <w:rPr>
          <w:rStyle w:val="eop"/>
          <w:rFonts w:ascii="Calibri" w:hAnsi="Calibri" w:cs="Calibri"/>
          <w:b/>
          <w:sz w:val="22"/>
          <w:szCs w:val="22"/>
        </w:rPr>
        <w:t> </w:t>
      </w:r>
    </w:p>
    <w:p w14:paraId="6B06ACB1" w14:textId="312ADCF5" w:rsidR="00AD2DCC" w:rsidRPr="00711541" w:rsidRDefault="00711541" w:rsidP="001D44CF">
      <w:pPr>
        <w:pStyle w:val="paragraph"/>
        <w:numPr>
          <w:ilvl w:val="0"/>
          <w:numId w:val="26"/>
        </w:numPr>
        <w:spacing w:before="0" w:beforeAutospacing="0" w:after="0" w:afterAutospacing="0"/>
        <w:textAlignment w:val="baseline"/>
        <w:rPr>
          <w:rFonts w:ascii="Segoe UI" w:hAnsi="Segoe UI" w:cs="Segoe UI"/>
          <w:b/>
          <w:sz w:val="18"/>
          <w:szCs w:val="18"/>
        </w:rPr>
      </w:pPr>
      <w:r w:rsidRPr="00C27F5B">
        <w:rPr>
          <w:rStyle w:val="normaltextrun"/>
          <w:rFonts w:ascii="Calibri" w:hAnsi="Calibri" w:cs="Calibri"/>
          <w:b/>
          <w:sz w:val="22"/>
          <w:szCs w:val="22"/>
        </w:rPr>
        <w:t>Som tek tak i situasjona</w:t>
      </w:r>
      <w:r w:rsidR="00AD2DCC" w:rsidRPr="00C27F5B">
        <w:rPr>
          <w:rStyle w:val="normaltextrun"/>
          <w:rFonts w:ascii="Calibri" w:hAnsi="Calibri" w:cs="Calibri"/>
          <w:b/>
          <w:sz w:val="22"/>
          <w:szCs w:val="22"/>
        </w:rPr>
        <w:t>r som oppstår/sett</w:t>
      </w:r>
      <w:r w:rsidR="00AD2DCC" w:rsidRPr="00711541">
        <w:rPr>
          <w:rStyle w:val="normaltextrun"/>
          <w:rFonts w:ascii="Calibri" w:hAnsi="Calibri" w:cs="Calibri"/>
          <w:b/>
          <w:sz w:val="22"/>
          <w:szCs w:val="22"/>
        </w:rPr>
        <w:t>er grenser</w:t>
      </w:r>
      <w:r w:rsidR="00D7729F">
        <w:rPr>
          <w:rStyle w:val="normaltextrun"/>
          <w:rFonts w:ascii="Calibri" w:hAnsi="Calibri" w:cs="Calibri"/>
          <w:b/>
          <w:sz w:val="22"/>
          <w:szCs w:val="22"/>
        </w:rPr>
        <w:t>.</w:t>
      </w:r>
      <w:r w:rsidR="00AD2DCC" w:rsidRPr="00711541">
        <w:rPr>
          <w:rStyle w:val="eop"/>
          <w:rFonts w:ascii="Calibri" w:hAnsi="Calibri" w:cs="Calibri"/>
          <w:b/>
          <w:sz w:val="22"/>
          <w:szCs w:val="22"/>
        </w:rPr>
        <w:t> </w:t>
      </w:r>
    </w:p>
    <w:p w14:paraId="1C404727" w14:textId="7EE2ABC9" w:rsidR="00AD2DCC" w:rsidRPr="007773EE" w:rsidRDefault="00711541" w:rsidP="007773EE">
      <w:pPr>
        <w:pStyle w:val="paragraph"/>
        <w:numPr>
          <w:ilvl w:val="0"/>
          <w:numId w:val="26"/>
        </w:numPr>
        <w:spacing w:before="0" w:beforeAutospacing="0" w:after="0" w:afterAutospacing="0"/>
        <w:textAlignment w:val="baseline"/>
        <w:rPr>
          <w:rFonts w:ascii="Segoe UI" w:hAnsi="Segoe UI" w:cs="Segoe UI"/>
          <w:b/>
          <w:sz w:val="18"/>
          <w:szCs w:val="18"/>
        </w:rPr>
      </w:pPr>
      <w:r w:rsidRPr="00711541">
        <w:rPr>
          <w:rStyle w:val="normaltextrun"/>
          <w:rFonts w:ascii="Calibri" w:hAnsi="Calibri" w:cs="Calibri"/>
          <w:b/>
          <w:sz w:val="22"/>
          <w:szCs w:val="22"/>
        </w:rPr>
        <w:t>Fagle</w:t>
      </w:r>
      <w:r w:rsidR="00AD2DCC" w:rsidRPr="00711541">
        <w:rPr>
          <w:rStyle w:val="normaltextrun"/>
          <w:rFonts w:ascii="Calibri" w:hAnsi="Calibri" w:cs="Calibri"/>
          <w:b/>
          <w:sz w:val="22"/>
          <w:szCs w:val="22"/>
        </w:rPr>
        <w:t xml:space="preserve">g oppdatert og kan gi profesjonell </w:t>
      </w:r>
      <w:r w:rsidRPr="00711541">
        <w:rPr>
          <w:rStyle w:val="normaltextrun"/>
          <w:rFonts w:ascii="Calibri" w:hAnsi="Calibri" w:cs="Calibri"/>
          <w:b/>
          <w:sz w:val="22"/>
          <w:szCs w:val="22"/>
        </w:rPr>
        <w:t>rettleiin</w:t>
      </w:r>
      <w:r w:rsidR="00AD2DCC" w:rsidRPr="00711541">
        <w:rPr>
          <w:rStyle w:val="normaltextrun"/>
          <w:rFonts w:ascii="Calibri" w:hAnsi="Calibri" w:cs="Calibri"/>
          <w:b/>
          <w:sz w:val="22"/>
          <w:szCs w:val="22"/>
        </w:rPr>
        <w:t>g</w:t>
      </w:r>
      <w:r w:rsidR="007773EE">
        <w:rPr>
          <w:rStyle w:val="eop"/>
          <w:rFonts w:ascii="Calibri" w:hAnsi="Calibri" w:cs="Calibri"/>
          <w:b/>
          <w:sz w:val="22"/>
          <w:szCs w:val="22"/>
        </w:rPr>
        <w:t>.</w:t>
      </w:r>
      <w:r w:rsidR="00AD2DCC" w:rsidRPr="007773EE">
        <w:rPr>
          <w:rStyle w:val="eop"/>
          <w:rFonts w:ascii="Calibri" w:hAnsi="Calibri" w:cs="Calibri"/>
          <w:b/>
          <w:sz w:val="22"/>
          <w:szCs w:val="22"/>
        </w:rPr>
        <w:t> </w:t>
      </w:r>
    </w:p>
    <w:p w14:paraId="4E74FD75" w14:textId="7D00891C" w:rsidR="00AD2DCC" w:rsidRPr="00711541" w:rsidRDefault="00711541" w:rsidP="001D44CF">
      <w:pPr>
        <w:pStyle w:val="paragraph"/>
        <w:numPr>
          <w:ilvl w:val="0"/>
          <w:numId w:val="26"/>
        </w:numPr>
        <w:spacing w:before="0" w:beforeAutospacing="0" w:after="0" w:afterAutospacing="0"/>
        <w:textAlignment w:val="baseline"/>
        <w:rPr>
          <w:rFonts w:ascii="Segoe UI" w:hAnsi="Segoe UI" w:cs="Segoe UI"/>
          <w:b/>
          <w:sz w:val="18"/>
          <w:szCs w:val="18"/>
        </w:rPr>
      </w:pPr>
      <w:r w:rsidRPr="00711541">
        <w:rPr>
          <w:rStyle w:val="normaltextrun"/>
          <w:rFonts w:ascii="Calibri" w:hAnsi="Calibri" w:cs="Calibri"/>
          <w:b/>
          <w:sz w:val="22"/>
          <w:szCs w:val="22"/>
        </w:rPr>
        <w:t>Viser  eleva</w:t>
      </w:r>
      <w:r w:rsidR="00AD2DCC" w:rsidRPr="00711541">
        <w:rPr>
          <w:rStyle w:val="normaltextrun"/>
          <w:rFonts w:ascii="Calibri" w:hAnsi="Calibri" w:cs="Calibri"/>
          <w:b/>
          <w:sz w:val="22"/>
          <w:szCs w:val="22"/>
        </w:rPr>
        <w:t>ne sitt «gode ansikt»</w:t>
      </w:r>
      <w:r w:rsidR="00D7729F">
        <w:rPr>
          <w:rStyle w:val="normaltextrun"/>
          <w:rFonts w:ascii="Calibri" w:hAnsi="Calibri" w:cs="Calibri"/>
          <w:b/>
          <w:sz w:val="22"/>
          <w:szCs w:val="22"/>
        </w:rPr>
        <w:t>.</w:t>
      </w:r>
      <w:r w:rsidR="00AD2DCC" w:rsidRPr="00711541">
        <w:rPr>
          <w:rStyle w:val="eop"/>
          <w:rFonts w:ascii="Calibri" w:hAnsi="Calibri" w:cs="Calibri"/>
          <w:b/>
          <w:sz w:val="22"/>
          <w:szCs w:val="22"/>
        </w:rPr>
        <w:t> </w:t>
      </w:r>
    </w:p>
    <w:p w14:paraId="68515349" w14:textId="68C5F9DE" w:rsidR="00932437" w:rsidRPr="00A13EF5" w:rsidRDefault="00AD2DCC" w:rsidP="3CB92A6A">
      <w:pPr>
        <w:pStyle w:val="paragraph"/>
        <w:numPr>
          <w:ilvl w:val="0"/>
          <w:numId w:val="26"/>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Som er tolerante</w:t>
      </w:r>
      <w:r w:rsidR="00D7729F">
        <w:rPr>
          <w:rStyle w:val="normaltextrun"/>
          <w:rFonts w:ascii="Calibri" w:hAnsi="Calibri" w:cs="Calibri"/>
          <w:b/>
          <w:sz w:val="22"/>
          <w:szCs w:val="22"/>
        </w:rPr>
        <w:t>.</w:t>
      </w:r>
      <w:r w:rsidRPr="007773EE">
        <w:rPr>
          <w:rStyle w:val="eop"/>
          <w:rFonts w:ascii="Calibri" w:hAnsi="Calibri" w:cs="Calibri"/>
          <w:b/>
          <w:sz w:val="22"/>
          <w:szCs w:val="22"/>
        </w:rPr>
        <w:t> </w:t>
      </w:r>
    </w:p>
    <w:p w14:paraId="4153104B" w14:textId="292B2B9E" w:rsidR="00160327" w:rsidRPr="007773EE" w:rsidRDefault="00160327" w:rsidP="001D44CF">
      <w:pPr>
        <w:pStyle w:val="paragraph"/>
        <w:numPr>
          <w:ilvl w:val="0"/>
          <w:numId w:val="26"/>
        </w:numPr>
        <w:spacing w:before="0" w:beforeAutospacing="0" w:after="0" w:afterAutospacing="0"/>
        <w:textAlignment w:val="baseline"/>
        <w:rPr>
          <w:rFonts w:ascii="Calibri" w:hAnsi="Calibri" w:cs="Calibri"/>
          <w:b/>
          <w:sz w:val="22"/>
          <w:szCs w:val="22"/>
        </w:rPr>
      </w:pPr>
      <w:r w:rsidRPr="007773EE">
        <w:rPr>
          <w:rStyle w:val="normaltextrun"/>
          <w:rFonts w:ascii="Calibri" w:hAnsi="Calibri" w:cs="Calibri"/>
          <w:b/>
          <w:sz w:val="22"/>
          <w:szCs w:val="22"/>
        </w:rPr>
        <w:t>Gir </w:t>
      </w:r>
      <w:r w:rsidR="00711541" w:rsidRPr="007773EE">
        <w:rPr>
          <w:rStyle w:val="spellingerror"/>
          <w:rFonts w:ascii="Calibri" w:hAnsi="Calibri" w:cs="Calibri"/>
          <w:b/>
          <w:sz w:val="22"/>
          <w:szCs w:val="22"/>
        </w:rPr>
        <w:t>fagle</w:t>
      </w:r>
      <w:r w:rsidRPr="007773EE">
        <w:rPr>
          <w:rStyle w:val="spellingerror"/>
          <w:rFonts w:ascii="Calibri" w:hAnsi="Calibri" w:cs="Calibri"/>
          <w:b/>
          <w:sz w:val="22"/>
          <w:szCs w:val="22"/>
        </w:rPr>
        <w:t>ge</w:t>
      </w:r>
      <w:r w:rsidRPr="007773EE">
        <w:rPr>
          <w:rStyle w:val="normaltextrun"/>
          <w:rFonts w:ascii="Calibri" w:hAnsi="Calibri" w:cs="Calibri"/>
          <w:b/>
          <w:sz w:val="22"/>
          <w:szCs w:val="22"/>
        </w:rPr>
        <w:t> </w:t>
      </w:r>
      <w:r w:rsidR="00711541" w:rsidRPr="007773EE">
        <w:rPr>
          <w:rStyle w:val="spellingerror"/>
          <w:rFonts w:ascii="Calibri" w:hAnsi="Calibri" w:cs="Calibri"/>
          <w:b/>
          <w:sz w:val="22"/>
          <w:szCs w:val="22"/>
        </w:rPr>
        <w:t>utfordringa</w:t>
      </w:r>
      <w:r w:rsidRPr="007773EE">
        <w:rPr>
          <w:rStyle w:val="spellingerror"/>
          <w:rFonts w:ascii="Calibri" w:hAnsi="Calibri" w:cs="Calibri"/>
          <w:b/>
          <w:sz w:val="22"/>
          <w:szCs w:val="22"/>
        </w:rPr>
        <w:t>r</w:t>
      </w:r>
      <w:r w:rsidR="00D7729F">
        <w:rPr>
          <w:rStyle w:val="spellingerror"/>
          <w:rFonts w:ascii="Calibri" w:hAnsi="Calibri" w:cs="Calibri"/>
          <w:b/>
          <w:sz w:val="22"/>
          <w:szCs w:val="22"/>
        </w:rPr>
        <w:t>.</w:t>
      </w:r>
      <w:r w:rsidRPr="007773EE">
        <w:rPr>
          <w:rStyle w:val="eop"/>
          <w:rFonts w:ascii="Calibri" w:hAnsi="Calibri" w:cs="Calibri"/>
          <w:b/>
          <w:sz w:val="22"/>
          <w:szCs w:val="22"/>
        </w:rPr>
        <w:t> </w:t>
      </w:r>
    </w:p>
    <w:p w14:paraId="61221A87" w14:textId="78E9E702" w:rsidR="00160327" w:rsidRPr="007773EE" w:rsidRDefault="00160327" w:rsidP="007773EE">
      <w:pPr>
        <w:pStyle w:val="paragraph"/>
        <w:numPr>
          <w:ilvl w:val="0"/>
          <w:numId w:val="26"/>
        </w:numPr>
        <w:spacing w:before="0" w:beforeAutospacing="0" w:after="0" w:afterAutospacing="0"/>
        <w:textAlignment w:val="baseline"/>
        <w:rPr>
          <w:rFonts w:ascii="Calibri" w:hAnsi="Calibri" w:cs="Calibri"/>
          <w:b/>
          <w:sz w:val="22"/>
          <w:szCs w:val="22"/>
        </w:rPr>
      </w:pPr>
      <w:r w:rsidRPr="007773EE">
        <w:rPr>
          <w:rStyle w:val="normaltextrun"/>
          <w:rFonts w:ascii="Calibri" w:hAnsi="Calibri" w:cs="Calibri"/>
          <w:b/>
          <w:sz w:val="22"/>
          <w:szCs w:val="22"/>
        </w:rPr>
        <w:t>Ha</w:t>
      </w:r>
      <w:r w:rsidR="007773EE" w:rsidRPr="007773EE">
        <w:rPr>
          <w:rStyle w:val="normaltextrun"/>
          <w:rFonts w:ascii="Calibri" w:hAnsi="Calibri" w:cs="Calibri"/>
          <w:b/>
          <w:sz w:val="22"/>
          <w:szCs w:val="22"/>
        </w:rPr>
        <w:t>r</w:t>
      </w:r>
      <w:r w:rsidRPr="007773EE">
        <w:rPr>
          <w:rStyle w:val="normaltextrun"/>
          <w:rFonts w:ascii="Calibri" w:hAnsi="Calibri" w:cs="Calibri"/>
          <w:b/>
          <w:sz w:val="22"/>
          <w:szCs w:val="22"/>
        </w:rPr>
        <w:t> </w:t>
      </w:r>
      <w:r w:rsidRPr="007773EE">
        <w:rPr>
          <w:rStyle w:val="spellingerror"/>
          <w:rFonts w:ascii="Calibri" w:hAnsi="Calibri" w:cs="Calibri"/>
          <w:b/>
          <w:sz w:val="22"/>
          <w:szCs w:val="22"/>
        </w:rPr>
        <w:t>forventning</w:t>
      </w:r>
      <w:r w:rsidR="00711541" w:rsidRPr="007773EE">
        <w:rPr>
          <w:rStyle w:val="spellingerror"/>
          <w:rFonts w:ascii="Calibri" w:hAnsi="Calibri" w:cs="Calibri"/>
          <w:b/>
          <w:sz w:val="22"/>
          <w:szCs w:val="22"/>
        </w:rPr>
        <w:t>a</w:t>
      </w:r>
      <w:r w:rsidRPr="007773EE">
        <w:rPr>
          <w:rStyle w:val="spellingerror"/>
          <w:rFonts w:ascii="Calibri" w:hAnsi="Calibri" w:cs="Calibri"/>
          <w:b/>
          <w:sz w:val="22"/>
          <w:szCs w:val="22"/>
        </w:rPr>
        <w:t>r</w:t>
      </w:r>
      <w:r w:rsidR="00D7729F">
        <w:rPr>
          <w:rStyle w:val="spellingerror"/>
          <w:rFonts w:ascii="Calibri" w:hAnsi="Calibri" w:cs="Calibri"/>
          <w:b/>
          <w:sz w:val="22"/>
          <w:szCs w:val="22"/>
        </w:rPr>
        <w:t>.</w:t>
      </w:r>
      <w:r w:rsidRPr="007773EE">
        <w:rPr>
          <w:rStyle w:val="eop"/>
          <w:rFonts w:ascii="Calibri" w:hAnsi="Calibri" w:cs="Calibri"/>
          <w:b/>
          <w:sz w:val="22"/>
          <w:szCs w:val="22"/>
        </w:rPr>
        <w:t> </w:t>
      </w:r>
    </w:p>
    <w:p w14:paraId="41B99C52" w14:textId="1C095974" w:rsidR="001A45D4" w:rsidRDefault="001A45D4" w:rsidP="3CB92A6A">
      <w:pPr>
        <w:pStyle w:val="Ingenmellomrom"/>
        <w:rPr>
          <w:rFonts w:eastAsia="Times New Roman"/>
          <w:b/>
          <w:bCs/>
          <w:color w:val="auto"/>
          <w:sz w:val="28"/>
          <w:szCs w:val="28"/>
          <w:lang w:val="nn-NO"/>
        </w:rPr>
      </w:pPr>
    </w:p>
    <w:p w14:paraId="2DB9697E" w14:textId="77777777" w:rsidR="00A13EF5" w:rsidRPr="00001534" w:rsidRDefault="00A13EF5" w:rsidP="3CB92A6A">
      <w:pPr>
        <w:pStyle w:val="Ingenmellomrom"/>
        <w:rPr>
          <w:rFonts w:eastAsia="Times New Roman"/>
          <w:b/>
          <w:bCs/>
          <w:color w:val="auto"/>
          <w:sz w:val="28"/>
          <w:szCs w:val="28"/>
          <w:lang w:val="nn-NO"/>
        </w:rPr>
      </w:pPr>
    </w:p>
    <w:p w14:paraId="083BC19E" w14:textId="7ADE3DA6" w:rsidR="00932437" w:rsidRPr="001A45D4" w:rsidRDefault="00622798" w:rsidP="00622798">
      <w:pPr>
        <w:pStyle w:val="Overskrift2"/>
        <w:rPr>
          <w:rFonts w:ascii="Calibri" w:hAnsi="Calibri" w:cs="Calibri"/>
          <w:color w:val="507D00" w:themeColor="accent1" w:themeShade="BF"/>
          <w:lang w:val="nn-NO"/>
        </w:rPr>
      </w:pPr>
      <w:bookmarkStart w:id="10" w:name="_Toc132789917"/>
      <w:r w:rsidRPr="009C7EB7">
        <w:rPr>
          <w:rFonts w:ascii="Calibri" w:hAnsi="Calibri" w:cs="Calibri"/>
          <w:color w:val="00B050"/>
          <w:lang w:val="nn-NO"/>
        </w:rPr>
        <w:t xml:space="preserve">3.2 </w:t>
      </w:r>
      <w:r w:rsidR="7F5DD608" w:rsidRPr="009C7EB7">
        <w:rPr>
          <w:rFonts w:ascii="Calibri" w:hAnsi="Calibri" w:cs="Calibri"/>
          <w:color w:val="00B050"/>
          <w:lang w:val="nn-NO"/>
        </w:rPr>
        <w:t>Elevane skal ha føresette som:</w:t>
      </w:r>
      <w:bookmarkEnd w:id="10"/>
    </w:p>
    <w:p w14:paraId="33472AB1" w14:textId="51E287D2" w:rsidR="00AD2DCC" w:rsidRPr="007773EE" w:rsidRDefault="007773EE"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spellingerror"/>
          <w:rFonts w:ascii="Calibri" w:hAnsi="Calibri" w:cs="Calibri"/>
          <w:b/>
          <w:sz w:val="22"/>
          <w:szCs w:val="22"/>
        </w:rPr>
        <w:t>Har r</w:t>
      </w:r>
      <w:r w:rsidR="00AD2DCC" w:rsidRPr="007773EE">
        <w:rPr>
          <w:rStyle w:val="spellingerror"/>
          <w:rFonts w:ascii="Calibri" w:hAnsi="Calibri" w:cs="Calibri"/>
          <w:b/>
          <w:sz w:val="22"/>
          <w:szCs w:val="22"/>
        </w:rPr>
        <w:t>ealistiske</w:t>
      </w:r>
      <w:r w:rsidR="00AD2DCC" w:rsidRPr="007773EE">
        <w:rPr>
          <w:rStyle w:val="normaltextrun"/>
          <w:rFonts w:ascii="Calibri" w:hAnsi="Calibri" w:cs="Calibri"/>
          <w:b/>
          <w:sz w:val="22"/>
          <w:szCs w:val="22"/>
        </w:rPr>
        <w:t> </w:t>
      </w:r>
      <w:r w:rsidR="00F8743D">
        <w:rPr>
          <w:rStyle w:val="spellingerror"/>
          <w:rFonts w:ascii="Calibri" w:hAnsi="Calibri" w:cs="Calibri"/>
          <w:b/>
          <w:sz w:val="22"/>
          <w:szCs w:val="22"/>
        </w:rPr>
        <w:t>forventninga</w:t>
      </w:r>
      <w:r w:rsidR="00AD2DCC" w:rsidRPr="007773EE">
        <w:rPr>
          <w:rStyle w:val="spellingerror"/>
          <w:rFonts w:ascii="Calibri" w:hAnsi="Calibri" w:cs="Calibri"/>
          <w:b/>
          <w:sz w:val="22"/>
          <w:szCs w:val="22"/>
        </w:rPr>
        <w:t>r</w:t>
      </w:r>
      <w:r w:rsidR="00AD2DCC" w:rsidRPr="007773EE">
        <w:rPr>
          <w:rStyle w:val="normaltextrun"/>
          <w:rFonts w:ascii="Calibri" w:hAnsi="Calibri" w:cs="Calibri"/>
          <w:b/>
          <w:sz w:val="22"/>
          <w:szCs w:val="22"/>
        </w:rPr>
        <w:t> </w:t>
      </w:r>
      <w:r w:rsidR="00AD2DCC" w:rsidRPr="007773EE">
        <w:rPr>
          <w:rStyle w:val="spellingerror"/>
          <w:rFonts w:ascii="Calibri" w:hAnsi="Calibri" w:cs="Calibri"/>
          <w:b/>
          <w:sz w:val="22"/>
          <w:szCs w:val="22"/>
        </w:rPr>
        <w:t>til</w:t>
      </w:r>
      <w:r w:rsidR="00AD2DCC" w:rsidRPr="007773EE">
        <w:rPr>
          <w:rStyle w:val="normaltextrun"/>
          <w:rFonts w:ascii="Calibri" w:hAnsi="Calibri" w:cs="Calibri"/>
          <w:b/>
          <w:sz w:val="22"/>
          <w:szCs w:val="22"/>
        </w:rPr>
        <w:t> </w:t>
      </w:r>
      <w:r w:rsidR="00711541" w:rsidRPr="007773EE">
        <w:rPr>
          <w:rStyle w:val="spellingerror"/>
          <w:rFonts w:ascii="Calibri" w:hAnsi="Calibri" w:cs="Calibri"/>
          <w:b/>
          <w:sz w:val="22"/>
          <w:szCs w:val="22"/>
        </w:rPr>
        <w:t>læra</w:t>
      </w:r>
      <w:r w:rsidR="00AD2DCC" w:rsidRPr="007773EE">
        <w:rPr>
          <w:rStyle w:val="spellingerror"/>
          <w:rFonts w:ascii="Calibri" w:hAnsi="Calibri" w:cs="Calibri"/>
          <w:b/>
          <w:sz w:val="22"/>
          <w:szCs w:val="22"/>
        </w:rPr>
        <w:t>r</w:t>
      </w:r>
      <w:r w:rsidR="00AD2DCC" w:rsidRPr="007773EE">
        <w:rPr>
          <w:rStyle w:val="normaltextrun"/>
          <w:rFonts w:ascii="Calibri" w:hAnsi="Calibri" w:cs="Calibri"/>
          <w:b/>
          <w:sz w:val="22"/>
          <w:szCs w:val="22"/>
        </w:rPr>
        <w:t>/</w:t>
      </w:r>
      <w:r w:rsidR="00AD2DCC" w:rsidRPr="007773EE">
        <w:rPr>
          <w:rStyle w:val="spellingerror"/>
          <w:rFonts w:ascii="Calibri" w:hAnsi="Calibri" w:cs="Calibri"/>
          <w:b/>
          <w:sz w:val="22"/>
          <w:szCs w:val="22"/>
        </w:rPr>
        <w:t>skule</w:t>
      </w:r>
      <w:r w:rsidR="00AD2DCC" w:rsidRPr="007773EE">
        <w:rPr>
          <w:rStyle w:val="normaltextrun"/>
          <w:rFonts w:ascii="Calibri" w:hAnsi="Calibri" w:cs="Calibri"/>
          <w:b/>
          <w:sz w:val="22"/>
          <w:szCs w:val="22"/>
        </w:rPr>
        <w:t> </w:t>
      </w:r>
      <w:r w:rsidR="00AD2DCC" w:rsidRPr="007773EE">
        <w:rPr>
          <w:rStyle w:val="spellingerror"/>
          <w:rFonts w:ascii="Calibri" w:hAnsi="Calibri" w:cs="Calibri"/>
          <w:b/>
          <w:sz w:val="22"/>
          <w:szCs w:val="22"/>
        </w:rPr>
        <w:t>og</w:t>
      </w:r>
      <w:r w:rsidR="00AD2DCC" w:rsidRPr="007773EE">
        <w:rPr>
          <w:rStyle w:val="normaltextrun"/>
          <w:rFonts w:ascii="Calibri" w:hAnsi="Calibri" w:cs="Calibri"/>
          <w:b/>
          <w:sz w:val="22"/>
          <w:szCs w:val="22"/>
        </w:rPr>
        <w:t> </w:t>
      </w:r>
      <w:r w:rsidR="00AD2DCC" w:rsidRPr="007773EE">
        <w:rPr>
          <w:rStyle w:val="spellingerror"/>
          <w:rFonts w:ascii="Calibri" w:hAnsi="Calibri" w:cs="Calibri"/>
          <w:b/>
          <w:sz w:val="22"/>
          <w:szCs w:val="22"/>
        </w:rPr>
        <w:t>barna</w:t>
      </w:r>
      <w:r w:rsidR="00711541" w:rsidRPr="007773EE">
        <w:rPr>
          <w:rStyle w:val="spellingerror"/>
          <w:rFonts w:ascii="Calibri" w:hAnsi="Calibri" w:cs="Calibri"/>
          <w:b/>
          <w:sz w:val="22"/>
          <w:szCs w:val="22"/>
        </w:rPr>
        <w:t xml:space="preserve"> </w:t>
      </w:r>
      <w:r w:rsidR="00AD2DCC" w:rsidRPr="007773EE">
        <w:rPr>
          <w:rStyle w:val="spellingerror"/>
          <w:rFonts w:ascii="Calibri" w:hAnsi="Calibri" w:cs="Calibri"/>
          <w:b/>
          <w:sz w:val="22"/>
          <w:szCs w:val="22"/>
        </w:rPr>
        <w:t>s</w:t>
      </w:r>
      <w:r w:rsidR="00711541" w:rsidRPr="007773EE">
        <w:rPr>
          <w:rStyle w:val="spellingerror"/>
          <w:rFonts w:ascii="Calibri" w:hAnsi="Calibri" w:cs="Calibri"/>
          <w:b/>
          <w:sz w:val="22"/>
          <w:szCs w:val="22"/>
        </w:rPr>
        <w:t>i</w:t>
      </w:r>
      <w:r w:rsidR="00AD2DCC" w:rsidRPr="007773EE">
        <w:rPr>
          <w:rStyle w:val="normaltextrun"/>
          <w:rFonts w:ascii="Calibri" w:hAnsi="Calibri" w:cs="Calibri"/>
          <w:b/>
          <w:sz w:val="22"/>
          <w:szCs w:val="22"/>
        </w:rPr>
        <w:t> </w:t>
      </w:r>
      <w:r w:rsidR="00AD2DCC" w:rsidRPr="007773EE">
        <w:rPr>
          <w:rStyle w:val="spellingerror"/>
          <w:rFonts w:ascii="Calibri" w:hAnsi="Calibri" w:cs="Calibri"/>
          <w:b/>
          <w:sz w:val="22"/>
          <w:szCs w:val="22"/>
        </w:rPr>
        <w:t>læring</w:t>
      </w:r>
      <w:r w:rsidRPr="007773EE">
        <w:rPr>
          <w:rStyle w:val="spellingerror"/>
          <w:rFonts w:ascii="Calibri" w:hAnsi="Calibri" w:cs="Calibri"/>
          <w:b/>
          <w:sz w:val="22"/>
          <w:szCs w:val="22"/>
        </w:rPr>
        <w:t>.</w:t>
      </w:r>
      <w:r w:rsidR="00AD2DCC" w:rsidRPr="007773EE">
        <w:rPr>
          <w:rStyle w:val="eop"/>
          <w:rFonts w:ascii="Calibri" w:hAnsi="Calibri" w:cs="Calibri"/>
          <w:b/>
          <w:sz w:val="22"/>
          <w:szCs w:val="22"/>
        </w:rPr>
        <w:t> </w:t>
      </w:r>
    </w:p>
    <w:p w14:paraId="4C3D87C4" w14:textId="53A5692F" w:rsidR="00AD2DCC" w:rsidRPr="007773EE" w:rsidRDefault="00AD2DCC"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Setter grenser</w:t>
      </w:r>
      <w:r w:rsidR="007773EE" w:rsidRPr="007773EE">
        <w:rPr>
          <w:rStyle w:val="normaltextrun"/>
          <w:rFonts w:ascii="Calibri" w:hAnsi="Calibri" w:cs="Calibri"/>
          <w:b/>
          <w:sz w:val="22"/>
          <w:szCs w:val="22"/>
        </w:rPr>
        <w:t>.</w:t>
      </w:r>
      <w:r w:rsidRPr="007773EE">
        <w:rPr>
          <w:rStyle w:val="eop"/>
          <w:rFonts w:ascii="Calibri" w:hAnsi="Calibri" w:cs="Calibri"/>
          <w:b/>
          <w:sz w:val="22"/>
          <w:szCs w:val="22"/>
        </w:rPr>
        <w:t> </w:t>
      </w:r>
    </w:p>
    <w:p w14:paraId="6F8E3E45" w14:textId="503F6887" w:rsidR="00AD2DCC" w:rsidRPr="007773EE" w:rsidRDefault="00AD2DCC"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Følger</w:t>
      </w:r>
      <w:r w:rsidR="007773EE" w:rsidRPr="007773EE">
        <w:rPr>
          <w:rStyle w:val="normaltextrun"/>
          <w:rFonts w:ascii="Calibri" w:hAnsi="Calibri" w:cs="Calibri"/>
          <w:b/>
          <w:sz w:val="22"/>
          <w:szCs w:val="22"/>
        </w:rPr>
        <w:t xml:space="preserve"> opp barnet og er oppdatert på kva som skjer (lekse/les</w:t>
      </w:r>
      <w:r w:rsidRPr="007773EE">
        <w:rPr>
          <w:rStyle w:val="normaltextrun"/>
          <w:rFonts w:ascii="Calibri" w:hAnsi="Calibri" w:cs="Calibri"/>
          <w:b/>
          <w:sz w:val="22"/>
          <w:szCs w:val="22"/>
        </w:rPr>
        <w:t xml:space="preserve"> </w:t>
      </w:r>
      <w:r w:rsidR="007773EE" w:rsidRPr="007773EE">
        <w:rPr>
          <w:rStyle w:val="normaltextrun"/>
          <w:rFonts w:ascii="Calibri" w:hAnsi="Calibri" w:cs="Calibri"/>
          <w:b/>
          <w:sz w:val="22"/>
          <w:szCs w:val="22"/>
        </w:rPr>
        <w:t>vekep</w:t>
      </w:r>
      <w:r w:rsidRPr="007773EE">
        <w:rPr>
          <w:rStyle w:val="normaltextrun"/>
          <w:rFonts w:ascii="Calibri" w:hAnsi="Calibri" w:cs="Calibri"/>
          <w:b/>
          <w:sz w:val="22"/>
          <w:szCs w:val="22"/>
        </w:rPr>
        <w:t>lan)</w:t>
      </w:r>
      <w:r w:rsidRPr="007773EE">
        <w:rPr>
          <w:rStyle w:val="eop"/>
          <w:rFonts w:ascii="Calibri" w:hAnsi="Calibri" w:cs="Calibri"/>
          <w:b/>
          <w:sz w:val="22"/>
          <w:szCs w:val="22"/>
        </w:rPr>
        <w:t> </w:t>
      </w:r>
    </w:p>
    <w:p w14:paraId="3EF7D5A0" w14:textId="24E1AF68" w:rsidR="00AD2DCC" w:rsidRPr="007773EE" w:rsidRDefault="00AD2DCC"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T</w:t>
      </w:r>
      <w:r w:rsidR="007773EE" w:rsidRPr="007773EE">
        <w:rPr>
          <w:rStyle w:val="normaltextrun"/>
          <w:rFonts w:ascii="Calibri" w:hAnsi="Calibri" w:cs="Calibri"/>
          <w:b/>
          <w:sz w:val="22"/>
          <w:szCs w:val="22"/>
        </w:rPr>
        <w:t>ek</w:t>
      </w:r>
      <w:r w:rsidRPr="007773EE">
        <w:rPr>
          <w:rStyle w:val="normaltextrun"/>
          <w:rFonts w:ascii="Calibri" w:hAnsi="Calibri" w:cs="Calibri"/>
          <w:b/>
          <w:sz w:val="22"/>
          <w:szCs w:val="22"/>
        </w:rPr>
        <w:t> </w:t>
      </w:r>
      <w:r w:rsidRPr="007773EE">
        <w:rPr>
          <w:rStyle w:val="spellingerror"/>
          <w:rFonts w:ascii="Calibri" w:hAnsi="Calibri" w:cs="Calibri"/>
          <w:b/>
          <w:sz w:val="22"/>
          <w:szCs w:val="22"/>
        </w:rPr>
        <w:t>spørsmål</w:t>
      </w:r>
      <w:r w:rsidRPr="007773EE">
        <w:rPr>
          <w:rStyle w:val="normaltextrun"/>
          <w:rFonts w:ascii="Calibri" w:hAnsi="Calibri" w:cs="Calibri"/>
          <w:b/>
          <w:sz w:val="22"/>
          <w:szCs w:val="22"/>
        </w:rPr>
        <w:t>/</w:t>
      </w:r>
      <w:r w:rsidRPr="007773EE">
        <w:rPr>
          <w:rStyle w:val="spellingerror"/>
          <w:rFonts w:ascii="Calibri" w:hAnsi="Calibri" w:cs="Calibri"/>
          <w:b/>
          <w:sz w:val="22"/>
          <w:szCs w:val="22"/>
        </w:rPr>
        <w:t>lø</w:t>
      </w:r>
      <w:r w:rsidR="007773EE" w:rsidRPr="007773EE">
        <w:rPr>
          <w:rStyle w:val="spellingerror"/>
          <w:rFonts w:ascii="Calibri" w:hAnsi="Calibri" w:cs="Calibri"/>
          <w:b/>
          <w:sz w:val="22"/>
          <w:szCs w:val="22"/>
        </w:rPr>
        <w:t>y</w:t>
      </w:r>
      <w:r w:rsidRPr="007773EE">
        <w:rPr>
          <w:rStyle w:val="spellingerror"/>
          <w:rFonts w:ascii="Calibri" w:hAnsi="Calibri" w:cs="Calibri"/>
          <w:b/>
          <w:sz w:val="22"/>
          <w:szCs w:val="22"/>
        </w:rPr>
        <w:t>ser</w:t>
      </w:r>
      <w:r w:rsidRPr="007773EE">
        <w:rPr>
          <w:rStyle w:val="normaltextrun"/>
          <w:rFonts w:ascii="Calibri" w:hAnsi="Calibri" w:cs="Calibri"/>
          <w:b/>
          <w:sz w:val="22"/>
          <w:szCs w:val="22"/>
        </w:rPr>
        <w:t> </w:t>
      </w:r>
      <w:r w:rsidRPr="007773EE">
        <w:rPr>
          <w:rStyle w:val="spellingerror"/>
          <w:rFonts w:ascii="Calibri" w:hAnsi="Calibri" w:cs="Calibri"/>
          <w:b/>
          <w:sz w:val="22"/>
          <w:szCs w:val="22"/>
        </w:rPr>
        <w:t>eventuelle</w:t>
      </w:r>
      <w:r w:rsidRPr="007773EE">
        <w:rPr>
          <w:rStyle w:val="normaltextrun"/>
          <w:rFonts w:ascii="Calibri" w:hAnsi="Calibri" w:cs="Calibri"/>
          <w:b/>
          <w:sz w:val="22"/>
          <w:szCs w:val="22"/>
        </w:rPr>
        <w:t> ting </w:t>
      </w:r>
      <w:r w:rsidRPr="007773EE">
        <w:rPr>
          <w:rStyle w:val="spellingerror"/>
          <w:rFonts w:ascii="Calibri" w:hAnsi="Calibri" w:cs="Calibri"/>
          <w:b/>
          <w:sz w:val="22"/>
          <w:szCs w:val="22"/>
        </w:rPr>
        <w:t>på</w:t>
      </w:r>
      <w:r w:rsidRPr="007773EE">
        <w:rPr>
          <w:rStyle w:val="normaltextrun"/>
          <w:rFonts w:ascii="Calibri" w:hAnsi="Calibri" w:cs="Calibri"/>
          <w:b/>
          <w:sz w:val="22"/>
          <w:szCs w:val="22"/>
        </w:rPr>
        <w:t> </w:t>
      </w:r>
      <w:r w:rsidR="00711541" w:rsidRPr="007773EE">
        <w:rPr>
          <w:rStyle w:val="spellingerror"/>
          <w:rFonts w:ascii="Calibri" w:hAnsi="Calibri" w:cs="Calibri"/>
          <w:b/>
          <w:sz w:val="22"/>
          <w:szCs w:val="22"/>
        </w:rPr>
        <w:t>lågast</w:t>
      </w:r>
      <w:r w:rsidRPr="007773EE">
        <w:rPr>
          <w:rStyle w:val="normaltextrun"/>
          <w:rFonts w:ascii="Calibri" w:hAnsi="Calibri" w:cs="Calibri"/>
          <w:b/>
          <w:sz w:val="22"/>
          <w:szCs w:val="22"/>
        </w:rPr>
        <w:t> </w:t>
      </w:r>
      <w:r w:rsidR="00711541" w:rsidRPr="007773EE">
        <w:rPr>
          <w:rStyle w:val="spellingerror"/>
          <w:rFonts w:ascii="Calibri" w:hAnsi="Calibri" w:cs="Calibri"/>
          <w:b/>
          <w:sz w:val="22"/>
          <w:szCs w:val="22"/>
        </w:rPr>
        <w:t>mogleg</w:t>
      </w:r>
      <w:r w:rsidRPr="007773EE">
        <w:rPr>
          <w:rStyle w:val="normaltextrun"/>
          <w:rFonts w:ascii="Calibri" w:hAnsi="Calibri" w:cs="Calibri"/>
          <w:b/>
          <w:sz w:val="22"/>
          <w:szCs w:val="22"/>
        </w:rPr>
        <w:t> </w:t>
      </w:r>
      <w:r w:rsidRPr="007773EE">
        <w:rPr>
          <w:rStyle w:val="spellingerror"/>
          <w:rFonts w:ascii="Calibri" w:hAnsi="Calibri" w:cs="Calibri"/>
          <w:b/>
          <w:sz w:val="22"/>
          <w:szCs w:val="22"/>
        </w:rPr>
        <w:t>nivå</w:t>
      </w:r>
      <w:r w:rsidRPr="007773EE">
        <w:rPr>
          <w:rStyle w:val="normaltextrun"/>
          <w:rFonts w:ascii="Calibri" w:hAnsi="Calibri" w:cs="Calibri"/>
          <w:b/>
          <w:sz w:val="22"/>
          <w:szCs w:val="22"/>
        </w:rPr>
        <w:t>.</w:t>
      </w:r>
      <w:r w:rsidRPr="007773EE">
        <w:rPr>
          <w:rStyle w:val="eop"/>
          <w:rFonts w:ascii="Calibri" w:hAnsi="Calibri" w:cs="Calibri"/>
          <w:b/>
          <w:sz w:val="22"/>
          <w:szCs w:val="22"/>
        </w:rPr>
        <w:t> </w:t>
      </w:r>
    </w:p>
    <w:p w14:paraId="2B9A5B6E" w14:textId="744659C7" w:rsidR="00AD2DCC" w:rsidRPr="00A13EF5" w:rsidRDefault="00711541" w:rsidP="00A13EF5">
      <w:pPr>
        <w:pStyle w:val="paragraph"/>
        <w:numPr>
          <w:ilvl w:val="0"/>
          <w:numId w:val="29"/>
        </w:numPr>
        <w:spacing w:before="0" w:beforeAutospacing="0" w:after="0" w:afterAutospacing="0"/>
        <w:textAlignment w:val="baseline"/>
        <w:rPr>
          <w:rFonts w:ascii="Segoe UI" w:hAnsi="Segoe UI" w:cs="Segoe UI"/>
          <w:b/>
          <w:sz w:val="18"/>
          <w:szCs w:val="18"/>
        </w:rPr>
      </w:pPr>
      <w:proofErr w:type="spellStart"/>
      <w:r w:rsidRPr="007773EE">
        <w:rPr>
          <w:rStyle w:val="normaltextrun"/>
          <w:rFonts w:ascii="Calibri" w:hAnsi="Calibri" w:cs="Calibri"/>
          <w:b/>
          <w:sz w:val="22"/>
          <w:szCs w:val="22"/>
        </w:rPr>
        <w:t>Framsnakkar</w:t>
      </w:r>
      <w:proofErr w:type="spellEnd"/>
      <w:r w:rsidR="00AD2DCC" w:rsidRPr="007773EE">
        <w:rPr>
          <w:rStyle w:val="normaltextrun"/>
          <w:rFonts w:ascii="Calibri" w:hAnsi="Calibri" w:cs="Calibri"/>
          <w:b/>
          <w:sz w:val="22"/>
          <w:szCs w:val="22"/>
        </w:rPr>
        <w:t xml:space="preserve"> sk</w:t>
      </w:r>
      <w:r w:rsidR="007773EE" w:rsidRPr="007773EE">
        <w:rPr>
          <w:rStyle w:val="normaltextrun"/>
          <w:rFonts w:ascii="Calibri" w:hAnsi="Calibri" w:cs="Calibri"/>
          <w:b/>
          <w:sz w:val="22"/>
          <w:szCs w:val="22"/>
        </w:rPr>
        <w:t>u</w:t>
      </w:r>
      <w:r w:rsidR="00AD2DCC" w:rsidRPr="007773EE">
        <w:rPr>
          <w:rStyle w:val="normaltextrun"/>
          <w:rFonts w:ascii="Calibri" w:hAnsi="Calibri" w:cs="Calibri"/>
          <w:b/>
          <w:sz w:val="22"/>
          <w:szCs w:val="22"/>
        </w:rPr>
        <w:t>len</w:t>
      </w:r>
      <w:r w:rsidR="007773EE" w:rsidRPr="007773EE">
        <w:rPr>
          <w:rStyle w:val="normaltextrun"/>
          <w:rFonts w:ascii="Calibri" w:hAnsi="Calibri" w:cs="Calibri"/>
          <w:b/>
          <w:sz w:val="22"/>
          <w:szCs w:val="22"/>
        </w:rPr>
        <w:t>.</w:t>
      </w:r>
      <w:r w:rsidR="00AD2DCC" w:rsidRPr="007773EE">
        <w:rPr>
          <w:rStyle w:val="eop"/>
          <w:rFonts w:ascii="Calibri" w:hAnsi="Calibri" w:cs="Calibri"/>
          <w:b/>
          <w:sz w:val="22"/>
          <w:szCs w:val="22"/>
        </w:rPr>
        <w:t> </w:t>
      </w:r>
    </w:p>
    <w:p w14:paraId="5BB253A4" w14:textId="5A7506E6" w:rsidR="00AD2DCC" w:rsidRPr="007773EE" w:rsidRDefault="00AD2DCC"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Viser omsorg</w:t>
      </w:r>
      <w:r w:rsidRPr="007773EE">
        <w:rPr>
          <w:rStyle w:val="eop"/>
          <w:rFonts w:ascii="Calibri" w:hAnsi="Calibri" w:cs="Calibri"/>
          <w:b/>
          <w:sz w:val="22"/>
          <w:szCs w:val="22"/>
        </w:rPr>
        <w:t> </w:t>
      </w:r>
      <w:r w:rsidR="007773EE" w:rsidRPr="007773EE">
        <w:rPr>
          <w:rStyle w:val="eop"/>
          <w:rFonts w:ascii="Calibri" w:hAnsi="Calibri" w:cs="Calibri"/>
          <w:b/>
          <w:sz w:val="22"/>
          <w:szCs w:val="22"/>
        </w:rPr>
        <w:t>.</w:t>
      </w:r>
    </w:p>
    <w:p w14:paraId="633F9BC2" w14:textId="69E28EBA" w:rsidR="00AD2DCC" w:rsidRPr="007773EE" w:rsidRDefault="00AD2DCC" w:rsidP="001D44CF">
      <w:pPr>
        <w:pStyle w:val="paragraph"/>
        <w:numPr>
          <w:ilvl w:val="0"/>
          <w:numId w:val="29"/>
        </w:numPr>
        <w:spacing w:before="0" w:beforeAutospacing="0" w:after="0" w:afterAutospacing="0"/>
        <w:textAlignment w:val="baseline"/>
        <w:rPr>
          <w:rFonts w:ascii="Segoe UI" w:hAnsi="Segoe UI" w:cs="Segoe UI"/>
          <w:b/>
          <w:sz w:val="18"/>
          <w:szCs w:val="18"/>
        </w:rPr>
      </w:pPr>
      <w:r w:rsidRPr="007773EE">
        <w:rPr>
          <w:rStyle w:val="normaltextrun"/>
          <w:rFonts w:ascii="Calibri" w:hAnsi="Calibri" w:cs="Calibri"/>
          <w:b/>
          <w:sz w:val="22"/>
          <w:szCs w:val="22"/>
        </w:rPr>
        <w:t>K</w:t>
      </w:r>
      <w:r w:rsidR="007773EE" w:rsidRPr="007773EE">
        <w:rPr>
          <w:rStyle w:val="normaltextrun"/>
          <w:rFonts w:ascii="Calibri" w:hAnsi="Calibri" w:cs="Calibri"/>
          <w:b/>
          <w:sz w:val="22"/>
          <w:szCs w:val="22"/>
        </w:rPr>
        <w:t>jem på møter.</w:t>
      </w:r>
    </w:p>
    <w:p w14:paraId="2000C378" w14:textId="3938CEB5" w:rsidR="00932437" w:rsidRPr="007773EE" w:rsidRDefault="00AD2DCC" w:rsidP="35CAE1ED">
      <w:pPr>
        <w:pStyle w:val="paragraph"/>
        <w:numPr>
          <w:ilvl w:val="0"/>
          <w:numId w:val="29"/>
        </w:numPr>
        <w:spacing w:before="0" w:beforeAutospacing="0" w:after="0" w:afterAutospacing="0"/>
        <w:textAlignment w:val="baseline"/>
        <w:rPr>
          <w:rFonts w:ascii="Calibri" w:hAnsi="Calibri" w:cs="Calibri"/>
          <w:b/>
          <w:sz w:val="22"/>
          <w:szCs w:val="22"/>
        </w:rPr>
      </w:pPr>
      <w:r w:rsidRPr="007773EE">
        <w:rPr>
          <w:rStyle w:val="normaltextrun"/>
          <w:rFonts w:ascii="Calibri" w:hAnsi="Calibri" w:cs="Calibri"/>
          <w:b/>
          <w:sz w:val="22"/>
          <w:szCs w:val="22"/>
        </w:rPr>
        <w:t>Gir oss informasjon om t</w:t>
      </w:r>
      <w:r w:rsidR="00711541" w:rsidRPr="007773EE">
        <w:rPr>
          <w:rStyle w:val="normaltextrun"/>
          <w:rFonts w:ascii="Calibri" w:hAnsi="Calibri" w:cs="Calibri"/>
          <w:b/>
          <w:sz w:val="22"/>
          <w:szCs w:val="22"/>
        </w:rPr>
        <w:t>ing som kan ha betyding for sku</w:t>
      </w:r>
      <w:r w:rsidRPr="007773EE">
        <w:rPr>
          <w:rStyle w:val="normaltextrun"/>
          <w:rFonts w:ascii="Calibri" w:hAnsi="Calibri" w:cs="Calibri"/>
          <w:b/>
          <w:sz w:val="22"/>
          <w:szCs w:val="22"/>
        </w:rPr>
        <w:t>le</w:t>
      </w:r>
      <w:r w:rsidR="00711541" w:rsidRPr="007773EE">
        <w:rPr>
          <w:rStyle w:val="normaltextrun"/>
          <w:rFonts w:ascii="Calibri" w:hAnsi="Calibri" w:cs="Calibri"/>
          <w:b/>
          <w:sz w:val="22"/>
          <w:szCs w:val="22"/>
        </w:rPr>
        <w:t>kva</w:t>
      </w:r>
      <w:r w:rsidRPr="007773EE">
        <w:rPr>
          <w:rStyle w:val="normaltextrun"/>
          <w:rFonts w:ascii="Calibri" w:hAnsi="Calibri" w:cs="Calibri"/>
          <w:b/>
          <w:sz w:val="22"/>
          <w:szCs w:val="22"/>
        </w:rPr>
        <w:t>rdagen</w:t>
      </w:r>
      <w:r w:rsidR="00A13EF5">
        <w:rPr>
          <w:rStyle w:val="normaltextrun"/>
          <w:rFonts w:ascii="Calibri" w:hAnsi="Calibri" w:cs="Calibri"/>
          <w:b/>
          <w:sz w:val="22"/>
          <w:szCs w:val="22"/>
        </w:rPr>
        <w:t>.</w:t>
      </w:r>
    </w:p>
    <w:p w14:paraId="65EE1BC8" w14:textId="4C365D0B" w:rsidR="001A45D4" w:rsidRPr="00174C7B" w:rsidRDefault="00160327" w:rsidP="35CAE1ED">
      <w:pPr>
        <w:pStyle w:val="paragraph"/>
        <w:numPr>
          <w:ilvl w:val="0"/>
          <w:numId w:val="29"/>
        </w:numPr>
        <w:spacing w:before="0" w:beforeAutospacing="0" w:after="0" w:afterAutospacing="0"/>
        <w:textAlignment w:val="baseline"/>
        <w:rPr>
          <w:rStyle w:val="eop"/>
          <w:rFonts w:ascii="Calibri" w:hAnsi="Calibri" w:cs="Calibri"/>
          <w:b/>
          <w:sz w:val="22"/>
          <w:szCs w:val="22"/>
          <w:lang w:val="nb-NO"/>
        </w:rPr>
      </w:pPr>
      <w:r w:rsidRPr="00174C7B">
        <w:rPr>
          <w:rStyle w:val="normaltextrun"/>
          <w:rFonts w:ascii="Calibri" w:hAnsi="Calibri" w:cs="Calibri"/>
          <w:b/>
          <w:sz w:val="22"/>
          <w:szCs w:val="22"/>
          <w:lang w:val="nb-NO"/>
        </w:rPr>
        <w:t>Lære</w:t>
      </w:r>
      <w:r w:rsidR="007773EE" w:rsidRPr="00174C7B">
        <w:rPr>
          <w:rStyle w:val="normaltextrun"/>
          <w:rFonts w:ascii="Calibri" w:hAnsi="Calibri" w:cs="Calibri"/>
          <w:b/>
          <w:sz w:val="22"/>
          <w:szCs w:val="22"/>
          <w:lang w:val="nb-NO"/>
        </w:rPr>
        <w:t>r</w:t>
      </w:r>
      <w:r w:rsidRPr="00174C7B">
        <w:rPr>
          <w:rStyle w:val="normaltextrun"/>
          <w:rFonts w:ascii="Calibri" w:hAnsi="Calibri" w:cs="Calibri"/>
          <w:b/>
          <w:sz w:val="22"/>
          <w:szCs w:val="22"/>
          <w:lang w:val="nb-NO"/>
        </w:rPr>
        <w:t xml:space="preserve"> barnet å ta ansvar og lage gode rutiner tidlig</w:t>
      </w:r>
      <w:r w:rsidR="00A13EF5" w:rsidRPr="00174C7B">
        <w:rPr>
          <w:rStyle w:val="normaltextrun"/>
          <w:rFonts w:ascii="Calibri" w:hAnsi="Calibri" w:cs="Calibri"/>
          <w:b/>
          <w:sz w:val="22"/>
          <w:szCs w:val="22"/>
          <w:lang w:val="nb-NO"/>
        </w:rPr>
        <w:t>.</w:t>
      </w:r>
      <w:r w:rsidRPr="00174C7B">
        <w:rPr>
          <w:rStyle w:val="eop"/>
          <w:rFonts w:ascii="Calibri" w:hAnsi="Calibri" w:cs="Calibri"/>
          <w:b/>
          <w:sz w:val="22"/>
          <w:szCs w:val="22"/>
          <w:lang w:val="nb-NO"/>
        </w:rPr>
        <w:t> </w:t>
      </w:r>
    </w:p>
    <w:p w14:paraId="18A90FBC" w14:textId="7E111AD7" w:rsidR="007773EE" w:rsidRPr="00174C7B" w:rsidRDefault="007773EE" w:rsidP="007773EE">
      <w:pPr>
        <w:pStyle w:val="paragraph"/>
        <w:spacing w:before="0" w:beforeAutospacing="0" w:after="0" w:afterAutospacing="0"/>
        <w:ind w:left="720"/>
        <w:textAlignment w:val="baseline"/>
        <w:rPr>
          <w:rFonts w:ascii="Calibri" w:hAnsi="Calibri" w:cs="Calibri"/>
          <w:b/>
          <w:sz w:val="22"/>
          <w:szCs w:val="22"/>
          <w:lang w:val="nb-NO"/>
        </w:rPr>
      </w:pPr>
    </w:p>
    <w:p w14:paraId="713FA596" w14:textId="77777777" w:rsidR="00A13EF5" w:rsidRPr="009C7EB7" w:rsidRDefault="00A13EF5" w:rsidP="007773EE">
      <w:pPr>
        <w:pStyle w:val="paragraph"/>
        <w:spacing w:before="0" w:beforeAutospacing="0" w:after="0" w:afterAutospacing="0"/>
        <w:ind w:left="720"/>
        <w:textAlignment w:val="baseline"/>
        <w:rPr>
          <w:rFonts w:ascii="Calibri" w:hAnsi="Calibri" w:cs="Calibri"/>
          <w:b/>
          <w:color w:val="00B050"/>
          <w:sz w:val="22"/>
          <w:szCs w:val="22"/>
          <w:lang w:val="nb-NO"/>
        </w:rPr>
      </w:pPr>
    </w:p>
    <w:p w14:paraId="669A74D7" w14:textId="42BB95CA" w:rsidR="00932437" w:rsidRPr="009C7EB7" w:rsidRDefault="00622798" w:rsidP="00622798">
      <w:pPr>
        <w:pStyle w:val="Overskrift2"/>
        <w:rPr>
          <w:rFonts w:ascii="Calibri" w:eastAsia="Times New Roman" w:hAnsi="Calibri" w:cs="Calibri"/>
          <w:color w:val="00B050"/>
          <w:lang w:val="nn-NO"/>
        </w:rPr>
      </w:pPr>
      <w:bookmarkStart w:id="11" w:name="_Toc132789918"/>
      <w:r w:rsidRPr="009C7EB7">
        <w:rPr>
          <w:rFonts w:ascii="Calibri" w:hAnsi="Calibri" w:cs="Calibri"/>
          <w:color w:val="00B050"/>
          <w:lang w:val="nn-NO"/>
        </w:rPr>
        <w:t xml:space="preserve">3.3 </w:t>
      </w:r>
      <w:r w:rsidR="001A45D4" w:rsidRPr="009C7EB7">
        <w:rPr>
          <w:rFonts w:ascii="Calibri" w:hAnsi="Calibri" w:cs="Calibri"/>
          <w:color w:val="00B050"/>
          <w:lang w:val="nn-NO"/>
        </w:rPr>
        <w:t xml:space="preserve">Elevane </w:t>
      </w:r>
      <w:r w:rsidR="23F9FC3F" w:rsidRPr="009C7EB7">
        <w:rPr>
          <w:rFonts w:ascii="Calibri" w:hAnsi="Calibri" w:cs="Calibri"/>
          <w:color w:val="00B050"/>
          <w:lang w:val="nn-NO"/>
        </w:rPr>
        <w:t>skal:</w:t>
      </w:r>
      <w:bookmarkEnd w:id="11"/>
    </w:p>
    <w:p w14:paraId="0CFD503C" w14:textId="23074DFE" w:rsidR="00AD2DCC" w:rsidRPr="00A13EF5" w:rsidRDefault="00D57B11" w:rsidP="001D44CF">
      <w:pPr>
        <w:pStyle w:val="paragraph"/>
        <w:numPr>
          <w:ilvl w:val="0"/>
          <w:numId w:val="30"/>
        </w:numPr>
        <w:spacing w:before="0" w:beforeAutospacing="0" w:after="0" w:afterAutospacing="0"/>
        <w:textAlignment w:val="baseline"/>
        <w:rPr>
          <w:rFonts w:ascii="Segoe UI" w:hAnsi="Segoe UI" w:cs="Segoe UI"/>
          <w:b/>
          <w:sz w:val="18"/>
          <w:szCs w:val="18"/>
        </w:rPr>
      </w:pPr>
      <w:r w:rsidRPr="00A13EF5">
        <w:rPr>
          <w:rStyle w:val="normaltextrun"/>
          <w:rFonts w:ascii="Calibri" w:hAnsi="Calibri" w:cs="Calibri"/>
          <w:b/>
          <w:sz w:val="22"/>
          <w:szCs w:val="22"/>
        </w:rPr>
        <w:t>Være høflige/venl</w:t>
      </w:r>
      <w:r w:rsidR="007773EE" w:rsidRPr="00A13EF5">
        <w:rPr>
          <w:rStyle w:val="normaltextrun"/>
          <w:rFonts w:ascii="Calibri" w:hAnsi="Calibri" w:cs="Calibri"/>
          <w:b/>
          <w:sz w:val="22"/>
          <w:szCs w:val="22"/>
        </w:rPr>
        <w:t>ege</w:t>
      </w:r>
      <w:r w:rsidR="00AD2DCC" w:rsidRPr="00A13EF5">
        <w:rPr>
          <w:rStyle w:val="normaltextrun"/>
          <w:rFonts w:ascii="Calibri" w:hAnsi="Calibri" w:cs="Calibri"/>
          <w:b/>
          <w:sz w:val="22"/>
          <w:szCs w:val="22"/>
        </w:rPr>
        <w:t xml:space="preserve"> m</w:t>
      </w:r>
      <w:r w:rsidR="007773EE" w:rsidRPr="00A13EF5">
        <w:rPr>
          <w:rStyle w:val="normaltextrun"/>
          <w:rFonts w:ascii="Calibri" w:hAnsi="Calibri" w:cs="Calibri"/>
          <w:b/>
          <w:sz w:val="22"/>
          <w:szCs w:val="22"/>
        </w:rPr>
        <w:t>ot</w:t>
      </w:r>
      <w:r w:rsidR="00AD2DCC" w:rsidRPr="00A13EF5">
        <w:rPr>
          <w:rStyle w:val="normaltextrun"/>
          <w:rFonts w:ascii="Calibri" w:hAnsi="Calibri" w:cs="Calibri"/>
          <w:b/>
          <w:sz w:val="22"/>
          <w:szCs w:val="22"/>
        </w:rPr>
        <w:t xml:space="preserve"> andre</w:t>
      </w:r>
      <w:r w:rsidR="00AD2DCC" w:rsidRPr="00A13EF5">
        <w:rPr>
          <w:rStyle w:val="eop"/>
          <w:rFonts w:ascii="Calibri" w:hAnsi="Calibri" w:cs="Calibri"/>
          <w:b/>
          <w:sz w:val="22"/>
          <w:szCs w:val="22"/>
        </w:rPr>
        <w:t> </w:t>
      </w:r>
      <w:r w:rsidR="003121EC" w:rsidRPr="00A13EF5">
        <w:rPr>
          <w:rStyle w:val="eop"/>
          <w:rFonts w:ascii="Calibri" w:hAnsi="Calibri" w:cs="Calibri"/>
          <w:b/>
          <w:sz w:val="22"/>
          <w:szCs w:val="22"/>
        </w:rPr>
        <w:t>og</w:t>
      </w:r>
      <w:r w:rsidR="007773EE" w:rsidRPr="00A13EF5">
        <w:rPr>
          <w:rStyle w:val="eop"/>
          <w:rFonts w:ascii="Calibri" w:hAnsi="Calibri" w:cs="Calibri"/>
          <w:b/>
          <w:sz w:val="22"/>
          <w:szCs w:val="22"/>
        </w:rPr>
        <w:t xml:space="preserve"> visa respekt.</w:t>
      </w:r>
    </w:p>
    <w:p w14:paraId="6CFBBC54" w14:textId="1E63DAD5" w:rsidR="00AD2DCC" w:rsidRPr="00A13EF5" w:rsidRDefault="00AD2DCC" w:rsidP="001D44CF">
      <w:pPr>
        <w:pStyle w:val="paragraph"/>
        <w:numPr>
          <w:ilvl w:val="0"/>
          <w:numId w:val="30"/>
        </w:numPr>
        <w:spacing w:before="0" w:beforeAutospacing="0" w:after="0" w:afterAutospacing="0"/>
        <w:textAlignment w:val="baseline"/>
        <w:rPr>
          <w:rFonts w:ascii="Segoe UI" w:hAnsi="Segoe UI" w:cs="Segoe UI"/>
          <w:b/>
          <w:sz w:val="18"/>
          <w:szCs w:val="18"/>
        </w:rPr>
      </w:pPr>
      <w:r w:rsidRPr="00A13EF5">
        <w:rPr>
          <w:rStyle w:val="normaltextrun"/>
          <w:rFonts w:ascii="Calibri" w:hAnsi="Calibri" w:cs="Calibri"/>
          <w:b/>
          <w:sz w:val="22"/>
          <w:szCs w:val="22"/>
        </w:rPr>
        <w:t>Lytte til og følg</w:t>
      </w:r>
      <w:r w:rsidR="007773EE" w:rsidRPr="00A13EF5">
        <w:rPr>
          <w:rStyle w:val="normaltextrun"/>
          <w:rFonts w:ascii="Calibri" w:hAnsi="Calibri" w:cs="Calibri"/>
          <w:b/>
          <w:sz w:val="22"/>
          <w:szCs w:val="22"/>
        </w:rPr>
        <w:t>j</w:t>
      </w:r>
      <w:r w:rsidRPr="00A13EF5">
        <w:rPr>
          <w:rStyle w:val="normaltextrun"/>
          <w:rFonts w:ascii="Calibri" w:hAnsi="Calibri" w:cs="Calibri"/>
          <w:b/>
          <w:sz w:val="22"/>
          <w:szCs w:val="22"/>
        </w:rPr>
        <w:t>e beskjeder fr</w:t>
      </w:r>
      <w:r w:rsidR="00F8743D">
        <w:rPr>
          <w:rStyle w:val="normaltextrun"/>
          <w:rFonts w:ascii="Calibri" w:hAnsi="Calibri" w:cs="Calibri"/>
          <w:b/>
          <w:sz w:val="22"/>
          <w:szCs w:val="22"/>
        </w:rPr>
        <w:t>å</w:t>
      </w:r>
      <w:r w:rsidRPr="00A13EF5">
        <w:rPr>
          <w:rStyle w:val="normaltextrun"/>
          <w:rFonts w:ascii="Calibri" w:hAnsi="Calibri" w:cs="Calibri"/>
          <w:b/>
          <w:sz w:val="22"/>
          <w:szCs w:val="22"/>
        </w:rPr>
        <w:t xml:space="preserve"> alle v</w:t>
      </w:r>
      <w:r w:rsidR="00F8743D">
        <w:rPr>
          <w:rStyle w:val="normaltextrun"/>
          <w:rFonts w:ascii="Calibri" w:hAnsi="Calibri" w:cs="Calibri"/>
          <w:b/>
          <w:sz w:val="22"/>
          <w:szCs w:val="22"/>
        </w:rPr>
        <w:t>ak</w:t>
      </w:r>
      <w:r w:rsidRPr="00A13EF5">
        <w:rPr>
          <w:rStyle w:val="normaltextrun"/>
          <w:rFonts w:ascii="Calibri" w:hAnsi="Calibri" w:cs="Calibri"/>
          <w:b/>
          <w:sz w:val="22"/>
          <w:szCs w:val="22"/>
        </w:rPr>
        <w:t>sne. </w:t>
      </w:r>
      <w:r w:rsidRPr="00A13EF5">
        <w:rPr>
          <w:rStyle w:val="eop"/>
          <w:rFonts w:ascii="Calibri" w:hAnsi="Calibri" w:cs="Calibri"/>
          <w:b/>
          <w:sz w:val="22"/>
          <w:szCs w:val="22"/>
        </w:rPr>
        <w:t> </w:t>
      </w:r>
    </w:p>
    <w:p w14:paraId="1074CBA2" w14:textId="3D936701" w:rsidR="00AD2DCC" w:rsidRPr="003121EC" w:rsidRDefault="00AD2DCC" w:rsidP="001D44CF">
      <w:pPr>
        <w:pStyle w:val="paragraph"/>
        <w:numPr>
          <w:ilvl w:val="0"/>
          <w:numId w:val="30"/>
        </w:numPr>
        <w:spacing w:before="0" w:beforeAutospacing="0" w:after="0" w:afterAutospacing="0"/>
        <w:textAlignment w:val="baseline"/>
        <w:rPr>
          <w:rFonts w:ascii="Segoe UI" w:hAnsi="Segoe UI" w:cs="Segoe UI"/>
          <w:b/>
          <w:sz w:val="18"/>
          <w:szCs w:val="18"/>
        </w:rPr>
      </w:pPr>
      <w:r w:rsidRPr="003121EC">
        <w:rPr>
          <w:rStyle w:val="normaltextrun"/>
          <w:rFonts w:ascii="Calibri" w:hAnsi="Calibri" w:cs="Calibri"/>
          <w:b/>
          <w:sz w:val="22"/>
          <w:szCs w:val="22"/>
        </w:rPr>
        <w:t>Føl</w:t>
      </w:r>
      <w:r w:rsidR="003121EC" w:rsidRPr="003121EC">
        <w:rPr>
          <w:rStyle w:val="normaltextrun"/>
          <w:rFonts w:ascii="Calibri" w:hAnsi="Calibri" w:cs="Calibri"/>
          <w:b/>
          <w:sz w:val="22"/>
          <w:szCs w:val="22"/>
        </w:rPr>
        <w:t>gje klasseregler og reglar på sku</w:t>
      </w:r>
      <w:r w:rsidRPr="003121EC">
        <w:rPr>
          <w:rStyle w:val="normaltextrun"/>
          <w:rFonts w:ascii="Calibri" w:hAnsi="Calibri" w:cs="Calibri"/>
          <w:b/>
          <w:sz w:val="22"/>
          <w:szCs w:val="22"/>
        </w:rPr>
        <w:t>len.</w:t>
      </w:r>
      <w:r w:rsidRPr="003121EC">
        <w:rPr>
          <w:rStyle w:val="eop"/>
          <w:rFonts w:ascii="Calibri" w:hAnsi="Calibri" w:cs="Calibri"/>
          <w:b/>
          <w:sz w:val="22"/>
          <w:szCs w:val="22"/>
        </w:rPr>
        <w:t> </w:t>
      </w:r>
    </w:p>
    <w:p w14:paraId="6BB4CA69" w14:textId="1628D54B" w:rsidR="00AD2DCC" w:rsidRPr="00BD427A" w:rsidRDefault="00AD2DCC" w:rsidP="001D44CF">
      <w:pPr>
        <w:pStyle w:val="paragraph"/>
        <w:numPr>
          <w:ilvl w:val="0"/>
          <w:numId w:val="30"/>
        </w:numPr>
        <w:spacing w:before="0" w:beforeAutospacing="0" w:after="0" w:afterAutospacing="0"/>
        <w:textAlignment w:val="baseline"/>
        <w:rPr>
          <w:rFonts w:ascii="Segoe UI" w:hAnsi="Segoe UI" w:cs="Segoe UI"/>
          <w:b/>
          <w:sz w:val="18"/>
          <w:szCs w:val="18"/>
          <w:lang w:val="nb-NO"/>
        </w:rPr>
      </w:pPr>
      <w:r w:rsidRPr="00BD427A">
        <w:rPr>
          <w:rStyle w:val="normaltextrun"/>
          <w:rFonts w:ascii="Calibri" w:hAnsi="Calibri" w:cs="Calibri"/>
          <w:b/>
          <w:sz w:val="22"/>
          <w:szCs w:val="22"/>
          <w:lang w:val="nb-NO"/>
        </w:rPr>
        <w:t>Gjøre så godt de kan fagli</w:t>
      </w:r>
      <w:r w:rsidR="00D57B11">
        <w:rPr>
          <w:rStyle w:val="normaltextrun"/>
          <w:rFonts w:ascii="Calibri" w:hAnsi="Calibri" w:cs="Calibri"/>
          <w:b/>
          <w:sz w:val="22"/>
          <w:szCs w:val="22"/>
          <w:lang w:val="nb-NO"/>
        </w:rPr>
        <w:t xml:space="preserve">g, utnytte sitt potensialet. </w:t>
      </w:r>
    </w:p>
    <w:p w14:paraId="11C5FFB4" w14:textId="1BBC655C" w:rsidR="00AD2DCC" w:rsidRPr="003121EC" w:rsidRDefault="003121EC" w:rsidP="003121EC">
      <w:pPr>
        <w:pStyle w:val="paragraph"/>
        <w:numPr>
          <w:ilvl w:val="0"/>
          <w:numId w:val="30"/>
        </w:numPr>
        <w:spacing w:before="0" w:beforeAutospacing="0" w:after="0" w:afterAutospacing="0"/>
        <w:textAlignment w:val="baseline"/>
        <w:rPr>
          <w:rFonts w:ascii="Segoe UI" w:hAnsi="Segoe UI" w:cs="Segoe UI"/>
          <w:b/>
          <w:sz w:val="18"/>
          <w:szCs w:val="18"/>
        </w:rPr>
      </w:pPr>
      <w:r w:rsidRPr="003121EC">
        <w:rPr>
          <w:rStyle w:val="normaltextrun"/>
          <w:rFonts w:ascii="Calibri" w:hAnsi="Calibri" w:cs="Calibri"/>
          <w:b/>
          <w:sz w:val="22"/>
          <w:szCs w:val="22"/>
        </w:rPr>
        <w:t>Seier ifrå om</w:t>
      </w:r>
      <w:r w:rsidR="00AD2DCC" w:rsidRPr="003121EC">
        <w:rPr>
          <w:rStyle w:val="normaltextrun"/>
          <w:rFonts w:ascii="Calibri" w:hAnsi="Calibri" w:cs="Calibri"/>
          <w:b/>
          <w:sz w:val="22"/>
          <w:szCs w:val="22"/>
        </w:rPr>
        <w:t xml:space="preserve"> no</w:t>
      </w:r>
      <w:r w:rsidR="00D57B11" w:rsidRPr="003121EC">
        <w:rPr>
          <w:rStyle w:val="normaltextrun"/>
          <w:rFonts w:ascii="Calibri" w:hAnsi="Calibri" w:cs="Calibri"/>
          <w:b/>
          <w:sz w:val="22"/>
          <w:szCs w:val="22"/>
        </w:rPr>
        <w:t>ko</w:t>
      </w:r>
      <w:r w:rsidR="00AD2DCC" w:rsidRPr="003121EC">
        <w:rPr>
          <w:rStyle w:val="normaltextrun"/>
          <w:rFonts w:ascii="Calibri" w:hAnsi="Calibri" w:cs="Calibri"/>
          <w:b/>
          <w:sz w:val="22"/>
          <w:szCs w:val="22"/>
        </w:rPr>
        <w:t xml:space="preserve"> er vanskel</w:t>
      </w:r>
      <w:r w:rsidRPr="003121EC">
        <w:rPr>
          <w:rStyle w:val="normaltextrun"/>
          <w:rFonts w:ascii="Calibri" w:hAnsi="Calibri" w:cs="Calibri"/>
          <w:b/>
          <w:sz w:val="22"/>
          <w:szCs w:val="22"/>
        </w:rPr>
        <w:t>e</w:t>
      </w:r>
      <w:r w:rsidR="00AD2DCC" w:rsidRPr="003121EC">
        <w:rPr>
          <w:rStyle w:val="normaltextrun"/>
          <w:rFonts w:ascii="Calibri" w:hAnsi="Calibri" w:cs="Calibri"/>
          <w:b/>
          <w:sz w:val="22"/>
          <w:szCs w:val="22"/>
        </w:rPr>
        <w:t>g/plag</w:t>
      </w:r>
      <w:r w:rsidRPr="003121EC">
        <w:rPr>
          <w:rStyle w:val="normaltextrun"/>
          <w:rFonts w:ascii="Calibri" w:hAnsi="Calibri" w:cs="Calibri"/>
          <w:b/>
          <w:sz w:val="22"/>
          <w:szCs w:val="22"/>
        </w:rPr>
        <w:t>a</w:t>
      </w:r>
      <w:r w:rsidR="00AD2DCC" w:rsidRPr="003121EC">
        <w:rPr>
          <w:rStyle w:val="normaltextrun"/>
          <w:rFonts w:ascii="Calibri" w:hAnsi="Calibri" w:cs="Calibri"/>
          <w:b/>
          <w:sz w:val="22"/>
          <w:szCs w:val="22"/>
        </w:rPr>
        <w:t>r de</w:t>
      </w:r>
      <w:r w:rsidRPr="003121EC">
        <w:rPr>
          <w:rStyle w:val="normaltextrun"/>
          <w:rFonts w:ascii="Calibri" w:hAnsi="Calibri" w:cs="Calibri"/>
          <w:b/>
          <w:sz w:val="22"/>
          <w:szCs w:val="22"/>
        </w:rPr>
        <w:t>i</w:t>
      </w:r>
      <w:r w:rsidR="00AD2DCC" w:rsidRPr="003121EC">
        <w:rPr>
          <w:rStyle w:val="normaltextrun"/>
          <w:rFonts w:ascii="Calibri" w:hAnsi="Calibri" w:cs="Calibri"/>
          <w:b/>
          <w:sz w:val="22"/>
          <w:szCs w:val="22"/>
        </w:rPr>
        <w:t>. </w:t>
      </w:r>
      <w:r w:rsidR="00AD2DCC" w:rsidRPr="003121EC">
        <w:rPr>
          <w:rStyle w:val="eop"/>
          <w:rFonts w:ascii="Calibri" w:hAnsi="Calibri" w:cs="Calibri"/>
          <w:b/>
          <w:sz w:val="22"/>
          <w:szCs w:val="22"/>
        </w:rPr>
        <w:t> </w:t>
      </w:r>
    </w:p>
    <w:p w14:paraId="3C4D4531" w14:textId="3720E9CB" w:rsidR="00932437" w:rsidRPr="00A13EF5" w:rsidRDefault="00D57B11" w:rsidP="3CB92A6A">
      <w:pPr>
        <w:pStyle w:val="paragraph"/>
        <w:numPr>
          <w:ilvl w:val="0"/>
          <w:numId w:val="30"/>
        </w:numPr>
        <w:spacing w:before="0" w:beforeAutospacing="0" w:after="0" w:afterAutospacing="0"/>
        <w:textAlignment w:val="baseline"/>
        <w:rPr>
          <w:rFonts w:ascii="Segoe UI" w:hAnsi="Segoe UI" w:cs="Segoe UI"/>
          <w:b/>
          <w:sz w:val="18"/>
          <w:szCs w:val="18"/>
          <w:lang w:val="nb-NO"/>
        </w:rPr>
      </w:pPr>
      <w:r>
        <w:rPr>
          <w:rStyle w:val="normaltextrun"/>
          <w:rFonts w:ascii="Calibri" w:hAnsi="Calibri" w:cs="Calibri"/>
          <w:b/>
          <w:sz w:val="22"/>
          <w:szCs w:val="22"/>
          <w:lang w:val="nb-NO"/>
        </w:rPr>
        <w:t xml:space="preserve">Snakka positivt om </w:t>
      </w:r>
      <w:proofErr w:type="spellStart"/>
      <w:r>
        <w:rPr>
          <w:rStyle w:val="normaltextrun"/>
          <w:rFonts w:ascii="Calibri" w:hAnsi="Calibri" w:cs="Calibri"/>
          <w:b/>
          <w:sz w:val="22"/>
          <w:szCs w:val="22"/>
          <w:lang w:val="nb-NO"/>
        </w:rPr>
        <w:t>sku</w:t>
      </w:r>
      <w:r w:rsidR="00AD2DCC" w:rsidRPr="00BD427A">
        <w:rPr>
          <w:rStyle w:val="normaltextrun"/>
          <w:rFonts w:ascii="Calibri" w:hAnsi="Calibri" w:cs="Calibri"/>
          <w:b/>
          <w:sz w:val="22"/>
          <w:szCs w:val="22"/>
          <w:lang w:val="nb-NO"/>
        </w:rPr>
        <w:t>len</w:t>
      </w:r>
      <w:proofErr w:type="spellEnd"/>
      <w:r w:rsidR="00AD2DCC" w:rsidRPr="00BD427A">
        <w:rPr>
          <w:rStyle w:val="normaltextrun"/>
          <w:rFonts w:ascii="Calibri" w:hAnsi="Calibri" w:cs="Calibri"/>
          <w:b/>
          <w:sz w:val="22"/>
          <w:szCs w:val="22"/>
          <w:lang w:val="nb-NO"/>
        </w:rPr>
        <w:t>.</w:t>
      </w:r>
      <w:r w:rsidR="00AD2DCC" w:rsidRPr="00BD427A">
        <w:rPr>
          <w:rStyle w:val="eop"/>
          <w:rFonts w:ascii="Calibri" w:hAnsi="Calibri" w:cs="Calibri"/>
          <w:b/>
          <w:sz w:val="22"/>
          <w:szCs w:val="22"/>
          <w:lang w:val="nb-NO"/>
        </w:rPr>
        <w:t> </w:t>
      </w:r>
    </w:p>
    <w:p w14:paraId="5645E816" w14:textId="5D530CF4" w:rsidR="00160327" w:rsidRPr="00174C7B" w:rsidRDefault="00D57B11" w:rsidP="001D44CF">
      <w:pPr>
        <w:pStyle w:val="paragraph"/>
        <w:numPr>
          <w:ilvl w:val="0"/>
          <w:numId w:val="31"/>
        </w:numPr>
        <w:spacing w:before="0" w:beforeAutospacing="0" w:after="0" w:afterAutospacing="0"/>
        <w:textAlignment w:val="baseline"/>
        <w:rPr>
          <w:rFonts w:ascii="Segoe UI" w:hAnsi="Segoe UI" w:cs="Segoe UI"/>
          <w:b/>
          <w:sz w:val="18"/>
          <w:szCs w:val="18"/>
        </w:rPr>
      </w:pPr>
      <w:r w:rsidRPr="00174C7B">
        <w:rPr>
          <w:rStyle w:val="normaltextrun"/>
          <w:rFonts w:ascii="Calibri" w:hAnsi="Calibri" w:cs="Calibri"/>
          <w:b/>
          <w:sz w:val="22"/>
          <w:szCs w:val="22"/>
        </w:rPr>
        <w:t>Kjenna</w:t>
      </w:r>
      <w:r w:rsidR="00D7729F" w:rsidRPr="00174C7B">
        <w:rPr>
          <w:rStyle w:val="normaltextrun"/>
          <w:rFonts w:ascii="Calibri" w:hAnsi="Calibri" w:cs="Calibri"/>
          <w:b/>
          <w:sz w:val="22"/>
          <w:szCs w:val="22"/>
        </w:rPr>
        <w:t xml:space="preserve"> seg trygge på sku</w:t>
      </w:r>
      <w:r w:rsidR="00160327" w:rsidRPr="00174C7B">
        <w:rPr>
          <w:rStyle w:val="normaltextrun"/>
          <w:rFonts w:ascii="Calibri" w:hAnsi="Calibri" w:cs="Calibri"/>
          <w:b/>
          <w:sz w:val="22"/>
          <w:szCs w:val="22"/>
        </w:rPr>
        <w:t>len</w:t>
      </w:r>
      <w:r w:rsidR="00D7729F" w:rsidRPr="00174C7B">
        <w:rPr>
          <w:rStyle w:val="normaltextrun"/>
          <w:rFonts w:ascii="Calibri" w:hAnsi="Calibri" w:cs="Calibri"/>
          <w:b/>
          <w:sz w:val="22"/>
          <w:szCs w:val="22"/>
        </w:rPr>
        <w:t>.</w:t>
      </w:r>
      <w:r w:rsidR="00160327" w:rsidRPr="00174C7B">
        <w:rPr>
          <w:rStyle w:val="eop"/>
          <w:rFonts w:ascii="Calibri" w:hAnsi="Calibri" w:cs="Calibri"/>
          <w:b/>
          <w:sz w:val="22"/>
          <w:szCs w:val="22"/>
        </w:rPr>
        <w:t> </w:t>
      </w:r>
    </w:p>
    <w:p w14:paraId="49C132E0" w14:textId="26446BD7" w:rsidR="00160327" w:rsidRPr="00BD427A" w:rsidRDefault="00160327" w:rsidP="001D44CF">
      <w:pPr>
        <w:pStyle w:val="paragraph"/>
        <w:numPr>
          <w:ilvl w:val="0"/>
          <w:numId w:val="31"/>
        </w:numPr>
        <w:spacing w:before="0" w:beforeAutospacing="0" w:after="0" w:afterAutospacing="0"/>
        <w:textAlignment w:val="baseline"/>
        <w:rPr>
          <w:rFonts w:ascii="Segoe UI" w:hAnsi="Segoe UI" w:cs="Segoe UI"/>
          <w:b/>
          <w:sz w:val="18"/>
          <w:szCs w:val="18"/>
          <w:lang w:val="nb-NO"/>
        </w:rPr>
      </w:pPr>
      <w:r w:rsidRPr="00BD427A">
        <w:rPr>
          <w:rStyle w:val="normaltextrun"/>
          <w:rFonts w:ascii="Calibri" w:hAnsi="Calibri" w:cs="Calibri"/>
          <w:b/>
          <w:sz w:val="22"/>
          <w:szCs w:val="22"/>
          <w:lang w:val="nb-NO"/>
        </w:rPr>
        <w:t>Bidra positivt i forhold til klassemiljøet</w:t>
      </w:r>
      <w:r w:rsidR="00D7729F">
        <w:rPr>
          <w:rStyle w:val="normaltextrun"/>
          <w:rFonts w:ascii="Calibri" w:hAnsi="Calibri" w:cs="Calibri"/>
          <w:b/>
          <w:sz w:val="22"/>
          <w:szCs w:val="22"/>
          <w:lang w:val="nb-NO"/>
        </w:rPr>
        <w:t>.</w:t>
      </w:r>
      <w:r w:rsidRPr="00BD427A">
        <w:rPr>
          <w:rStyle w:val="eop"/>
          <w:rFonts w:ascii="Calibri" w:hAnsi="Calibri" w:cs="Calibri"/>
          <w:b/>
          <w:sz w:val="22"/>
          <w:szCs w:val="22"/>
          <w:lang w:val="nb-NO"/>
        </w:rPr>
        <w:t> </w:t>
      </w:r>
    </w:p>
    <w:p w14:paraId="335A1435" w14:textId="5D6A63E1" w:rsidR="00932437" w:rsidRPr="00174C7B" w:rsidRDefault="00D57B11" w:rsidP="35CAE1ED">
      <w:pPr>
        <w:pStyle w:val="paragraph"/>
        <w:numPr>
          <w:ilvl w:val="0"/>
          <w:numId w:val="31"/>
        </w:numPr>
        <w:spacing w:before="0" w:beforeAutospacing="0" w:after="0" w:afterAutospacing="0"/>
        <w:textAlignment w:val="baseline"/>
        <w:rPr>
          <w:rStyle w:val="eop"/>
          <w:rFonts w:ascii="Segoe UI" w:hAnsi="Segoe UI" w:cs="Segoe UI"/>
          <w:b/>
          <w:sz w:val="18"/>
          <w:szCs w:val="18"/>
        </w:rPr>
      </w:pPr>
      <w:r w:rsidRPr="00174C7B">
        <w:rPr>
          <w:rStyle w:val="normaltextrun"/>
          <w:rFonts w:ascii="Calibri" w:hAnsi="Calibri" w:cs="Calibri"/>
          <w:b/>
          <w:sz w:val="22"/>
          <w:szCs w:val="22"/>
        </w:rPr>
        <w:t>Tek vare på tinga sine/sku</w:t>
      </w:r>
      <w:r w:rsidR="00160327" w:rsidRPr="00174C7B">
        <w:rPr>
          <w:rStyle w:val="normaltextrun"/>
          <w:rFonts w:ascii="Calibri" w:hAnsi="Calibri" w:cs="Calibri"/>
          <w:b/>
          <w:sz w:val="22"/>
          <w:szCs w:val="22"/>
        </w:rPr>
        <w:t>len sitt</w:t>
      </w:r>
      <w:r w:rsidR="00D7729F" w:rsidRPr="00174C7B">
        <w:rPr>
          <w:rStyle w:val="normaltextrun"/>
          <w:rFonts w:ascii="Calibri" w:hAnsi="Calibri" w:cs="Calibri"/>
          <w:b/>
          <w:sz w:val="22"/>
          <w:szCs w:val="22"/>
        </w:rPr>
        <w:t>.</w:t>
      </w:r>
      <w:r w:rsidR="00160327" w:rsidRPr="00174C7B">
        <w:rPr>
          <w:rStyle w:val="eop"/>
          <w:rFonts w:ascii="Calibri" w:hAnsi="Calibri" w:cs="Calibri"/>
          <w:b/>
          <w:sz w:val="22"/>
          <w:szCs w:val="22"/>
        </w:rPr>
        <w:t> </w:t>
      </w:r>
    </w:p>
    <w:p w14:paraId="3CD7C880" w14:textId="01842E28" w:rsidR="00160327" w:rsidRPr="00D7729F" w:rsidRDefault="00D7729F" w:rsidP="003121EC">
      <w:pPr>
        <w:pStyle w:val="paragraph"/>
        <w:numPr>
          <w:ilvl w:val="0"/>
          <w:numId w:val="31"/>
        </w:numPr>
        <w:spacing w:before="0" w:beforeAutospacing="0" w:after="0" w:afterAutospacing="0"/>
        <w:textAlignment w:val="baseline"/>
        <w:rPr>
          <w:rFonts w:ascii="Segoe UI" w:hAnsi="Segoe UI" w:cs="Segoe UI"/>
          <w:b/>
          <w:sz w:val="18"/>
          <w:szCs w:val="18"/>
        </w:rPr>
      </w:pPr>
      <w:r w:rsidRPr="00D7729F">
        <w:rPr>
          <w:rStyle w:val="normaltextrun"/>
          <w:rFonts w:ascii="Calibri" w:hAnsi="Calibri" w:cs="Calibri"/>
          <w:b/>
          <w:sz w:val="22"/>
          <w:szCs w:val="22"/>
        </w:rPr>
        <w:t>Møte førebudd</w:t>
      </w:r>
      <w:r w:rsidR="00D57B11" w:rsidRPr="00D7729F">
        <w:rPr>
          <w:rStyle w:val="normaltextrun"/>
          <w:rFonts w:ascii="Calibri" w:hAnsi="Calibri" w:cs="Calibri"/>
          <w:b/>
          <w:sz w:val="22"/>
          <w:szCs w:val="22"/>
        </w:rPr>
        <w:t xml:space="preserve"> til ny sku</w:t>
      </w:r>
      <w:r w:rsidR="00160327" w:rsidRPr="00D7729F">
        <w:rPr>
          <w:rStyle w:val="normaltextrun"/>
          <w:rFonts w:ascii="Calibri" w:hAnsi="Calibri" w:cs="Calibri"/>
          <w:b/>
          <w:sz w:val="22"/>
          <w:szCs w:val="22"/>
        </w:rPr>
        <w:t>ledag</w:t>
      </w:r>
      <w:r w:rsidRPr="00D7729F">
        <w:rPr>
          <w:rStyle w:val="normaltextrun"/>
          <w:rFonts w:ascii="Calibri" w:hAnsi="Calibri" w:cs="Calibri"/>
          <w:b/>
          <w:sz w:val="22"/>
          <w:szCs w:val="22"/>
        </w:rPr>
        <w:t>.</w:t>
      </w:r>
      <w:r w:rsidR="00160327" w:rsidRPr="00D7729F">
        <w:rPr>
          <w:rStyle w:val="eop"/>
          <w:rFonts w:ascii="Calibri" w:hAnsi="Calibri" w:cs="Calibri"/>
          <w:b/>
          <w:sz w:val="22"/>
          <w:szCs w:val="22"/>
        </w:rPr>
        <w:t> </w:t>
      </w:r>
    </w:p>
    <w:p w14:paraId="3D33BE0D" w14:textId="7D8BFBB0" w:rsidR="00160327" w:rsidRPr="00D7729F" w:rsidRDefault="00160327" w:rsidP="003121EC">
      <w:pPr>
        <w:pStyle w:val="paragraph"/>
        <w:spacing w:before="0" w:beforeAutospacing="0" w:after="0" w:afterAutospacing="0"/>
        <w:ind w:left="720"/>
        <w:textAlignment w:val="baseline"/>
        <w:rPr>
          <w:rFonts w:ascii="Calibri" w:hAnsi="Calibri" w:cs="Calibri"/>
          <w:b/>
          <w:sz w:val="22"/>
          <w:szCs w:val="22"/>
        </w:rPr>
      </w:pPr>
    </w:p>
    <w:p w14:paraId="469F98FE" w14:textId="24A126B2" w:rsidR="00932437" w:rsidRPr="00D7729F" w:rsidRDefault="00932437" w:rsidP="35CAE1ED">
      <w:pPr>
        <w:pStyle w:val="Ingenmellomrom"/>
        <w:rPr>
          <w:rFonts w:ascii="Calibri" w:hAnsi="Calibri" w:cs="Calibri"/>
          <w:b/>
          <w:bCs/>
          <w:color w:val="6CA800" w:themeColor="accent1"/>
          <w:sz w:val="32"/>
          <w:szCs w:val="32"/>
          <w:lang w:val="nn-NO"/>
        </w:rPr>
      </w:pPr>
    </w:p>
    <w:p w14:paraId="3BC0EDF7" w14:textId="7B383495" w:rsidR="00932437" w:rsidRPr="00D7729F" w:rsidRDefault="00932437" w:rsidP="35CAE1ED">
      <w:pPr>
        <w:pStyle w:val="Ingenmellomrom"/>
        <w:rPr>
          <w:rFonts w:ascii="Calibri" w:hAnsi="Calibri" w:cs="Calibri"/>
          <w:b/>
          <w:bCs/>
          <w:color w:val="6CA800" w:themeColor="accent1"/>
          <w:sz w:val="32"/>
          <w:szCs w:val="32"/>
          <w:lang w:val="nn-NO"/>
        </w:rPr>
      </w:pPr>
    </w:p>
    <w:p w14:paraId="4BEBE415" w14:textId="3CD99183" w:rsidR="001A45D4" w:rsidRPr="00D7729F" w:rsidRDefault="001A45D4" w:rsidP="35CAE1ED">
      <w:pPr>
        <w:spacing w:line="257" w:lineRule="auto"/>
        <w:rPr>
          <w:rFonts w:eastAsia="Times New Roman"/>
          <w:lang w:val="nn-NO"/>
        </w:rPr>
      </w:pPr>
    </w:p>
    <w:p w14:paraId="01B02270" w14:textId="07EFDB5D" w:rsidR="00F26190" w:rsidRPr="00D7729F" w:rsidRDefault="00F26190" w:rsidP="35CAE1ED">
      <w:pPr>
        <w:spacing w:line="257" w:lineRule="auto"/>
        <w:rPr>
          <w:rFonts w:eastAsia="Times New Roman"/>
          <w:lang w:val="nn-NO"/>
        </w:rPr>
      </w:pPr>
    </w:p>
    <w:p w14:paraId="17BF30EA" w14:textId="797DE377" w:rsidR="00F26190" w:rsidRPr="00D7729F" w:rsidRDefault="00A13EF5" w:rsidP="35CAE1ED">
      <w:pPr>
        <w:spacing w:line="257" w:lineRule="auto"/>
        <w:rPr>
          <w:rFonts w:eastAsia="Times New Roman"/>
          <w:b/>
          <w:color w:val="auto"/>
          <w:sz w:val="32"/>
          <w:szCs w:val="32"/>
          <w:lang w:val="nn-NO"/>
        </w:rPr>
      </w:pPr>
      <w:r>
        <w:rPr>
          <w:rFonts w:eastAsia="Times New Roman"/>
          <w:b/>
          <w:color w:val="auto"/>
          <w:sz w:val="32"/>
          <w:szCs w:val="32"/>
          <w:lang w:val="nn-NO"/>
        </w:rPr>
        <w:br/>
      </w:r>
    </w:p>
    <w:p w14:paraId="09DBBEE8" w14:textId="4E25A8C2" w:rsidR="003A190E" w:rsidRDefault="005F777D" w:rsidP="005F777D">
      <w:pPr>
        <w:pStyle w:val="Overskrift1"/>
        <w:rPr>
          <w:noProof/>
        </w:rPr>
      </w:pPr>
      <w:bookmarkStart w:id="12" w:name="_Toc132789919"/>
      <w:r w:rsidRPr="009C7EB7">
        <w:rPr>
          <w:noProof/>
          <w:color w:val="00B050"/>
        </w:rPr>
        <w:lastRenderedPageBreak/>
        <w:t>4.0 §</w:t>
      </w:r>
      <w:r w:rsidR="003121EC" w:rsidRPr="009C7EB7">
        <w:rPr>
          <w:noProof/>
          <w:color w:val="00B050"/>
        </w:rPr>
        <w:t>9</w:t>
      </w:r>
      <w:r w:rsidR="006A128F" w:rsidRPr="009C7EB7">
        <w:rPr>
          <w:noProof/>
          <w:color w:val="00B050"/>
        </w:rPr>
        <w:t xml:space="preserve">A- </w:t>
      </w:r>
      <w:r w:rsidR="60FB3D15" w:rsidRPr="009C7EB7">
        <w:rPr>
          <w:noProof/>
          <w:color w:val="00B050"/>
        </w:rPr>
        <w:t>Skulen si aktivitetsplikt</w:t>
      </w:r>
      <w:bookmarkEnd w:id="12"/>
    </w:p>
    <w:p w14:paraId="342676A5" w14:textId="77777777" w:rsidR="005F777D" w:rsidRPr="005F777D" w:rsidRDefault="005F777D" w:rsidP="005F777D"/>
    <w:p w14:paraId="7C25A8C3" w14:textId="4888BED8" w:rsidR="007A605A" w:rsidRPr="009C7EB7" w:rsidRDefault="5D327636" w:rsidP="007A605A">
      <w:pPr>
        <w:pStyle w:val="Overskrift2"/>
        <w:rPr>
          <w:rFonts w:ascii="Calibri" w:eastAsia="Calibri" w:hAnsi="Calibri" w:cs="Calibri"/>
          <w:color w:val="00B050"/>
          <w:sz w:val="28"/>
          <w:szCs w:val="28"/>
        </w:rPr>
      </w:pPr>
      <w:bookmarkStart w:id="13" w:name="_Toc132789920"/>
      <w:r w:rsidRPr="009C7EB7">
        <w:rPr>
          <w:rFonts w:ascii="Calibri" w:eastAsia="Calibri" w:hAnsi="Calibri" w:cs="Calibri"/>
          <w:color w:val="00B050"/>
          <w:sz w:val="28"/>
          <w:szCs w:val="28"/>
        </w:rPr>
        <w:t>4</w:t>
      </w:r>
      <w:r w:rsidR="007F3733" w:rsidRPr="009C7EB7">
        <w:rPr>
          <w:rFonts w:ascii="Calibri" w:eastAsia="Calibri" w:hAnsi="Calibri" w:cs="Calibri"/>
          <w:color w:val="00B050"/>
          <w:sz w:val="28"/>
          <w:szCs w:val="28"/>
        </w:rPr>
        <w:t>.1. Følge med</w:t>
      </w:r>
      <w:bookmarkEnd w:id="13"/>
    </w:p>
    <w:tbl>
      <w:tblPr>
        <w:tblStyle w:val="Tabellrutenett"/>
        <w:tblW w:w="0" w:type="auto"/>
        <w:tblLayout w:type="fixed"/>
        <w:tblLook w:val="04A0" w:firstRow="1" w:lastRow="0" w:firstColumn="1" w:lastColumn="0" w:noHBand="0" w:noVBand="1"/>
      </w:tblPr>
      <w:tblGrid>
        <w:gridCol w:w="9488"/>
      </w:tblGrid>
      <w:tr w:rsidR="35CAE1ED" w14:paraId="3235FE31"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89DEFF"/>
          </w:tcPr>
          <w:p w14:paraId="11990469" w14:textId="1D41D9AC" w:rsidR="0000594C" w:rsidRDefault="00333D89" w:rsidP="001D44CF">
            <w:pPr>
              <w:pStyle w:val="Listeavsnitt"/>
              <w:numPr>
                <w:ilvl w:val="0"/>
                <w:numId w:val="3"/>
              </w:numPr>
              <w:rPr>
                <w:rFonts w:asciiTheme="minorHAnsi" w:eastAsiaTheme="minorEastAsia" w:hAnsiTheme="minorHAnsi" w:cstheme="minorBidi"/>
                <w:b/>
                <w:sz w:val="28"/>
                <w:szCs w:val="28"/>
              </w:rPr>
            </w:pPr>
            <w:r w:rsidRPr="3CB92A6A">
              <w:rPr>
                <w:rFonts w:ascii="Calibri" w:hAnsi="Calibri"/>
                <w:b/>
                <w:sz w:val="28"/>
                <w:szCs w:val="28"/>
              </w:rPr>
              <w:t>F</w:t>
            </w:r>
            <w:r w:rsidR="000120F6" w:rsidRPr="3CB92A6A">
              <w:rPr>
                <w:rFonts w:ascii="Calibri" w:hAnsi="Calibri"/>
                <w:b/>
                <w:sz w:val="28"/>
                <w:szCs w:val="28"/>
              </w:rPr>
              <w:t>ølge m</w:t>
            </w:r>
            <w:r w:rsidR="0000594C" w:rsidRPr="3CB92A6A">
              <w:rPr>
                <w:rFonts w:ascii="Calibri" w:hAnsi="Calibri"/>
                <w:b/>
                <w:sz w:val="28"/>
                <w:szCs w:val="28"/>
              </w:rPr>
              <w:t>ed</w:t>
            </w:r>
          </w:p>
        </w:tc>
      </w:tr>
      <w:tr w:rsidR="35CAE1ED" w:rsidRPr="00CE4637" w14:paraId="7E292AEA" w14:textId="77777777" w:rsidTr="003A0B0E">
        <w:tc>
          <w:tcPr>
            <w:tcW w:w="9488" w:type="dxa"/>
            <w:tcBorders>
              <w:top w:val="single" w:sz="8" w:space="0" w:color="auto"/>
              <w:left w:val="single" w:sz="8" w:space="0" w:color="auto"/>
              <w:bottom w:val="single" w:sz="8" w:space="0" w:color="auto"/>
              <w:right w:val="single" w:sz="8" w:space="0" w:color="auto"/>
            </w:tcBorders>
          </w:tcPr>
          <w:p w14:paraId="12A7FCBC" w14:textId="7E7E5171" w:rsidR="35CAE1ED" w:rsidRPr="00333D89" w:rsidRDefault="35CAE1ED">
            <w:pPr>
              <w:rPr>
                <w:lang w:val="nn-NO"/>
              </w:rPr>
            </w:pPr>
            <w:r w:rsidRPr="00174C7B">
              <w:rPr>
                <w:rFonts w:ascii="Calibri" w:eastAsia="Calibri" w:hAnsi="Calibri" w:cs="Calibri"/>
                <w:b/>
                <w:bCs/>
                <w:i/>
                <w:iCs/>
                <w:sz w:val="24"/>
                <w:szCs w:val="24"/>
                <w:lang w:val="nn-NO"/>
              </w:rPr>
              <w:t xml:space="preserve">Alle som arbeider på skulen </w:t>
            </w:r>
            <w:r w:rsidRPr="00B138E8">
              <w:rPr>
                <w:rFonts w:ascii="Calibri" w:eastAsia="Calibri" w:hAnsi="Calibri" w:cs="Calibri"/>
                <w:b/>
                <w:bCs/>
                <w:i/>
                <w:iCs/>
                <w:sz w:val="24"/>
                <w:szCs w:val="24"/>
                <w:lang w:val="nn-NO"/>
              </w:rPr>
              <w:t>har plikt  til å følgja med på om elevane har eit trygt og godt skulemil</w:t>
            </w:r>
            <w:r w:rsidRPr="00333D89">
              <w:rPr>
                <w:rFonts w:ascii="Calibri" w:eastAsia="Calibri" w:hAnsi="Calibri" w:cs="Calibri"/>
                <w:b/>
                <w:bCs/>
                <w:i/>
                <w:iCs/>
                <w:sz w:val="24"/>
                <w:szCs w:val="24"/>
                <w:lang w:val="nn-NO"/>
              </w:rPr>
              <w:t>jø</w:t>
            </w:r>
            <w:r w:rsidR="00D64878">
              <w:rPr>
                <w:rFonts w:ascii="Calibri" w:eastAsia="Calibri" w:hAnsi="Calibri" w:cs="Calibri"/>
                <w:b/>
                <w:bCs/>
                <w:i/>
                <w:iCs/>
                <w:sz w:val="24"/>
                <w:szCs w:val="24"/>
                <w:lang w:val="nn-NO"/>
              </w:rPr>
              <w:t xml:space="preserve"> (</w:t>
            </w:r>
            <w:r w:rsidRPr="00333D89">
              <w:rPr>
                <w:rFonts w:ascii="Calibri" w:eastAsia="Calibri" w:hAnsi="Calibri" w:cs="Calibri"/>
                <w:b/>
                <w:bCs/>
                <w:i/>
                <w:iCs/>
                <w:sz w:val="24"/>
                <w:szCs w:val="24"/>
                <w:lang w:val="nn-NO"/>
              </w:rPr>
              <w:t xml:space="preserve">gjeld </w:t>
            </w:r>
            <w:r w:rsidR="00D64878">
              <w:rPr>
                <w:rFonts w:ascii="Calibri" w:eastAsia="Calibri" w:hAnsi="Calibri" w:cs="Calibri"/>
                <w:b/>
                <w:bCs/>
                <w:i/>
                <w:iCs/>
                <w:sz w:val="24"/>
                <w:szCs w:val="24"/>
                <w:lang w:val="nn-NO"/>
              </w:rPr>
              <w:t xml:space="preserve">og </w:t>
            </w:r>
            <w:r w:rsidRPr="00333D89">
              <w:rPr>
                <w:rFonts w:ascii="Calibri" w:eastAsia="Calibri" w:hAnsi="Calibri" w:cs="Calibri"/>
                <w:b/>
                <w:bCs/>
                <w:i/>
                <w:iCs/>
                <w:sz w:val="24"/>
                <w:szCs w:val="24"/>
                <w:lang w:val="nn-NO"/>
              </w:rPr>
              <w:t>vaktmeister, reinhaldarar og helsesjukepleier</w:t>
            </w:r>
            <w:r w:rsidR="00D64878">
              <w:rPr>
                <w:rFonts w:ascii="Calibri" w:eastAsia="Calibri" w:hAnsi="Calibri" w:cs="Calibri"/>
                <w:b/>
                <w:bCs/>
                <w:i/>
                <w:iCs/>
                <w:sz w:val="24"/>
                <w:szCs w:val="24"/>
                <w:lang w:val="nn-NO"/>
              </w:rPr>
              <w:t>).</w:t>
            </w:r>
          </w:p>
          <w:p w14:paraId="1874B848" w14:textId="12CCD7EE"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4D276DC8" w14:textId="56E7BC88" w:rsidR="35CAE1ED" w:rsidRPr="00333D89" w:rsidRDefault="35CAE1ED">
            <w:pPr>
              <w:rPr>
                <w:lang w:val="nn-NO"/>
              </w:rPr>
            </w:pPr>
            <w:r w:rsidRPr="00333D89">
              <w:rPr>
                <w:rFonts w:ascii="Calibri" w:eastAsia="Calibri" w:hAnsi="Calibri" w:cs="Calibri"/>
                <w:b/>
                <w:bCs/>
                <w:i/>
                <w:iCs/>
                <w:sz w:val="24"/>
                <w:szCs w:val="24"/>
                <w:lang w:val="nn-NO"/>
              </w:rPr>
              <w:t xml:space="preserve">Rektor skal sikra at alle har kunnskap om kva som kan vera teikn på at ein elev ikkje har det trygt og godt. </w:t>
            </w:r>
          </w:p>
          <w:p w14:paraId="23D53114" w14:textId="105BAF9C"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380C692F" w14:textId="23019C90" w:rsidR="35CAE1ED" w:rsidRPr="00333D89" w:rsidRDefault="35CAE1ED">
            <w:pPr>
              <w:rPr>
                <w:rFonts w:ascii="Calibri" w:eastAsia="Calibri" w:hAnsi="Calibri" w:cs="Calibri"/>
                <w:b/>
                <w:i/>
                <w:sz w:val="24"/>
                <w:szCs w:val="24"/>
                <w:lang w:val="nn-NO"/>
              </w:rPr>
            </w:pPr>
            <w:r w:rsidRPr="00333D89">
              <w:rPr>
                <w:rFonts w:ascii="Calibri" w:eastAsia="Calibri" w:hAnsi="Calibri" w:cs="Calibri"/>
                <w:b/>
                <w:bCs/>
                <w:i/>
                <w:iCs/>
                <w:sz w:val="24"/>
                <w:szCs w:val="24"/>
                <w:lang w:val="nn-NO"/>
              </w:rPr>
              <w:t>Personalet må i fellesskap reflektera over kor og når krenkingar kan skje</w:t>
            </w:r>
            <w:r w:rsidR="5C9C5F67" w:rsidRPr="5C4711A7">
              <w:rPr>
                <w:rFonts w:ascii="Calibri" w:eastAsia="Calibri" w:hAnsi="Calibri" w:cs="Calibri"/>
                <w:b/>
                <w:bCs/>
                <w:i/>
                <w:iCs/>
                <w:sz w:val="24"/>
                <w:szCs w:val="24"/>
                <w:lang w:val="nn-NO"/>
              </w:rPr>
              <w:t xml:space="preserve">, </w:t>
            </w:r>
            <w:r w:rsidRPr="00333D89">
              <w:rPr>
                <w:rFonts w:ascii="Calibri" w:eastAsia="Calibri" w:hAnsi="Calibri" w:cs="Calibri"/>
                <w:b/>
                <w:bCs/>
                <w:i/>
                <w:iCs/>
                <w:sz w:val="24"/>
                <w:szCs w:val="24"/>
                <w:lang w:val="nn-NO"/>
              </w:rPr>
              <w:t xml:space="preserve"> kven som kan vera utsett for å bli krenka </w:t>
            </w:r>
            <w:r w:rsidR="0EF36011" w:rsidRPr="5C4711A7">
              <w:rPr>
                <w:rFonts w:ascii="Calibri" w:eastAsia="Calibri" w:hAnsi="Calibri" w:cs="Calibri"/>
                <w:b/>
                <w:bCs/>
                <w:i/>
                <w:iCs/>
                <w:sz w:val="24"/>
                <w:szCs w:val="24"/>
                <w:lang w:val="nn-NO"/>
              </w:rPr>
              <w:t>og kven</w:t>
            </w:r>
            <w:r w:rsidRPr="00333D89">
              <w:rPr>
                <w:rFonts w:ascii="Calibri" w:eastAsia="Calibri" w:hAnsi="Calibri" w:cs="Calibri"/>
                <w:b/>
                <w:bCs/>
                <w:i/>
                <w:iCs/>
                <w:sz w:val="24"/>
                <w:szCs w:val="24"/>
                <w:lang w:val="nn-NO"/>
              </w:rPr>
              <w:t xml:space="preserve"> som sjølv </w:t>
            </w:r>
            <w:r w:rsidR="0EF36011" w:rsidRPr="5C4711A7">
              <w:rPr>
                <w:rFonts w:ascii="Calibri" w:eastAsia="Calibri" w:hAnsi="Calibri" w:cs="Calibri"/>
                <w:b/>
                <w:bCs/>
                <w:i/>
                <w:iCs/>
                <w:sz w:val="24"/>
                <w:szCs w:val="24"/>
                <w:lang w:val="nn-NO"/>
              </w:rPr>
              <w:t xml:space="preserve">kan vere ein </w:t>
            </w:r>
            <w:r w:rsidRPr="5C4711A7">
              <w:rPr>
                <w:rFonts w:ascii="Calibri" w:eastAsia="Calibri" w:hAnsi="Calibri" w:cs="Calibri"/>
                <w:b/>
                <w:bCs/>
                <w:i/>
                <w:iCs/>
                <w:sz w:val="24"/>
                <w:szCs w:val="24"/>
                <w:lang w:val="nn-NO"/>
              </w:rPr>
              <w:t xml:space="preserve">som </w:t>
            </w:r>
            <w:r w:rsidRPr="00333D89">
              <w:rPr>
                <w:rFonts w:ascii="Calibri" w:eastAsia="Calibri" w:hAnsi="Calibri" w:cs="Calibri"/>
                <w:b/>
                <w:bCs/>
                <w:i/>
                <w:iCs/>
                <w:sz w:val="24"/>
                <w:szCs w:val="24"/>
                <w:lang w:val="nn-NO"/>
              </w:rPr>
              <w:t>krenker.</w:t>
            </w:r>
          </w:p>
          <w:p w14:paraId="4B351697" w14:textId="263DD29E"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5B84476F" w14:textId="096996A9" w:rsidR="35CAE1ED" w:rsidRPr="00333D89" w:rsidRDefault="35CAE1ED">
            <w:pPr>
              <w:rPr>
                <w:lang w:val="nn-NO"/>
              </w:rPr>
            </w:pPr>
            <w:r w:rsidRPr="00333D89">
              <w:rPr>
                <w:rFonts w:ascii="Calibri" w:eastAsia="Calibri" w:hAnsi="Calibri" w:cs="Calibri"/>
                <w:b/>
                <w:bCs/>
                <w:i/>
                <w:iCs/>
                <w:sz w:val="24"/>
                <w:szCs w:val="24"/>
                <w:lang w:val="nn-NO"/>
              </w:rPr>
              <w:t>Rektor skal sikra at alle på skulen følgjer spesielt godt med på sårbare elevar og at personalet har kunnskap om kva forhold rundt ein elev som kan gjera eleven særskilt sårbar</w:t>
            </w:r>
          </w:p>
          <w:p w14:paraId="2E904FB5" w14:textId="7A37921F"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2B5349FD" w14:textId="44DB65A8" w:rsidR="00DE222F" w:rsidRDefault="35CAE1ED">
            <w:pPr>
              <w:rPr>
                <w:rFonts w:ascii="Calibri" w:eastAsia="Calibri" w:hAnsi="Calibri" w:cs="Calibri"/>
                <w:b/>
                <w:bCs/>
                <w:i/>
                <w:iCs/>
                <w:sz w:val="24"/>
                <w:szCs w:val="24"/>
                <w:lang w:val="nn-NO"/>
              </w:rPr>
            </w:pPr>
            <w:r w:rsidRPr="00333D89">
              <w:rPr>
                <w:rFonts w:ascii="Calibri" w:eastAsia="Calibri" w:hAnsi="Calibri" w:cs="Calibri"/>
                <w:b/>
                <w:bCs/>
                <w:i/>
                <w:iCs/>
                <w:sz w:val="24"/>
                <w:szCs w:val="24"/>
                <w:lang w:val="nn-NO"/>
              </w:rPr>
              <w:t>Rektor skal sikra korleis skulen systematisk får informasjon frå elevane om korleis dei opplever skulemiljøet.</w:t>
            </w:r>
          </w:p>
          <w:p w14:paraId="2FD7A4FD" w14:textId="360817D5" w:rsidR="00A64405" w:rsidRDefault="00A64405">
            <w:pPr>
              <w:rPr>
                <w:rFonts w:ascii="Calibri" w:eastAsia="Calibri" w:hAnsi="Calibri" w:cs="Calibri"/>
                <w:b/>
                <w:bCs/>
                <w:i/>
                <w:iCs/>
                <w:sz w:val="24"/>
                <w:szCs w:val="24"/>
                <w:lang w:val="nn-NO"/>
              </w:rPr>
            </w:pPr>
          </w:p>
          <w:p w14:paraId="6F87076A" w14:textId="77777777" w:rsidR="00A64405" w:rsidRPr="00155DA7" w:rsidRDefault="00A64405">
            <w:pPr>
              <w:rPr>
                <w:rFonts w:ascii="Calibri" w:eastAsia="Calibri" w:hAnsi="Calibri" w:cs="Calibri"/>
                <w:b/>
                <w:bCs/>
                <w:i/>
                <w:iCs/>
                <w:sz w:val="24"/>
                <w:szCs w:val="24"/>
                <w:lang w:val="nn-NO"/>
              </w:rPr>
            </w:pPr>
          </w:p>
          <w:p w14:paraId="09C10E7B" w14:textId="3A99385E" w:rsidR="35CAE1ED" w:rsidRPr="00155DA7" w:rsidRDefault="35CAE1ED">
            <w:pPr>
              <w:rPr>
                <w:lang w:val="nn-NO"/>
              </w:rPr>
            </w:pPr>
            <w:r w:rsidRPr="00155DA7">
              <w:rPr>
                <w:rFonts w:ascii="Calibri" w:eastAsia="Calibri" w:hAnsi="Calibri" w:cs="Calibri"/>
                <w:i/>
                <w:iCs/>
                <w:sz w:val="22"/>
                <w:szCs w:val="22"/>
                <w:lang w:val="nn-NO"/>
              </w:rPr>
              <w:t xml:space="preserve"> </w:t>
            </w:r>
          </w:p>
        </w:tc>
      </w:tr>
      <w:tr w:rsidR="35CAE1ED" w:rsidRPr="00CE4637" w14:paraId="1B8A44AF"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89DEFF"/>
          </w:tcPr>
          <w:p w14:paraId="7BFF3310" w14:textId="146F06E0" w:rsidR="35CAE1ED" w:rsidRPr="00333D89" w:rsidRDefault="001A45D4" w:rsidP="001A45D4">
            <w:pPr>
              <w:rPr>
                <w:sz w:val="28"/>
                <w:szCs w:val="28"/>
                <w:lang w:val="nn-NO"/>
              </w:rPr>
            </w:pPr>
            <w:r>
              <w:rPr>
                <w:rFonts w:ascii="Calibri" w:eastAsia="Calibri" w:hAnsi="Calibri" w:cs="Calibri"/>
                <w:color w:val="000000" w:themeColor="text1"/>
                <w:sz w:val="28"/>
                <w:szCs w:val="28"/>
                <w:lang w:val="nn-NO"/>
              </w:rPr>
              <w:t>Korleis skal vi følgje med ?</w:t>
            </w:r>
          </w:p>
        </w:tc>
      </w:tr>
      <w:tr w:rsidR="35CAE1ED" w:rsidRPr="00A64405" w14:paraId="545A6F64"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06C55CE1" w14:textId="2920CFFD" w:rsidR="0018184C" w:rsidRPr="00F36168" w:rsidRDefault="0018184C" w:rsidP="00F15896">
            <w:pPr>
              <w:rPr>
                <w:rStyle w:val="eop"/>
                <w:rFonts w:ascii="Calibri" w:hAnsi="Calibri" w:cs="Calibri"/>
                <w:color w:val="323948"/>
                <w:sz w:val="28"/>
                <w:szCs w:val="28"/>
                <w:lang w:val="nn-NO"/>
              </w:rPr>
            </w:pPr>
            <w:r w:rsidRPr="00F36168">
              <w:rPr>
                <w:rStyle w:val="normaltextrun"/>
                <w:rFonts w:ascii="Calibri" w:hAnsi="Calibri" w:cs="Calibri"/>
                <w:b/>
                <w:bCs/>
                <w:color w:val="323948"/>
                <w:sz w:val="28"/>
                <w:szCs w:val="28"/>
                <w:lang w:val="nn-NO"/>
              </w:rPr>
              <w:t>Skulevegen</w:t>
            </w:r>
            <w:r w:rsidRPr="00F36168">
              <w:rPr>
                <w:rStyle w:val="normaltextrun"/>
                <w:rFonts w:ascii="Calibri" w:hAnsi="Calibri" w:cs="Calibri"/>
                <w:color w:val="323948"/>
                <w:sz w:val="28"/>
                <w:szCs w:val="28"/>
                <w:lang w:val="nn-NO"/>
              </w:rPr>
              <w:t>:</w:t>
            </w:r>
            <w:r w:rsidRPr="00F36168">
              <w:rPr>
                <w:rStyle w:val="eop"/>
                <w:rFonts w:ascii="Calibri" w:hAnsi="Calibri" w:cs="Calibri"/>
                <w:color w:val="323948"/>
                <w:sz w:val="28"/>
                <w:szCs w:val="28"/>
                <w:lang w:val="nn-NO"/>
              </w:rPr>
              <w:t> </w:t>
            </w:r>
          </w:p>
          <w:p w14:paraId="79F9C70D" w14:textId="7FB20724" w:rsidR="00AD2DCC" w:rsidRDefault="00D57B11" w:rsidP="00F15896">
            <w:pPr>
              <w:rPr>
                <w:rStyle w:val="eop"/>
                <w:rFonts w:ascii="Calibri" w:hAnsi="Calibri" w:cs="Calibri"/>
                <w:color w:val="323948"/>
                <w:sz w:val="28"/>
                <w:szCs w:val="28"/>
                <w:shd w:val="clear" w:color="auto" w:fill="FFFFFF"/>
                <w:lang w:val="nn-NO"/>
              </w:rPr>
            </w:pPr>
            <w:r w:rsidRPr="003121EC">
              <w:rPr>
                <w:rStyle w:val="normaltextrun"/>
                <w:rFonts w:ascii="Calibri" w:hAnsi="Calibri" w:cs="Calibri"/>
                <w:color w:val="323948"/>
                <w:sz w:val="28"/>
                <w:szCs w:val="28"/>
                <w:lang w:val="nn-NO"/>
              </w:rPr>
              <w:t>Tek tak i situasjona</w:t>
            </w:r>
            <w:r w:rsidR="003121EC" w:rsidRPr="003121EC">
              <w:rPr>
                <w:rStyle w:val="normaltextrun"/>
                <w:rFonts w:ascii="Calibri" w:hAnsi="Calibri" w:cs="Calibri"/>
                <w:color w:val="323948"/>
                <w:sz w:val="28"/>
                <w:szCs w:val="28"/>
                <w:lang w:val="nn-NO"/>
              </w:rPr>
              <w:t xml:space="preserve">r </w:t>
            </w:r>
            <w:r w:rsidR="00F8743D">
              <w:rPr>
                <w:rStyle w:val="normaltextrun"/>
                <w:rFonts w:ascii="Calibri" w:hAnsi="Calibri" w:cs="Calibri"/>
                <w:color w:val="323948"/>
                <w:sz w:val="28"/>
                <w:szCs w:val="28"/>
                <w:lang w:val="nn-NO"/>
              </w:rPr>
              <w:t xml:space="preserve">som vert rapportert </w:t>
            </w:r>
            <w:r w:rsidR="00AD2DCC" w:rsidRPr="003121EC">
              <w:rPr>
                <w:rStyle w:val="normaltextrun"/>
                <w:rFonts w:ascii="Calibri" w:hAnsi="Calibri" w:cs="Calibri"/>
                <w:bCs/>
                <w:color w:val="323948"/>
                <w:sz w:val="28"/>
                <w:szCs w:val="28"/>
                <w:lang w:val="nn-NO"/>
              </w:rPr>
              <w:t>og følg</w:t>
            </w:r>
            <w:r w:rsidR="003121EC" w:rsidRPr="003121EC">
              <w:rPr>
                <w:rStyle w:val="normaltextrun"/>
                <w:rFonts w:ascii="Calibri" w:hAnsi="Calibri" w:cs="Calibri"/>
                <w:bCs/>
                <w:color w:val="323948"/>
                <w:sz w:val="28"/>
                <w:szCs w:val="28"/>
                <w:lang w:val="nn-NO"/>
              </w:rPr>
              <w:t>jer</w:t>
            </w:r>
            <w:r w:rsidR="00AD2DCC" w:rsidRPr="003121EC">
              <w:rPr>
                <w:rStyle w:val="normaltextrun"/>
                <w:rFonts w:ascii="Calibri" w:hAnsi="Calibri" w:cs="Calibri"/>
                <w:bCs/>
                <w:color w:val="323948"/>
                <w:sz w:val="28"/>
                <w:szCs w:val="28"/>
                <w:lang w:val="nn-NO"/>
              </w:rPr>
              <w:t xml:space="preserve"> opp.</w:t>
            </w:r>
            <w:r w:rsidR="00AD2DCC" w:rsidRPr="003121EC">
              <w:rPr>
                <w:rStyle w:val="eop"/>
                <w:rFonts w:ascii="Calibri" w:hAnsi="Calibri" w:cs="Calibri"/>
                <w:color w:val="323948"/>
                <w:sz w:val="28"/>
                <w:szCs w:val="28"/>
                <w:shd w:val="clear" w:color="auto" w:fill="FFFFFF"/>
                <w:lang w:val="nn-NO"/>
              </w:rPr>
              <w:t> </w:t>
            </w:r>
          </w:p>
          <w:p w14:paraId="1BC74BAF" w14:textId="68DDCF2B" w:rsidR="003121EC" w:rsidRDefault="003121EC" w:rsidP="00F15896">
            <w:pPr>
              <w:rPr>
                <w:rStyle w:val="eop"/>
                <w:rFonts w:ascii="Calibri" w:hAnsi="Calibri" w:cs="Calibri"/>
                <w:color w:val="323948"/>
                <w:sz w:val="28"/>
                <w:szCs w:val="28"/>
                <w:shd w:val="clear" w:color="auto" w:fill="FFFFFF"/>
                <w:lang w:val="nn-NO"/>
              </w:rPr>
            </w:pPr>
            <w:r>
              <w:rPr>
                <w:rStyle w:val="eop"/>
                <w:rFonts w:ascii="Calibri" w:hAnsi="Calibri" w:cs="Calibri"/>
                <w:color w:val="323948"/>
                <w:sz w:val="28"/>
                <w:szCs w:val="28"/>
                <w:shd w:val="clear" w:color="auto" w:fill="FFFFFF"/>
                <w:lang w:val="nn-NO"/>
              </w:rPr>
              <w:t>Skyssvakt.</w:t>
            </w:r>
          </w:p>
          <w:p w14:paraId="20619923" w14:textId="2516362B" w:rsidR="00F8743D" w:rsidRPr="003121EC" w:rsidRDefault="00F8743D" w:rsidP="00F15896">
            <w:pPr>
              <w:rPr>
                <w:rStyle w:val="eop"/>
                <w:rFonts w:ascii="Calibri" w:hAnsi="Calibri" w:cs="Calibri"/>
                <w:color w:val="323948"/>
                <w:sz w:val="28"/>
                <w:szCs w:val="28"/>
                <w:shd w:val="clear" w:color="auto" w:fill="FFFFFF"/>
                <w:lang w:val="nn-NO"/>
              </w:rPr>
            </w:pPr>
            <w:r>
              <w:rPr>
                <w:rStyle w:val="eop"/>
                <w:rFonts w:ascii="Calibri" w:hAnsi="Calibri" w:cs="Calibri"/>
                <w:color w:val="323948"/>
                <w:sz w:val="28"/>
                <w:szCs w:val="28"/>
                <w:shd w:val="clear" w:color="auto" w:fill="FFFFFF"/>
                <w:lang w:val="nn-NO"/>
              </w:rPr>
              <w:t xml:space="preserve">Dialog med føresette og </w:t>
            </w:r>
            <w:proofErr w:type="spellStart"/>
            <w:r>
              <w:rPr>
                <w:rStyle w:val="eop"/>
                <w:rFonts w:ascii="Calibri" w:hAnsi="Calibri" w:cs="Calibri"/>
                <w:color w:val="323948"/>
                <w:sz w:val="28"/>
                <w:szCs w:val="28"/>
                <w:shd w:val="clear" w:color="auto" w:fill="FFFFFF"/>
                <w:lang w:val="nn-NO"/>
              </w:rPr>
              <w:t>tranportselskap</w:t>
            </w:r>
            <w:proofErr w:type="spellEnd"/>
            <w:r>
              <w:rPr>
                <w:rStyle w:val="eop"/>
                <w:rFonts w:ascii="Calibri" w:hAnsi="Calibri" w:cs="Calibri"/>
                <w:color w:val="323948"/>
                <w:sz w:val="28"/>
                <w:szCs w:val="28"/>
                <w:shd w:val="clear" w:color="auto" w:fill="FFFFFF"/>
                <w:lang w:val="nn-NO"/>
              </w:rPr>
              <w:t>.</w:t>
            </w:r>
          </w:p>
          <w:p w14:paraId="0D72C20C" w14:textId="77777777" w:rsidR="001A45D4" w:rsidRPr="003121EC" w:rsidRDefault="001A45D4" w:rsidP="00F15896">
            <w:pPr>
              <w:rPr>
                <w:rFonts w:ascii="Calibri" w:hAnsi="Calibri" w:cs="Calibri"/>
                <w:sz w:val="28"/>
                <w:szCs w:val="28"/>
                <w:lang w:val="nn-NO"/>
              </w:rPr>
            </w:pPr>
          </w:p>
          <w:p w14:paraId="32605777" w14:textId="4F0A7D5A" w:rsidR="006C3456" w:rsidRDefault="0018184C" w:rsidP="00AD2DCC">
            <w:pPr>
              <w:pStyle w:val="paragraph"/>
              <w:spacing w:before="0" w:beforeAutospacing="0" w:after="0" w:afterAutospacing="0"/>
              <w:textAlignment w:val="baseline"/>
              <w:rPr>
                <w:rFonts w:ascii="Calibri" w:hAnsi="Calibri" w:cs="Calibri"/>
                <w:sz w:val="28"/>
                <w:szCs w:val="28"/>
              </w:rPr>
            </w:pPr>
            <w:r w:rsidRPr="00F15896">
              <w:rPr>
                <w:rStyle w:val="normaltextrun"/>
                <w:rFonts w:ascii="Calibri" w:hAnsi="Calibri" w:cs="Calibri"/>
                <w:b/>
                <w:bCs/>
                <w:color w:val="323948"/>
                <w:sz w:val="28"/>
                <w:szCs w:val="28"/>
              </w:rPr>
              <w:t>Når elevane kjem til skulen</w:t>
            </w:r>
            <w:r w:rsidR="003121EC">
              <w:rPr>
                <w:rStyle w:val="eop"/>
                <w:rFonts w:ascii="Calibri" w:hAnsi="Calibri" w:cs="Calibri"/>
                <w:color w:val="323948"/>
                <w:sz w:val="28"/>
                <w:szCs w:val="28"/>
              </w:rPr>
              <w:t>:</w:t>
            </w:r>
          </w:p>
          <w:p w14:paraId="76FC4BF3" w14:textId="77777777" w:rsidR="00F8743D" w:rsidRDefault="003121EC" w:rsidP="00AD2DCC">
            <w:pPr>
              <w:pStyle w:val="paragraph"/>
              <w:spacing w:before="0" w:beforeAutospacing="0" w:after="0" w:afterAutospacing="0"/>
              <w:textAlignment w:val="baseline"/>
              <w:rPr>
                <w:rStyle w:val="normaltextrun"/>
                <w:rFonts w:ascii="Calibri" w:hAnsi="Calibri" w:cs="Calibri"/>
                <w:color w:val="323948"/>
                <w:sz w:val="28"/>
                <w:szCs w:val="28"/>
              </w:rPr>
            </w:pPr>
            <w:proofErr w:type="spellStart"/>
            <w:r w:rsidRPr="003121EC">
              <w:rPr>
                <w:rStyle w:val="normaltextrun"/>
                <w:rFonts w:ascii="Calibri" w:hAnsi="Calibri" w:cs="Calibri"/>
                <w:color w:val="323948"/>
                <w:sz w:val="28"/>
                <w:szCs w:val="28"/>
              </w:rPr>
              <w:t>Morgenvakt</w:t>
            </w:r>
            <w:proofErr w:type="spellEnd"/>
            <w:r w:rsidRPr="003121EC">
              <w:rPr>
                <w:rStyle w:val="normaltextrun"/>
                <w:rFonts w:ascii="Calibri" w:hAnsi="Calibri" w:cs="Calibri"/>
                <w:color w:val="323948"/>
                <w:sz w:val="28"/>
                <w:szCs w:val="28"/>
              </w:rPr>
              <w:t xml:space="preserve"> frå</w:t>
            </w:r>
            <w:r w:rsidR="00AD2DCC" w:rsidRPr="003121EC">
              <w:rPr>
                <w:rStyle w:val="normaltextrun"/>
                <w:rFonts w:ascii="Calibri" w:hAnsi="Calibri" w:cs="Calibri"/>
                <w:color w:val="323948"/>
                <w:sz w:val="28"/>
                <w:szCs w:val="28"/>
              </w:rPr>
              <w:t xml:space="preserve"> </w:t>
            </w:r>
            <w:proofErr w:type="spellStart"/>
            <w:r w:rsidRPr="003121EC">
              <w:rPr>
                <w:rStyle w:val="normaltextrun"/>
                <w:rFonts w:ascii="Calibri" w:hAnsi="Calibri" w:cs="Calibri"/>
                <w:color w:val="323948"/>
                <w:sz w:val="28"/>
                <w:szCs w:val="28"/>
              </w:rPr>
              <w:t>kl</w:t>
            </w:r>
            <w:proofErr w:type="spellEnd"/>
            <w:r w:rsidRPr="003121EC">
              <w:rPr>
                <w:rStyle w:val="normaltextrun"/>
                <w:rFonts w:ascii="Calibri" w:hAnsi="Calibri" w:cs="Calibri"/>
                <w:color w:val="323948"/>
                <w:sz w:val="28"/>
                <w:szCs w:val="28"/>
              </w:rPr>
              <w:t xml:space="preserve"> </w:t>
            </w:r>
            <w:r w:rsidR="00AD2DCC" w:rsidRPr="003121EC">
              <w:rPr>
                <w:rStyle w:val="normaltextrun"/>
                <w:rFonts w:ascii="Calibri" w:hAnsi="Calibri" w:cs="Calibri"/>
                <w:color w:val="323948"/>
                <w:sz w:val="28"/>
                <w:szCs w:val="28"/>
              </w:rPr>
              <w:t>08.20 på alle områder</w:t>
            </w:r>
            <w:r w:rsidR="00F8743D">
              <w:rPr>
                <w:rStyle w:val="normaltextrun"/>
                <w:rFonts w:ascii="Calibri" w:hAnsi="Calibri" w:cs="Calibri"/>
                <w:color w:val="323948"/>
                <w:sz w:val="28"/>
                <w:szCs w:val="28"/>
              </w:rPr>
              <w:t>.</w:t>
            </w:r>
          </w:p>
          <w:p w14:paraId="478326FE" w14:textId="0D52C612" w:rsidR="00AD2DCC" w:rsidRPr="003121EC" w:rsidRDefault="00F8743D" w:rsidP="00AD2DC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323948"/>
                <w:sz w:val="28"/>
                <w:szCs w:val="28"/>
              </w:rPr>
              <w:t>Vera aktive med å helsa og snakka med elevane.</w:t>
            </w:r>
            <w:r w:rsidR="00AD2DCC" w:rsidRPr="003121EC">
              <w:rPr>
                <w:rStyle w:val="eop"/>
                <w:rFonts w:ascii="Calibri" w:hAnsi="Calibri" w:cs="Calibri"/>
                <w:color w:val="323948"/>
                <w:sz w:val="28"/>
                <w:szCs w:val="28"/>
              </w:rPr>
              <w:t> </w:t>
            </w:r>
          </w:p>
          <w:p w14:paraId="0D7BAFB9" w14:textId="5FA2645C" w:rsidR="00AD2DCC" w:rsidRPr="003121EC" w:rsidRDefault="003121EC" w:rsidP="00AD2DCC">
            <w:pPr>
              <w:pStyle w:val="paragraph"/>
              <w:spacing w:before="0" w:beforeAutospacing="0" w:after="0" w:afterAutospacing="0"/>
              <w:textAlignment w:val="baseline"/>
              <w:rPr>
                <w:rFonts w:ascii="Segoe UI" w:hAnsi="Segoe UI" w:cs="Segoe UI"/>
                <w:sz w:val="18"/>
                <w:szCs w:val="18"/>
              </w:rPr>
            </w:pPr>
            <w:r w:rsidRPr="003121EC">
              <w:rPr>
                <w:rStyle w:val="normaltextrun"/>
                <w:rFonts w:ascii="Calibri" w:hAnsi="Calibri" w:cs="Calibri"/>
                <w:color w:val="323948"/>
                <w:sz w:val="28"/>
                <w:szCs w:val="28"/>
              </w:rPr>
              <w:t>Læra</w:t>
            </w:r>
            <w:r w:rsidR="00AD2DCC" w:rsidRPr="003121EC">
              <w:rPr>
                <w:rStyle w:val="normaltextrun"/>
                <w:rFonts w:ascii="Calibri" w:hAnsi="Calibri" w:cs="Calibri"/>
                <w:color w:val="323948"/>
                <w:sz w:val="28"/>
                <w:szCs w:val="28"/>
              </w:rPr>
              <w:t xml:space="preserve">r på plass ved klasserom </w:t>
            </w:r>
            <w:r w:rsidRPr="003121EC">
              <w:rPr>
                <w:rStyle w:val="normaltextrun"/>
                <w:rFonts w:ascii="Calibri" w:hAnsi="Calibri" w:cs="Calibri"/>
                <w:color w:val="323948"/>
                <w:sz w:val="28"/>
                <w:szCs w:val="28"/>
              </w:rPr>
              <w:t>når</w:t>
            </w:r>
            <w:r w:rsidR="00AD2DCC" w:rsidRPr="003121EC">
              <w:rPr>
                <w:rStyle w:val="normaltextrun"/>
                <w:rFonts w:ascii="Calibri" w:hAnsi="Calibri" w:cs="Calibri"/>
                <w:color w:val="323948"/>
                <w:sz w:val="28"/>
                <w:szCs w:val="28"/>
              </w:rPr>
              <w:t xml:space="preserve"> det ringer.</w:t>
            </w:r>
            <w:r w:rsidR="00AD2DCC" w:rsidRPr="003121EC">
              <w:rPr>
                <w:rStyle w:val="eop"/>
                <w:rFonts w:ascii="Calibri" w:hAnsi="Calibri" w:cs="Calibri"/>
                <w:color w:val="323948"/>
                <w:sz w:val="28"/>
                <w:szCs w:val="28"/>
              </w:rPr>
              <w:t> </w:t>
            </w:r>
          </w:p>
          <w:p w14:paraId="783F0B25" w14:textId="259B8C25" w:rsidR="001A45D4" w:rsidRPr="003121EC" w:rsidRDefault="001A45D4" w:rsidP="006C3456">
            <w:pPr>
              <w:pStyle w:val="paragraph"/>
              <w:spacing w:before="0" w:beforeAutospacing="0" w:after="0" w:afterAutospacing="0"/>
              <w:ind w:left="360"/>
              <w:textAlignment w:val="baseline"/>
              <w:rPr>
                <w:rFonts w:ascii="Calibri" w:hAnsi="Calibri" w:cs="Calibri"/>
              </w:rPr>
            </w:pPr>
          </w:p>
          <w:p w14:paraId="5B5C2B1A" w14:textId="77777777" w:rsidR="001A45D4" w:rsidRPr="003121EC" w:rsidRDefault="001A45D4" w:rsidP="006C3456">
            <w:pPr>
              <w:pStyle w:val="paragraph"/>
              <w:spacing w:before="0" w:beforeAutospacing="0" w:after="0" w:afterAutospacing="0"/>
              <w:ind w:left="360"/>
              <w:textAlignment w:val="baseline"/>
              <w:rPr>
                <w:rFonts w:ascii="Calibri" w:hAnsi="Calibri" w:cs="Calibri"/>
              </w:rPr>
            </w:pPr>
          </w:p>
          <w:p w14:paraId="005C328A" w14:textId="2A8B54E7" w:rsidR="0018184C" w:rsidRPr="003121EC" w:rsidRDefault="0018184C" w:rsidP="0018184C">
            <w:pPr>
              <w:pStyle w:val="paragraph"/>
              <w:spacing w:before="0" w:beforeAutospacing="0" w:after="0" w:afterAutospacing="0"/>
              <w:textAlignment w:val="baseline"/>
              <w:rPr>
                <w:rStyle w:val="eop"/>
                <w:rFonts w:ascii="Calibri" w:hAnsi="Calibri" w:cs="Calibri"/>
                <w:color w:val="323948"/>
                <w:sz w:val="28"/>
                <w:szCs w:val="28"/>
              </w:rPr>
            </w:pPr>
            <w:r w:rsidRPr="003121EC">
              <w:rPr>
                <w:rStyle w:val="normaltextrun"/>
                <w:rFonts w:ascii="Calibri" w:hAnsi="Calibri" w:cs="Calibri"/>
                <w:b/>
                <w:bCs/>
                <w:color w:val="323948"/>
                <w:sz w:val="28"/>
                <w:szCs w:val="28"/>
              </w:rPr>
              <w:t>Observasjon - formell og uformell</w:t>
            </w:r>
            <w:r w:rsidR="003121EC" w:rsidRPr="003121EC">
              <w:rPr>
                <w:rStyle w:val="normaltextrun"/>
                <w:rFonts w:ascii="Calibri" w:hAnsi="Calibri" w:cs="Calibri"/>
                <w:b/>
                <w:bCs/>
                <w:color w:val="323948"/>
                <w:sz w:val="28"/>
                <w:szCs w:val="28"/>
              </w:rPr>
              <w:t>:</w:t>
            </w:r>
            <w:r w:rsidRPr="003121EC">
              <w:rPr>
                <w:rStyle w:val="eop"/>
                <w:rFonts w:ascii="Calibri" w:hAnsi="Calibri" w:cs="Calibri"/>
                <w:color w:val="323948"/>
                <w:sz w:val="28"/>
                <w:szCs w:val="28"/>
              </w:rPr>
              <w:t> </w:t>
            </w:r>
          </w:p>
          <w:p w14:paraId="193D56F0" w14:textId="1EB5D25E" w:rsidR="001A45D4" w:rsidRPr="003121EC" w:rsidRDefault="00F8743D" w:rsidP="0018184C">
            <w:pPr>
              <w:pStyle w:val="paragraph"/>
              <w:spacing w:before="0" w:beforeAutospacing="0" w:after="0" w:afterAutospacing="0"/>
              <w:textAlignment w:val="baseline"/>
              <w:rPr>
                <w:rStyle w:val="eop"/>
                <w:rFonts w:ascii="Calibri" w:hAnsi="Calibri" w:cs="Calibri"/>
                <w:color w:val="323948"/>
                <w:sz w:val="28"/>
                <w:szCs w:val="28"/>
              </w:rPr>
            </w:pPr>
            <w:r>
              <w:rPr>
                <w:rStyle w:val="normaltextrun"/>
                <w:rFonts w:ascii="Calibri" w:hAnsi="Calibri" w:cs="Calibri"/>
                <w:color w:val="323948"/>
                <w:sz w:val="28"/>
                <w:szCs w:val="28"/>
              </w:rPr>
              <w:t>Alle va</w:t>
            </w:r>
            <w:r w:rsidR="003121EC" w:rsidRPr="003121EC">
              <w:rPr>
                <w:rStyle w:val="normaltextrun"/>
                <w:rFonts w:ascii="Calibri" w:hAnsi="Calibri" w:cs="Calibri"/>
                <w:color w:val="323948"/>
                <w:sz w:val="28"/>
                <w:szCs w:val="28"/>
              </w:rPr>
              <w:t>ksne følgje</w:t>
            </w:r>
            <w:r>
              <w:rPr>
                <w:rStyle w:val="normaltextrun"/>
                <w:rFonts w:ascii="Calibri" w:hAnsi="Calibri" w:cs="Calibri"/>
                <w:color w:val="323948"/>
                <w:sz w:val="28"/>
                <w:szCs w:val="28"/>
              </w:rPr>
              <w:t>r med og reagerer på situasjona</w:t>
            </w:r>
            <w:r w:rsidR="00AD2DCC" w:rsidRPr="003121EC">
              <w:rPr>
                <w:rStyle w:val="normaltextrun"/>
                <w:rFonts w:ascii="Calibri" w:hAnsi="Calibri" w:cs="Calibri"/>
                <w:color w:val="323948"/>
                <w:sz w:val="28"/>
                <w:szCs w:val="28"/>
              </w:rPr>
              <w:t>r som oppstår i friminutt.</w:t>
            </w:r>
            <w:r w:rsidR="00AD2DCC" w:rsidRPr="003121EC">
              <w:rPr>
                <w:rStyle w:val="eop"/>
                <w:rFonts w:ascii="Calibri" w:hAnsi="Calibri" w:cs="Calibri"/>
                <w:color w:val="323948"/>
                <w:sz w:val="28"/>
                <w:szCs w:val="28"/>
                <w:shd w:val="clear" w:color="auto" w:fill="FFFFFF"/>
              </w:rPr>
              <w:t> </w:t>
            </w:r>
          </w:p>
          <w:p w14:paraId="0B822277" w14:textId="6B5550AB" w:rsidR="00AD2DCC" w:rsidRPr="00C27F5B" w:rsidRDefault="003121EC" w:rsidP="00AD2DCC">
            <w:pPr>
              <w:pStyle w:val="paragraph"/>
              <w:spacing w:before="0" w:beforeAutospacing="0" w:after="0" w:afterAutospacing="0"/>
              <w:textAlignment w:val="baseline"/>
              <w:rPr>
                <w:rFonts w:ascii="Segoe UI" w:hAnsi="Segoe UI" w:cs="Segoe UI"/>
                <w:sz w:val="18"/>
                <w:szCs w:val="18"/>
              </w:rPr>
            </w:pPr>
            <w:r w:rsidRPr="00C27F5B">
              <w:rPr>
                <w:rStyle w:val="normaltextrun"/>
                <w:rFonts w:ascii="Calibri" w:hAnsi="Calibri" w:cs="Calibri"/>
                <w:color w:val="323948"/>
                <w:sz w:val="28"/>
                <w:szCs w:val="28"/>
              </w:rPr>
              <w:t xml:space="preserve">Lærar/tilsett </w:t>
            </w:r>
            <w:r w:rsidR="00AD2DCC" w:rsidRPr="00C27F5B">
              <w:rPr>
                <w:rStyle w:val="normaltextrun"/>
                <w:rFonts w:ascii="Calibri" w:hAnsi="Calibri" w:cs="Calibri"/>
                <w:color w:val="323948"/>
                <w:sz w:val="28"/>
                <w:szCs w:val="28"/>
              </w:rPr>
              <w:t>på trinnet følg</w:t>
            </w:r>
            <w:r w:rsidRPr="00C27F5B">
              <w:rPr>
                <w:rStyle w:val="normaltextrun"/>
                <w:rFonts w:ascii="Calibri" w:hAnsi="Calibri" w:cs="Calibri"/>
                <w:color w:val="323948"/>
                <w:sz w:val="28"/>
                <w:szCs w:val="28"/>
              </w:rPr>
              <w:t>jer</w:t>
            </w:r>
            <w:r w:rsidR="00AD2DCC" w:rsidRPr="00C27F5B">
              <w:rPr>
                <w:rStyle w:val="normaltextrun"/>
                <w:rFonts w:ascii="Calibri" w:hAnsi="Calibri" w:cs="Calibri"/>
                <w:color w:val="323948"/>
                <w:sz w:val="28"/>
                <w:szCs w:val="28"/>
              </w:rPr>
              <w:t xml:space="preserve"> opp </w:t>
            </w:r>
            <w:r w:rsidRPr="00C27F5B">
              <w:rPr>
                <w:rStyle w:val="normaltextrun"/>
                <w:rFonts w:ascii="Calibri" w:hAnsi="Calibri" w:cs="Calibri"/>
                <w:color w:val="323948"/>
                <w:sz w:val="28"/>
                <w:szCs w:val="28"/>
              </w:rPr>
              <w:t xml:space="preserve">i </w:t>
            </w:r>
            <w:r w:rsidR="00AD2DCC" w:rsidRPr="00C27F5B">
              <w:rPr>
                <w:rStyle w:val="normaltextrun"/>
                <w:rFonts w:ascii="Calibri" w:hAnsi="Calibri" w:cs="Calibri"/>
                <w:color w:val="323948"/>
                <w:sz w:val="28"/>
                <w:szCs w:val="28"/>
              </w:rPr>
              <w:t>gang</w:t>
            </w:r>
            <w:r w:rsidRPr="00C27F5B">
              <w:rPr>
                <w:rStyle w:val="normaltextrun"/>
                <w:rFonts w:ascii="Calibri" w:hAnsi="Calibri" w:cs="Calibri"/>
                <w:color w:val="323948"/>
                <w:sz w:val="28"/>
                <w:szCs w:val="28"/>
              </w:rPr>
              <w:t xml:space="preserve">areal </w:t>
            </w:r>
            <w:r w:rsidR="00AD2DCC" w:rsidRPr="00C27F5B">
              <w:rPr>
                <w:rStyle w:val="normaltextrun"/>
                <w:rFonts w:ascii="Calibri" w:hAnsi="Calibri" w:cs="Calibri"/>
                <w:color w:val="323948"/>
                <w:sz w:val="28"/>
                <w:szCs w:val="28"/>
              </w:rPr>
              <w:t>til alle er ute når det ringer ut.</w:t>
            </w:r>
            <w:r w:rsidR="00AD2DCC" w:rsidRPr="00C27F5B">
              <w:rPr>
                <w:rStyle w:val="eop"/>
                <w:rFonts w:ascii="Calibri" w:hAnsi="Calibri" w:cs="Calibri"/>
                <w:color w:val="323948"/>
                <w:sz w:val="28"/>
                <w:szCs w:val="28"/>
              </w:rPr>
              <w:t> </w:t>
            </w:r>
          </w:p>
          <w:p w14:paraId="1A70EF7C" w14:textId="57F7F2E6" w:rsidR="00AD2DCC" w:rsidRPr="00C27F5B" w:rsidRDefault="00AD2DCC" w:rsidP="00AD2DCC">
            <w:pPr>
              <w:pStyle w:val="paragraph"/>
              <w:spacing w:before="0" w:beforeAutospacing="0" w:after="0" w:afterAutospacing="0"/>
              <w:textAlignment w:val="baseline"/>
              <w:rPr>
                <w:rFonts w:ascii="Segoe UI" w:hAnsi="Segoe UI" w:cs="Segoe UI"/>
                <w:sz w:val="18"/>
                <w:szCs w:val="18"/>
              </w:rPr>
            </w:pPr>
            <w:r w:rsidRPr="00C27F5B">
              <w:rPr>
                <w:rStyle w:val="normaltextrun"/>
                <w:rFonts w:ascii="Calibri" w:hAnsi="Calibri" w:cs="Calibri"/>
                <w:color w:val="323948"/>
                <w:sz w:val="28"/>
                <w:szCs w:val="28"/>
              </w:rPr>
              <w:t>Vakter MÅ være på plass på sine områder HE</w:t>
            </w:r>
            <w:r w:rsidR="00D57B11" w:rsidRPr="00C27F5B">
              <w:rPr>
                <w:rStyle w:val="normaltextrun"/>
                <w:rFonts w:ascii="Calibri" w:hAnsi="Calibri" w:cs="Calibri"/>
                <w:color w:val="323948"/>
                <w:sz w:val="28"/>
                <w:szCs w:val="28"/>
              </w:rPr>
              <w:t>I</w:t>
            </w:r>
            <w:r w:rsidRPr="00C27F5B">
              <w:rPr>
                <w:rStyle w:val="normaltextrun"/>
                <w:rFonts w:ascii="Calibri" w:hAnsi="Calibri" w:cs="Calibri"/>
                <w:color w:val="323948"/>
                <w:sz w:val="28"/>
                <w:szCs w:val="28"/>
              </w:rPr>
              <w:t>LE friminuttet.</w:t>
            </w:r>
            <w:r w:rsidRPr="00C27F5B">
              <w:rPr>
                <w:rStyle w:val="eop"/>
                <w:rFonts w:ascii="Calibri" w:hAnsi="Calibri" w:cs="Calibri"/>
                <w:color w:val="323948"/>
                <w:sz w:val="28"/>
                <w:szCs w:val="28"/>
              </w:rPr>
              <w:t> </w:t>
            </w:r>
          </w:p>
          <w:p w14:paraId="0FC6B459" w14:textId="361FC4A5" w:rsidR="00AD2DCC" w:rsidRPr="003121EC" w:rsidRDefault="00AD2DCC" w:rsidP="00AD2DCC">
            <w:pPr>
              <w:pStyle w:val="paragraph"/>
              <w:spacing w:before="0" w:beforeAutospacing="0" w:after="0" w:afterAutospacing="0"/>
              <w:textAlignment w:val="baseline"/>
              <w:rPr>
                <w:rFonts w:ascii="Segoe UI" w:hAnsi="Segoe UI" w:cs="Segoe UI"/>
                <w:sz w:val="18"/>
                <w:szCs w:val="18"/>
              </w:rPr>
            </w:pPr>
            <w:r w:rsidRPr="00C27F5B">
              <w:rPr>
                <w:rStyle w:val="normaltextrun"/>
                <w:rFonts w:ascii="Calibri" w:hAnsi="Calibri" w:cs="Calibri"/>
                <w:color w:val="323948"/>
                <w:sz w:val="28"/>
                <w:szCs w:val="28"/>
              </w:rPr>
              <w:t xml:space="preserve">Vaktene må bevege seg rundt på området og ha </w:t>
            </w:r>
            <w:r w:rsidR="003121EC" w:rsidRPr="00C27F5B">
              <w:rPr>
                <w:rStyle w:val="normaltextrun"/>
                <w:rFonts w:ascii="Calibri" w:hAnsi="Calibri" w:cs="Calibri"/>
                <w:color w:val="323948"/>
                <w:sz w:val="28"/>
                <w:szCs w:val="28"/>
              </w:rPr>
              <w:t>kontakt med eleva</w:t>
            </w:r>
            <w:r w:rsidR="00D57B11" w:rsidRPr="00C27F5B">
              <w:rPr>
                <w:rStyle w:val="normaltextrun"/>
                <w:rFonts w:ascii="Calibri" w:hAnsi="Calibri" w:cs="Calibri"/>
                <w:color w:val="323948"/>
                <w:sz w:val="28"/>
                <w:szCs w:val="28"/>
              </w:rPr>
              <w:t xml:space="preserve">ne - uansett </w:t>
            </w:r>
            <w:proofErr w:type="spellStart"/>
            <w:r w:rsidR="00D57B11" w:rsidRPr="00C27F5B">
              <w:rPr>
                <w:rStyle w:val="normaltextrun"/>
                <w:rFonts w:ascii="Calibri" w:hAnsi="Calibri" w:cs="Calibri"/>
                <w:color w:val="323948"/>
                <w:sz w:val="28"/>
                <w:szCs w:val="28"/>
              </w:rPr>
              <w:t>vè</w:t>
            </w:r>
            <w:r w:rsidRPr="00C27F5B">
              <w:rPr>
                <w:rStyle w:val="normaltextrun"/>
                <w:rFonts w:ascii="Calibri" w:hAnsi="Calibri" w:cs="Calibri"/>
                <w:color w:val="323948"/>
                <w:sz w:val="28"/>
                <w:szCs w:val="28"/>
              </w:rPr>
              <w:t>r</w:t>
            </w:r>
            <w:proofErr w:type="spellEnd"/>
            <w:r w:rsidRPr="00C27F5B">
              <w:rPr>
                <w:rStyle w:val="normaltextrun"/>
                <w:rFonts w:ascii="Calibri" w:hAnsi="Calibri" w:cs="Calibri"/>
                <w:color w:val="323948"/>
                <w:sz w:val="28"/>
                <w:szCs w:val="28"/>
              </w:rPr>
              <w:t>.</w:t>
            </w:r>
            <w:r w:rsidRPr="00C27F5B">
              <w:rPr>
                <w:rStyle w:val="eop"/>
                <w:rFonts w:ascii="Calibri" w:hAnsi="Calibri" w:cs="Calibri"/>
                <w:color w:val="323948"/>
                <w:sz w:val="28"/>
                <w:szCs w:val="28"/>
              </w:rPr>
              <w:t> </w:t>
            </w:r>
            <w:r w:rsidRPr="00F36168">
              <w:rPr>
                <w:rStyle w:val="eop"/>
                <w:rFonts w:ascii="Calibri" w:hAnsi="Calibri" w:cs="Calibri"/>
                <w:color w:val="323948"/>
                <w:sz w:val="28"/>
                <w:szCs w:val="28"/>
              </w:rPr>
              <w:t> </w:t>
            </w:r>
          </w:p>
          <w:p w14:paraId="614697BA" w14:textId="4D8B75D0" w:rsidR="00D57B11" w:rsidRDefault="00AD2DCC" w:rsidP="0018184C">
            <w:pPr>
              <w:pStyle w:val="paragraph"/>
              <w:spacing w:before="0" w:beforeAutospacing="0" w:after="0" w:afterAutospacing="0"/>
              <w:textAlignment w:val="baseline"/>
              <w:rPr>
                <w:rFonts w:ascii="Segoe UI" w:hAnsi="Segoe UI" w:cs="Segoe UI"/>
                <w:sz w:val="18"/>
                <w:szCs w:val="18"/>
              </w:rPr>
            </w:pPr>
            <w:r w:rsidRPr="00F36168">
              <w:rPr>
                <w:rStyle w:val="eop"/>
                <w:rFonts w:ascii="Calibri" w:hAnsi="Calibri" w:cs="Calibri"/>
                <w:color w:val="323948"/>
                <w:sz w:val="28"/>
                <w:szCs w:val="28"/>
              </w:rPr>
              <w:t> </w:t>
            </w:r>
          </w:p>
          <w:p w14:paraId="3515BA96" w14:textId="5F88BBEC" w:rsidR="003121EC" w:rsidRPr="003121EC" w:rsidRDefault="003121EC" w:rsidP="0018184C">
            <w:pPr>
              <w:pStyle w:val="paragraph"/>
              <w:spacing w:before="0" w:beforeAutospacing="0" w:after="0" w:afterAutospacing="0"/>
              <w:textAlignment w:val="baseline"/>
              <w:rPr>
                <w:rFonts w:ascii="Segoe UI" w:hAnsi="Segoe UI" w:cs="Segoe UI"/>
                <w:sz w:val="18"/>
                <w:szCs w:val="18"/>
              </w:rPr>
            </w:pPr>
          </w:p>
          <w:p w14:paraId="6F43E3C0" w14:textId="68FFC9C5" w:rsidR="0018184C" w:rsidRPr="00F36168" w:rsidRDefault="0018184C" w:rsidP="0018184C">
            <w:pPr>
              <w:pStyle w:val="paragraph"/>
              <w:spacing w:before="0" w:beforeAutospacing="0" w:after="0" w:afterAutospacing="0"/>
              <w:textAlignment w:val="baseline"/>
              <w:rPr>
                <w:rStyle w:val="eop"/>
                <w:rFonts w:ascii="Calibri" w:hAnsi="Calibri" w:cs="Calibri"/>
                <w:b/>
                <w:bCs/>
                <w:color w:val="323948"/>
                <w:sz w:val="28"/>
                <w:szCs w:val="28"/>
              </w:rPr>
            </w:pPr>
            <w:r w:rsidRPr="00F36168">
              <w:rPr>
                <w:rStyle w:val="normaltextrun"/>
                <w:rFonts w:ascii="Calibri" w:hAnsi="Calibri" w:cs="Calibri"/>
                <w:b/>
                <w:bCs/>
                <w:color w:val="323948"/>
                <w:sz w:val="28"/>
                <w:szCs w:val="28"/>
              </w:rPr>
              <w:t>Undervisning:</w:t>
            </w:r>
            <w:r w:rsidR="00AD2DCC" w:rsidRPr="00F36168">
              <w:rPr>
                <w:rStyle w:val="eop"/>
                <w:rFonts w:ascii="Calibri" w:hAnsi="Calibri" w:cs="Calibri"/>
                <w:color w:val="323948"/>
                <w:sz w:val="28"/>
                <w:szCs w:val="28"/>
                <w:shd w:val="clear" w:color="auto" w:fill="FFFFFF"/>
              </w:rPr>
              <w:t> </w:t>
            </w:r>
          </w:p>
          <w:p w14:paraId="19E2B449" w14:textId="41FBA567" w:rsidR="00AD2DCC" w:rsidRPr="00D57B11" w:rsidRDefault="00AD2DCC" w:rsidP="00AD2DCC">
            <w:pPr>
              <w:pStyle w:val="paragraph"/>
              <w:spacing w:before="0" w:beforeAutospacing="0" w:after="0" w:afterAutospacing="0"/>
              <w:textAlignment w:val="baseline"/>
              <w:rPr>
                <w:rFonts w:ascii="Segoe UI" w:hAnsi="Segoe UI" w:cs="Segoe UI"/>
                <w:sz w:val="18"/>
                <w:szCs w:val="18"/>
              </w:rPr>
            </w:pPr>
            <w:r w:rsidRPr="00D57B11">
              <w:rPr>
                <w:rStyle w:val="normaltextrun"/>
                <w:rFonts w:ascii="Calibri" w:hAnsi="Calibri" w:cs="Calibri"/>
                <w:color w:val="323948"/>
                <w:sz w:val="28"/>
                <w:szCs w:val="28"/>
              </w:rPr>
              <w:t>God klassele</w:t>
            </w:r>
            <w:r w:rsidR="00D57B11" w:rsidRPr="00D57B11">
              <w:rPr>
                <w:rStyle w:val="normaltextrun"/>
                <w:rFonts w:ascii="Calibri" w:hAnsi="Calibri" w:cs="Calibri"/>
                <w:color w:val="323948"/>
                <w:sz w:val="28"/>
                <w:szCs w:val="28"/>
              </w:rPr>
              <w:t>iing</w:t>
            </w:r>
            <w:r w:rsidR="0023733A">
              <w:rPr>
                <w:rStyle w:val="normaltextrun"/>
                <w:rFonts w:ascii="Calibri" w:hAnsi="Calibri" w:cs="Calibri"/>
                <w:color w:val="323948"/>
                <w:sz w:val="28"/>
                <w:szCs w:val="28"/>
              </w:rPr>
              <w:t>.</w:t>
            </w:r>
            <w:r w:rsidRPr="00D57B11">
              <w:rPr>
                <w:rStyle w:val="eop"/>
                <w:rFonts w:ascii="Calibri" w:hAnsi="Calibri" w:cs="Calibri"/>
                <w:color w:val="323948"/>
                <w:sz w:val="28"/>
                <w:szCs w:val="28"/>
              </w:rPr>
              <w:t> </w:t>
            </w:r>
          </w:p>
          <w:p w14:paraId="5D8E93D7" w14:textId="6F765007" w:rsidR="003548C5" w:rsidRDefault="003548C5" w:rsidP="00AD2DCC">
            <w:pPr>
              <w:pStyle w:val="paragraph"/>
              <w:spacing w:before="0" w:beforeAutospacing="0" w:after="0" w:afterAutospacing="0"/>
              <w:textAlignment w:val="baseline"/>
              <w:rPr>
                <w:rStyle w:val="normaltextrun"/>
                <w:rFonts w:ascii="Calibri" w:hAnsi="Calibri" w:cs="Calibri"/>
                <w:color w:val="323948"/>
                <w:sz w:val="28"/>
                <w:szCs w:val="28"/>
              </w:rPr>
            </w:pPr>
            <w:r>
              <w:rPr>
                <w:rStyle w:val="normaltextrun"/>
                <w:rFonts w:ascii="Calibri" w:hAnsi="Calibri" w:cs="Calibri"/>
                <w:color w:val="323948"/>
                <w:sz w:val="28"/>
                <w:szCs w:val="28"/>
              </w:rPr>
              <w:t>Tyd</w:t>
            </w:r>
            <w:r w:rsidR="00D57B11" w:rsidRPr="00D57B11">
              <w:rPr>
                <w:rStyle w:val="normaltextrun"/>
                <w:rFonts w:ascii="Calibri" w:hAnsi="Calibri" w:cs="Calibri"/>
                <w:color w:val="323948"/>
                <w:sz w:val="28"/>
                <w:szCs w:val="28"/>
              </w:rPr>
              <w:t>le</w:t>
            </w:r>
            <w:r w:rsidR="00AD2DCC" w:rsidRPr="00D57B11">
              <w:rPr>
                <w:rStyle w:val="normaltextrun"/>
                <w:rFonts w:ascii="Calibri" w:hAnsi="Calibri" w:cs="Calibri"/>
                <w:color w:val="323948"/>
                <w:sz w:val="28"/>
                <w:szCs w:val="28"/>
              </w:rPr>
              <w:t>g og omsorgsfull</w:t>
            </w:r>
            <w:r w:rsidR="0023733A">
              <w:rPr>
                <w:rStyle w:val="normaltextrun"/>
                <w:rFonts w:ascii="Calibri" w:hAnsi="Calibri" w:cs="Calibri"/>
                <w:color w:val="323948"/>
                <w:sz w:val="28"/>
                <w:szCs w:val="28"/>
              </w:rPr>
              <w:t>.</w:t>
            </w:r>
          </w:p>
          <w:p w14:paraId="292B0141" w14:textId="7C7E596F" w:rsidR="00AD2DCC" w:rsidRPr="00D57B11" w:rsidRDefault="003548C5" w:rsidP="00AD2DC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323948"/>
                <w:sz w:val="28"/>
                <w:szCs w:val="28"/>
              </w:rPr>
              <w:t>Gjennomføre undersøkingar/observasjonar.</w:t>
            </w:r>
            <w:r w:rsidR="00AD2DCC" w:rsidRPr="00D57B11">
              <w:rPr>
                <w:rStyle w:val="eop"/>
                <w:rFonts w:ascii="Calibri" w:hAnsi="Calibri" w:cs="Calibri"/>
                <w:color w:val="323948"/>
                <w:sz w:val="28"/>
                <w:szCs w:val="28"/>
              </w:rPr>
              <w:t> </w:t>
            </w:r>
          </w:p>
          <w:p w14:paraId="77DF80D7" w14:textId="4010E550" w:rsidR="003121EC" w:rsidRDefault="003121EC" w:rsidP="0018184C">
            <w:pPr>
              <w:pStyle w:val="paragraph"/>
              <w:spacing w:before="0" w:beforeAutospacing="0" w:after="0" w:afterAutospacing="0"/>
              <w:textAlignment w:val="baseline"/>
              <w:rPr>
                <w:rFonts w:ascii="Calibri" w:hAnsi="Calibri" w:cs="Calibri"/>
                <w:sz w:val="28"/>
                <w:szCs w:val="28"/>
              </w:rPr>
            </w:pPr>
          </w:p>
          <w:p w14:paraId="4CE811E9" w14:textId="0DC7F9D1" w:rsidR="003548C5" w:rsidRPr="003548C5" w:rsidRDefault="0018184C" w:rsidP="00AD2DCC">
            <w:pPr>
              <w:pStyle w:val="paragraph"/>
              <w:spacing w:before="0" w:beforeAutospacing="0" w:after="0" w:afterAutospacing="0"/>
              <w:textAlignment w:val="baseline"/>
              <w:rPr>
                <w:rStyle w:val="normaltextrun"/>
                <w:rFonts w:ascii="Calibri" w:hAnsi="Calibri" w:cs="Calibri"/>
                <w:b/>
                <w:bCs/>
                <w:sz w:val="28"/>
                <w:szCs w:val="28"/>
              </w:rPr>
            </w:pPr>
            <w:r w:rsidRPr="003121EC">
              <w:rPr>
                <w:rStyle w:val="normaltextrun"/>
                <w:rFonts w:ascii="Calibri" w:hAnsi="Calibri" w:cs="Calibri"/>
                <w:b/>
                <w:bCs/>
                <w:color w:val="323948"/>
                <w:sz w:val="28"/>
                <w:szCs w:val="28"/>
              </w:rPr>
              <w:t>Vikar</w:t>
            </w:r>
            <w:r w:rsidR="00F26190">
              <w:rPr>
                <w:rStyle w:val="normaltextrun"/>
                <w:rFonts w:ascii="Calibri" w:hAnsi="Calibri" w:cs="Calibri"/>
                <w:b/>
                <w:bCs/>
                <w:color w:val="323948"/>
                <w:sz w:val="28"/>
                <w:szCs w:val="28"/>
              </w:rPr>
              <w:t>ar</w:t>
            </w:r>
            <w:r w:rsidR="003121EC">
              <w:rPr>
                <w:rStyle w:val="normaltextrun"/>
                <w:rFonts w:ascii="Calibri" w:hAnsi="Calibri" w:cs="Calibri"/>
                <w:b/>
                <w:bCs/>
                <w:color w:val="323948"/>
                <w:sz w:val="28"/>
                <w:szCs w:val="28"/>
              </w:rPr>
              <w:t>:</w:t>
            </w:r>
          </w:p>
          <w:p w14:paraId="7721AC6F" w14:textId="0F6EA025" w:rsidR="00AD2DCC" w:rsidRPr="003548C5" w:rsidRDefault="003548C5" w:rsidP="00AD2DCC">
            <w:pPr>
              <w:pStyle w:val="paragraph"/>
              <w:spacing w:before="0" w:beforeAutospacing="0" w:after="0" w:afterAutospacing="0"/>
              <w:textAlignment w:val="baseline"/>
              <w:rPr>
                <w:rFonts w:ascii="Segoe UI" w:hAnsi="Segoe UI" w:cs="Segoe UI"/>
                <w:sz w:val="28"/>
                <w:szCs w:val="28"/>
              </w:rPr>
            </w:pPr>
            <w:r w:rsidRPr="003548C5">
              <w:rPr>
                <w:rStyle w:val="normaltextrun"/>
                <w:rFonts w:ascii="Calibri" w:hAnsi="Calibri" w:cs="Calibri"/>
                <w:color w:val="323948"/>
                <w:sz w:val="28"/>
                <w:szCs w:val="28"/>
              </w:rPr>
              <w:t>Informasjon til vikar om ting å følgja med på i gruppene</w:t>
            </w:r>
            <w:r w:rsidR="00AD2DCC" w:rsidRPr="003548C5">
              <w:rPr>
                <w:rStyle w:val="normaltextrun"/>
                <w:rFonts w:ascii="Calibri" w:hAnsi="Calibri" w:cs="Calibri"/>
                <w:color w:val="323948"/>
                <w:sz w:val="28"/>
                <w:szCs w:val="28"/>
              </w:rPr>
              <w:t>.</w:t>
            </w:r>
            <w:r w:rsidR="00AD2DCC" w:rsidRPr="003548C5">
              <w:rPr>
                <w:rStyle w:val="eop"/>
                <w:rFonts w:ascii="Calibri" w:hAnsi="Calibri" w:cs="Calibri"/>
                <w:color w:val="323948"/>
                <w:sz w:val="28"/>
                <w:szCs w:val="28"/>
              </w:rPr>
              <w:t> </w:t>
            </w:r>
            <w:r w:rsidR="0023733A">
              <w:rPr>
                <w:rStyle w:val="eop"/>
                <w:rFonts w:ascii="Calibri" w:hAnsi="Calibri" w:cs="Calibri"/>
                <w:color w:val="323948"/>
                <w:sz w:val="28"/>
                <w:szCs w:val="28"/>
              </w:rPr>
              <w:t>Opplysningar</w:t>
            </w:r>
            <w:r w:rsidRPr="003548C5">
              <w:rPr>
                <w:rFonts w:ascii="Calibri" w:hAnsi="Calibri" w:cs="Calibri"/>
                <w:color w:val="323948"/>
                <w:sz w:val="28"/>
                <w:szCs w:val="28"/>
              </w:rPr>
              <w:t xml:space="preserve"> med tanke på enkeltelever/sårbare elevar.</w:t>
            </w:r>
          </w:p>
          <w:p w14:paraId="77016CEF" w14:textId="0291A429" w:rsidR="00AD2DCC" w:rsidRPr="00C27F5B" w:rsidRDefault="00CC2510" w:rsidP="00AD2DCC">
            <w:pPr>
              <w:pStyle w:val="paragraph"/>
              <w:spacing w:before="0" w:beforeAutospacing="0" w:after="0" w:afterAutospacing="0"/>
              <w:textAlignment w:val="baseline"/>
              <w:rPr>
                <w:rFonts w:ascii="Segoe UI" w:hAnsi="Segoe UI" w:cs="Segoe UI"/>
                <w:sz w:val="28"/>
                <w:szCs w:val="28"/>
              </w:rPr>
            </w:pPr>
            <w:r>
              <w:rPr>
                <w:rFonts w:ascii="Calibri" w:hAnsi="Calibri" w:cs="Calibri"/>
                <w:b/>
                <w:bCs/>
                <w:noProof/>
                <w:color w:val="323948"/>
                <w:sz w:val="28"/>
                <w:szCs w:val="28"/>
                <w:lang w:val="nb-NO" w:eastAsia="nb-NO"/>
              </w:rPr>
              <w:drawing>
                <wp:anchor distT="0" distB="0" distL="114300" distR="114300" simplePos="0" relativeHeight="251674632" behindDoc="1" locked="0" layoutInCell="1" allowOverlap="1" wp14:anchorId="54A337CE" wp14:editId="1471250F">
                  <wp:simplePos x="0" y="0"/>
                  <wp:positionH relativeFrom="column">
                    <wp:posOffset>4304665</wp:posOffset>
                  </wp:positionH>
                  <wp:positionV relativeFrom="paragraph">
                    <wp:posOffset>379095</wp:posOffset>
                  </wp:positionV>
                  <wp:extent cx="1529080" cy="3246755"/>
                  <wp:effectExtent l="0" t="0" r="0" b="0"/>
                  <wp:wrapTight wrapText="bothSides">
                    <wp:wrapPolygon edited="0">
                      <wp:start x="0" y="0"/>
                      <wp:lineTo x="0" y="21418"/>
                      <wp:lineTo x="21259" y="21418"/>
                      <wp:lineTo x="21259"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ktoppgåver ill.jpg"/>
                          <pic:cNvPicPr/>
                        </pic:nvPicPr>
                        <pic:blipFill>
                          <a:blip r:embed="rId19">
                            <a:extLst>
                              <a:ext uri="{28A0092B-C50C-407E-A947-70E740481C1C}">
                                <a14:useLocalDpi xmlns:a14="http://schemas.microsoft.com/office/drawing/2010/main" val="0"/>
                              </a:ext>
                            </a:extLst>
                          </a:blip>
                          <a:stretch>
                            <a:fillRect/>
                          </a:stretch>
                        </pic:blipFill>
                        <pic:spPr>
                          <a:xfrm>
                            <a:off x="0" y="0"/>
                            <a:ext cx="1529080" cy="3246755"/>
                          </a:xfrm>
                          <a:prstGeom prst="rect">
                            <a:avLst/>
                          </a:prstGeom>
                        </pic:spPr>
                      </pic:pic>
                    </a:graphicData>
                  </a:graphic>
                  <wp14:sizeRelV relativeFrom="margin">
                    <wp14:pctHeight>0</wp14:pctHeight>
                  </wp14:sizeRelV>
                </wp:anchor>
              </w:drawing>
            </w:r>
            <w:r w:rsidR="0023733A">
              <w:rPr>
                <w:rStyle w:val="normaltextrun"/>
                <w:rFonts w:ascii="Calibri" w:hAnsi="Calibri" w:cs="Calibri"/>
                <w:bCs/>
                <w:color w:val="323948"/>
                <w:sz w:val="28"/>
                <w:szCs w:val="28"/>
              </w:rPr>
              <w:t>Oversikt over reglar og rutina</w:t>
            </w:r>
            <w:r w:rsidR="003548C5" w:rsidRPr="003548C5">
              <w:rPr>
                <w:rStyle w:val="normaltextrun"/>
                <w:rFonts w:ascii="Calibri" w:hAnsi="Calibri" w:cs="Calibri"/>
                <w:bCs/>
                <w:color w:val="323948"/>
                <w:sz w:val="28"/>
                <w:szCs w:val="28"/>
              </w:rPr>
              <w:t xml:space="preserve">r i gruppene. </w:t>
            </w:r>
            <w:r w:rsidR="003548C5" w:rsidRPr="00C27F5B">
              <w:rPr>
                <w:rStyle w:val="normaltextrun"/>
                <w:rFonts w:ascii="Calibri" w:hAnsi="Calibri" w:cs="Calibri"/>
                <w:bCs/>
                <w:color w:val="323948"/>
                <w:sz w:val="28"/>
                <w:szCs w:val="28"/>
              </w:rPr>
              <w:t>Det er kontaktlærara</w:t>
            </w:r>
            <w:r w:rsidR="00AD2DCC" w:rsidRPr="00C27F5B">
              <w:rPr>
                <w:rStyle w:val="normaltextrun"/>
                <w:rFonts w:ascii="Calibri" w:hAnsi="Calibri" w:cs="Calibri"/>
                <w:bCs/>
                <w:color w:val="323948"/>
                <w:sz w:val="28"/>
                <w:szCs w:val="28"/>
              </w:rPr>
              <w:t>ne på trinnet som har ansvaret for dette.</w:t>
            </w:r>
            <w:r w:rsidR="00AD2DCC" w:rsidRPr="00C27F5B">
              <w:rPr>
                <w:rStyle w:val="eop"/>
                <w:rFonts w:ascii="Calibri" w:hAnsi="Calibri" w:cs="Calibri"/>
                <w:color w:val="323948"/>
                <w:sz w:val="28"/>
                <w:szCs w:val="28"/>
              </w:rPr>
              <w:t> </w:t>
            </w:r>
          </w:p>
          <w:p w14:paraId="61E1177B" w14:textId="6BFA7EC0" w:rsidR="00AD2DCC" w:rsidRPr="00C27F5B" w:rsidRDefault="00AD2DCC" w:rsidP="00D57B11">
            <w:pPr>
              <w:pStyle w:val="paragraph"/>
              <w:spacing w:before="0" w:beforeAutospacing="0" w:after="0" w:afterAutospacing="0"/>
              <w:textAlignment w:val="baseline"/>
              <w:rPr>
                <w:rFonts w:ascii="Segoe UI" w:hAnsi="Segoe UI" w:cs="Segoe UI"/>
                <w:sz w:val="18"/>
                <w:szCs w:val="18"/>
              </w:rPr>
            </w:pPr>
          </w:p>
          <w:p w14:paraId="41292174" w14:textId="6766F2D4" w:rsidR="001A45D4" w:rsidRPr="00C27F5B" w:rsidRDefault="001A45D4" w:rsidP="0018184C">
            <w:pPr>
              <w:pStyle w:val="paragraph"/>
              <w:spacing w:before="0" w:beforeAutospacing="0" w:after="0" w:afterAutospacing="0"/>
              <w:textAlignment w:val="baseline"/>
              <w:rPr>
                <w:rStyle w:val="normaltextrun"/>
                <w:rFonts w:ascii="Calibri" w:hAnsi="Calibri" w:cs="Calibri"/>
                <w:color w:val="323948"/>
                <w:sz w:val="28"/>
                <w:szCs w:val="28"/>
              </w:rPr>
            </w:pPr>
          </w:p>
          <w:p w14:paraId="25A0FB3D" w14:textId="7ED6E037" w:rsidR="00AD2DCC" w:rsidRDefault="0018184C" w:rsidP="00AD2DCC">
            <w:pPr>
              <w:pStyle w:val="paragraph"/>
              <w:spacing w:before="0" w:beforeAutospacing="0" w:after="0" w:afterAutospacing="0"/>
              <w:textAlignment w:val="baseline"/>
              <w:rPr>
                <w:rStyle w:val="eop"/>
                <w:rFonts w:ascii="Calibri" w:hAnsi="Calibri" w:cs="Calibri"/>
                <w:b/>
                <w:bCs/>
                <w:color w:val="323948"/>
                <w:sz w:val="28"/>
                <w:szCs w:val="28"/>
              </w:rPr>
            </w:pPr>
            <w:r w:rsidRPr="00F36168">
              <w:rPr>
                <w:rStyle w:val="normaltextrun"/>
                <w:rFonts w:ascii="Calibri" w:hAnsi="Calibri" w:cs="Calibri"/>
                <w:b/>
                <w:bCs/>
                <w:color w:val="323948"/>
                <w:sz w:val="28"/>
                <w:szCs w:val="28"/>
              </w:rPr>
              <w:t>Friminutt</w:t>
            </w:r>
            <w:r w:rsidR="003548C5">
              <w:rPr>
                <w:rStyle w:val="eop"/>
                <w:rFonts w:ascii="Calibri" w:hAnsi="Calibri" w:cs="Calibri"/>
                <w:b/>
                <w:bCs/>
                <w:color w:val="323948"/>
                <w:sz w:val="28"/>
                <w:szCs w:val="28"/>
              </w:rPr>
              <w:t>:</w:t>
            </w:r>
            <w:r w:rsidR="00FF72CA">
              <w:rPr>
                <w:rStyle w:val="eop"/>
                <w:rFonts w:ascii="Calibri" w:hAnsi="Calibri" w:cs="Calibri"/>
                <w:b/>
                <w:bCs/>
                <w:color w:val="323948"/>
                <w:sz w:val="28"/>
                <w:szCs w:val="28"/>
              </w:rPr>
              <w:t xml:space="preserve">                                                                                   </w:t>
            </w:r>
          </w:p>
          <w:p w14:paraId="31F040BC" w14:textId="7D0D09EF" w:rsidR="00D7729F" w:rsidRPr="0023733A" w:rsidRDefault="00D7729F" w:rsidP="00AD2DCC">
            <w:pPr>
              <w:pStyle w:val="paragraph"/>
              <w:spacing w:before="0" w:beforeAutospacing="0" w:after="0" w:afterAutospacing="0"/>
              <w:textAlignment w:val="baseline"/>
              <w:rPr>
                <w:rFonts w:ascii="Calibri" w:hAnsi="Calibri" w:cs="Calibri"/>
                <w:b/>
                <w:bCs/>
                <w:sz w:val="28"/>
                <w:szCs w:val="28"/>
              </w:rPr>
            </w:pPr>
            <w:r w:rsidRPr="0023733A">
              <w:rPr>
                <w:rStyle w:val="eop"/>
                <w:rFonts w:ascii="Calibri" w:hAnsi="Calibri" w:cs="Calibri"/>
                <w:color w:val="323948"/>
                <w:sz w:val="28"/>
                <w:szCs w:val="28"/>
              </w:rPr>
              <w:t>Vak</w:t>
            </w:r>
            <w:r w:rsidR="001A6707" w:rsidRPr="0023733A">
              <w:rPr>
                <w:rStyle w:val="eop"/>
                <w:rFonts w:ascii="Calibri" w:hAnsi="Calibri" w:cs="Calibri"/>
                <w:color w:val="323948"/>
                <w:sz w:val="28"/>
                <w:szCs w:val="28"/>
              </w:rPr>
              <w:t>tplan med fordeling av områder.</w:t>
            </w:r>
            <w:r w:rsidR="00FF72CA" w:rsidRPr="0023733A">
              <w:rPr>
                <w:rFonts w:ascii="Calibri" w:hAnsi="Calibri" w:cs="Calibri"/>
                <w:b/>
                <w:bCs/>
                <w:noProof/>
                <w:color w:val="323948"/>
                <w:sz w:val="28"/>
                <w:szCs w:val="28"/>
                <w:lang w:eastAsia="nb-NO"/>
              </w:rPr>
              <w:t xml:space="preserve"> </w:t>
            </w:r>
          </w:p>
          <w:p w14:paraId="07EE7AB8" w14:textId="51671CDB" w:rsidR="00AD2DCC" w:rsidRPr="0023733A" w:rsidRDefault="00AD2DCC" w:rsidP="00AD2DCC">
            <w:pPr>
              <w:pStyle w:val="paragraph"/>
              <w:spacing w:before="0" w:beforeAutospacing="0" w:after="0" w:afterAutospacing="0"/>
              <w:textAlignment w:val="baseline"/>
              <w:rPr>
                <w:rStyle w:val="eop"/>
                <w:rFonts w:ascii="Calibri" w:hAnsi="Calibri" w:cs="Calibri"/>
                <w:color w:val="323948"/>
                <w:sz w:val="28"/>
                <w:szCs w:val="28"/>
              </w:rPr>
            </w:pPr>
            <w:r w:rsidRPr="0023733A">
              <w:rPr>
                <w:rStyle w:val="normaltextrun"/>
                <w:rFonts w:ascii="Calibri" w:hAnsi="Calibri" w:cs="Calibri"/>
                <w:color w:val="323948"/>
                <w:sz w:val="28"/>
                <w:szCs w:val="28"/>
              </w:rPr>
              <w:t>Møt</w:t>
            </w:r>
            <w:r w:rsidR="003548C5" w:rsidRPr="0023733A">
              <w:rPr>
                <w:rStyle w:val="normaltextrun"/>
                <w:rFonts w:ascii="Calibri" w:hAnsi="Calibri" w:cs="Calibri"/>
                <w:color w:val="323948"/>
                <w:sz w:val="28"/>
                <w:szCs w:val="28"/>
              </w:rPr>
              <w:t>a</w:t>
            </w:r>
            <w:r w:rsidRPr="0023733A">
              <w:rPr>
                <w:rStyle w:val="normaltextrun"/>
                <w:rFonts w:ascii="Calibri" w:hAnsi="Calibri" w:cs="Calibri"/>
                <w:color w:val="323948"/>
                <w:sz w:val="28"/>
                <w:szCs w:val="28"/>
              </w:rPr>
              <w:t xml:space="preserve"> elev</w:t>
            </w:r>
            <w:r w:rsidR="003548C5" w:rsidRPr="0023733A">
              <w:rPr>
                <w:rStyle w:val="normaltextrun"/>
                <w:rFonts w:ascii="Calibri" w:hAnsi="Calibri" w:cs="Calibri"/>
                <w:color w:val="323948"/>
                <w:sz w:val="28"/>
                <w:szCs w:val="28"/>
              </w:rPr>
              <w:t>a</w:t>
            </w:r>
            <w:r w:rsidRPr="0023733A">
              <w:rPr>
                <w:rStyle w:val="normaltextrun"/>
                <w:rFonts w:ascii="Calibri" w:hAnsi="Calibri" w:cs="Calibri"/>
                <w:color w:val="323948"/>
                <w:sz w:val="28"/>
                <w:szCs w:val="28"/>
              </w:rPr>
              <w:t>r og ha e</w:t>
            </w:r>
            <w:r w:rsidR="009F4490" w:rsidRPr="0023733A">
              <w:rPr>
                <w:rStyle w:val="normaltextrun"/>
                <w:rFonts w:ascii="Calibri" w:hAnsi="Calibri" w:cs="Calibri"/>
                <w:color w:val="323948"/>
                <w:sz w:val="28"/>
                <w:szCs w:val="28"/>
              </w:rPr>
              <w:t>i</w:t>
            </w:r>
            <w:r w:rsidRPr="0023733A">
              <w:rPr>
                <w:rStyle w:val="normaltextrun"/>
                <w:rFonts w:ascii="Calibri" w:hAnsi="Calibri" w:cs="Calibri"/>
                <w:color w:val="323948"/>
                <w:sz w:val="28"/>
                <w:szCs w:val="28"/>
              </w:rPr>
              <w:t xml:space="preserve">t </w:t>
            </w:r>
            <w:r w:rsidR="009F4490" w:rsidRPr="0023733A">
              <w:rPr>
                <w:rStyle w:val="normaltextrun"/>
                <w:rFonts w:ascii="Calibri" w:hAnsi="Calibri" w:cs="Calibri"/>
                <w:color w:val="323948"/>
                <w:sz w:val="28"/>
                <w:szCs w:val="28"/>
              </w:rPr>
              <w:t>«</w:t>
            </w:r>
            <w:r w:rsidRPr="0023733A">
              <w:rPr>
                <w:rStyle w:val="normaltextrun"/>
                <w:rFonts w:ascii="Calibri" w:hAnsi="Calibri" w:cs="Calibri"/>
                <w:color w:val="323948"/>
                <w:sz w:val="28"/>
                <w:szCs w:val="28"/>
              </w:rPr>
              <w:t>positivt vesen</w:t>
            </w:r>
            <w:r w:rsidR="009F4490" w:rsidRPr="0023733A">
              <w:rPr>
                <w:rStyle w:val="normaltextrun"/>
                <w:rFonts w:ascii="Calibri" w:hAnsi="Calibri" w:cs="Calibri"/>
                <w:color w:val="323948"/>
                <w:sz w:val="28"/>
                <w:szCs w:val="28"/>
              </w:rPr>
              <w:t>»</w:t>
            </w:r>
            <w:r w:rsidRPr="0023733A">
              <w:rPr>
                <w:rStyle w:val="normaltextrun"/>
                <w:rFonts w:ascii="Calibri" w:hAnsi="Calibri" w:cs="Calibri"/>
                <w:color w:val="323948"/>
                <w:sz w:val="28"/>
                <w:szCs w:val="28"/>
              </w:rPr>
              <w:t>.</w:t>
            </w:r>
            <w:r w:rsidRPr="0023733A">
              <w:rPr>
                <w:rStyle w:val="eop"/>
                <w:rFonts w:ascii="Calibri" w:hAnsi="Calibri" w:cs="Calibri"/>
                <w:color w:val="323948"/>
                <w:sz w:val="28"/>
                <w:szCs w:val="28"/>
              </w:rPr>
              <w:t> </w:t>
            </w:r>
          </w:p>
          <w:p w14:paraId="07F3123F" w14:textId="2E909746" w:rsidR="001A6707" w:rsidRPr="0023733A" w:rsidRDefault="001A6707" w:rsidP="00AD2DCC">
            <w:pPr>
              <w:pStyle w:val="paragraph"/>
              <w:spacing w:before="0" w:beforeAutospacing="0" w:after="0" w:afterAutospacing="0"/>
              <w:textAlignment w:val="baseline"/>
              <w:rPr>
                <w:rStyle w:val="eop"/>
                <w:rFonts w:ascii="Calibri" w:hAnsi="Calibri" w:cs="Calibri"/>
                <w:color w:val="323948"/>
                <w:sz w:val="28"/>
                <w:szCs w:val="28"/>
              </w:rPr>
            </w:pPr>
            <w:r w:rsidRPr="0023733A">
              <w:rPr>
                <w:rStyle w:val="eop"/>
                <w:rFonts w:ascii="Calibri" w:hAnsi="Calibri" w:cs="Calibri"/>
                <w:color w:val="323948"/>
                <w:sz w:val="28"/>
                <w:szCs w:val="28"/>
              </w:rPr>
              <w:t>Fokus på relasjonsbygging, aktiv observering og involvering.</w:t>
            </w:r>
          </w:p>
          <w:p w14:paraId="6F895CC9" w14:textId="5145D4A2" w:rsidR="001A6707" w:rsidRPr="0023733A" w:rsidRDefault="001A6707" w:rsidP="00AD2DCC">
            <w:pPr>
              <w:pStyle w:val="paragraph"/>
              <w:spacing w:before="0" w:beforeAutospacing="0" w:after="0" w:afterAutospacing="0"/>
              <w:textAlignment w:val="baseline"/>
              <w:rPr>
                <w:rFonts w:ascii="Calibri" w:hAnsi="Calibri" w:cs="Calibri"/>
                <w:b/>
                <w:bCs/>
                <w:sz w:val="28"/>
                <w:szCs w:val="28"/>
              </w:rPr>
            </w:pPr>
            <w:r w:rsidRPr="0023733A">
              <w:rPr>
                <w:rStyle w:val="eop"/>
                <w:rFonts w:ascii="Calibri" w:hAnsi="Calibri" w:cs="Calibri"/>
                <w:color w:val="323948"/>
                <w:sz w:val="28"/>
                <w:szCs w:val="28"/>
              </w:rPr>
              <w:t>Gripa inn dersom det er nødvendig.</w:t>
            </w:r>
          </w:p>
          <w:p w14:paraId="62E6A774" w14:textId="62486B46" w:rsidR="00AD2DCC" w:rsidRPr="0023733A" w:rsidRDefault="009F4490" w:rsidP="00AD2DCC">
            <w:pPr>
              <w:pStyle w:val="paragraph"/>
              <w:spacing w:before="0" w:beforeAutospacing="0" w:after="0" w:afterAutospacing="0"/>
              <w:textAlignment w:val="baseline"/>
              <w:rPr>
                <w:rFonts w:ascii="Calibri" w:hAnsi="Calibri" w:cs="Calibri"/>
                <w:sz w:val="28"/>
                <w:szCs w:val="28"/>
              </w:rPr>
            </w:pPr>
            <w:r w:rsidRPr="0023733A">
              <w:rPr>
                <w:rStyle w:val="normaltextrun"/>
                <w:rFonts w:ascii="Calibri" w:hAnsi="Calibri" w:cs="Calibri"/>
                <w:color w:val="323948"/>
                <w:sz w:val="28"/>
                <w:szCs w:val="28"/>
              </w:rPr>
              <w:t>Elevane vert</w:t>
            </w:r>
            <w:r w:rsidR="00AD2DCC" w:rsidRPr="0023733A">
              <w:rPr>
                <w:rStyle w:val="normaltextrun"/>
                <w:rFonts w:ascii="Calibri" w:hAnsi="Calibri" w:cs="Calibri"/>
                <w:color w:val="323948"/>
                <w:sz w:val="28"/>
                <w:szCs w:val="28"/>
              </w:rPr>
              <w:t xml:space="preserve"> hø</w:t>
            </w:r>
            <w:r w:rsidR="00D57B11" w:rsidRPr="0023733A">
              <w:rPr>
                <w:rStyle w:val="normaltextrun"/>
                <w:rFonts w:ascii="Calibri" w:hAnsi="Calibri" w:cs="Calibri"/>
                <w:color w:val="323948"/>
                <w:sz w:val="28"/>
                <w:szCs w:val="28"/>
              </w:rPr>
              <w:t>y</w:t>
            </w:r>
            <w:r w:rsidR="00AD2DCC" w:rsidRPr="0023733A">
              <w:rPr>
                <w:rStyle w:val="normaltextrun"/>
                <w:rFonts w:ascii="Calibri" w:hAnsi="Calibri" w:cs="Calibri"/>
                <w:color w:val="323948"/>
                <w:sz w:val="28"/>
                <w:szCs w:val="28"/>
              </w:rPr>
              <w:t>r</w:t>
            </w:r>
            <w:r w:rsidR="00D57B11" w:rsidRPr="0023733A">
              <w:rPr>
                <w:rStyle w:val="normaltextrun"/>
                <w:rFonts w:ascii="Calibri" w:hAnsi="Calibri" w:cs="Calibri"/>
                <w:color w:val="323948"/>
                <w:sz w:val="28"/>
                <w:szCs w:val="28"/>
              </w:rPr>
              <w:t>d</w:t>
            </w:r>
            <w:r w:rsidR="00F114C7" w:rsidRPr="0023733A">
              <w:rPr>
                <w:rStyle w:val="normaltextrun"/>
                <w:rFonts w:ascii="Calibri" w:hAnsi="Calibri" w:cs="Calibri"/>
                <w:color w:val="323948"/>
                <w:sz w:val="28"/>
                <w:szCs w:val="28"/>
              </w:rPr>
              <w:t>e</w:t>
            </w:r>
            <w:r w:rsidR="00AD2DCC" w:rsidRPr="0023733A">
              <w:rPr>
                <w:rStyle w:val="normaltextrun"/>
                <w:rFonts w:ascii="Calibri" w:hAnsi="Calibri" w:cs="Calibri"/>
                <w:color w:val="323948"/>
                <w:sz w:val="28"/>
                <w:szCs w:val="28"/>
              </w:rPr>
              <w:t>.</w:t>
            </w:r>
            <w:r w:rsidR="00AD2DCC" w:rsidRPr="0023733A">
              <w:rPr>
                <w:rStyle w:val="eop"/>
                <w:rFonts w:ascii="Calibri" w:hAnsi="Calibri" w:cs="Calibri"/>
                <w:color w:val="323948"/>
                <w:sz w:val="28"/>
                <w:szCs w:val="28"/>
              </w:rPr>
              <w:t> </w:t>
            </w:r>
          </w:p>
          <w:p w14:paraId="1A4B6456" w14:textId="72DD02D9" w:rsidR="001A45D4" w:rsidRPr="00F36168" w:rsidRDefault="001A45D4" w:rsidP="00FF72CA">
            <w:pPr>
              <w:pStyle w:val="paragraph"/>
              <w:spacing w:before="0" w:beforeAutospacing="0" w:after="0" w:afterAutospacing="0"/>
              <w:textAlignment w:val="baseline"/>
              <w:rPr>
                <w:rFonts w:ascii="Calibri" w:hAnsi="Calibri" w:cs="Calibri"/>
                <w:sz w:val="28"/>
                <w:szCs w:val="28"/>
              </w:rPr>
            </w:pPr>
          </w:p>
          <w:p w14:paraId="783AE65A" w14:textId="16C30D04" w:rsidR="0018184C" w:rsidRPr="00F36168" w:rsidRDefault="0018184C" w:rsidP="0018184C">
            <w:pPr>
              <w:pStyle w:val="paragraph"/>
              <w:spacing w:before="0" w:beforeAutospacing="0" w:after="0" w:afterAutospacing="0"/>
              <w:textAlignment w:val="baseline"/>
              <w:rPr>
                <w:rFonts w:ascii="Calibri" w:hAnsi="Calibri" w:cs="Calibri"/>
                <w:b/>
                <w:bCs/>
                <w:sz w:val="28"/>
                <w:szCs w:val="28"/>
              </w:rPr>
            </w:pPr>
            <w:r w:rsidRPr="00F36168">
              <w:rPr>
                <w:rStyle w:val="normaltextrun"/>
                <w:rFonts w:ascii="Calibri" w:hAnsi="Calibri" w:cs="Calibri"/>
                <w:b/>
                <w:bCs/>
                <w:color w:val="323948"/>
                <w:sz w:val="28"/>
                <w:szCs w:val="28"/>
              </w:rPr>
              <w:t>God kommunikasjon:</w:t>
            </w:r>
            <w:r w:rsidRPr="00F36168">
              <w:rPr>
                <w:rStyle w:val="eop"/>
                <w:rFonts w:ascii="Calibri" w:hAnsi="Calibri" w:cs="Calibri"/>
                <w:b/>
                <w:bCs/>
                <w:color w:val="323948"/>
                <w:sz w:val="28"/>
                <w:szCs w:val="28"/>
              </w:rPr>
              <w:t> </w:t>
            </w:r>
          </w:p>
          <w:p w14:paraId="59BF0704" w14:textId="2D69EE24" w:rsidR="00AD2DCC" w:rsidRPr="00D57B11" w:rsidRDefault="00AD2DCC" w:rsidP="00AD2DCC">
            <w:pPr>
              <w:pStyle w:val="paragraph"/>
              <w:spacing w:before="0" w:beforeAutospacing="0" w:after="0" w:afterAutospacing="0"/>
              <w:textAlignment w:val="baseline"/>
              <w:rPr>
                <w:rFonts w:ascii="Segoe UI" w:hAnsi="Segoe UI" w:cs="Segoe UI"/>
                <w:sz w:val="18"/>
                <w:szCs w:val="18"/>
              </w:rPr>
            </w:pPr>
            <w:r w:rsidRPr="00D57B11">
              <w:rPr>
                <w:rStyle w:val="normaltextrun"/>
                <w:rFonts w:ascii="Calibri" w:hAnsi="Calibri" w:cs="Calibri"/>
                <w:color w:val="323948"/>
                <w:sz w:val="28"/>
                <w:szCs w:val="28"/>
              </w:rPr>
              <w:t>Lø</w:t>
            </w:r>
            <w:r w:rsidR="00D57B11" w:rsidRPr="00D57B11">
              <w:rPr>
                <w:rStyle w:val="normaltextrun"/>
                <w:rFonts w:ascii="Calibri" w:hAnsi="Calibri" w:cs="Calibri"/>
                <w:color w:val="323948"/>
                <w:sz w:val="28"/>
                <w:szCs w:val="28"/>
              </w:rPr>
              <w:t>y</w:t>
            </w:r>
            <w:r w:rsidRPr="00D57B11">
              <w:rPr>
                <w:rStyle w:val="normaltextrun"/>
                <w:rFonts w:ascii="Calibri" w:hAnsi="Calibri" w:cs="Calibri"/>
                <w:color w:val="323948"/>
                <w:sz w:val="28"/>
                <w:szCs w:val="28"/>
              </w:rPr>
              <w:t xml:space="preserve">ser </w:t>
            </w:r>
            <w:proofErr w:type="spellStart"/>
            <w:r w:rsidRPr="00D57B11">
              <w:rPr>
                <w:rStyle w:val="normaltextrun"/>
                <w:rFonts w:ascii="Calibri" w:hAnsi="Calibri" w:cs="Calibri"/>
                <w:color w:val="323948"/>
                <w:sz w:val="28"/>
                <w:szCs w:val="28"/>
              </w:rPr>
              <w:t>konflikter</w:t>
            </w:r>
            <w:proofErr w:type="spellEnd"/>
            <w:r w:rsidRPr="00D57B11">
              <w:rPr>
                <w:rStyle w:val="normaltextrun"/>
                <w:rFonts w:ascii="Calibri" w:hAnsi="Calibri" w:cs="Calibri"/>
                <w:color w:val="323948"/>
                <w:sz w:val="28"/>
                <w:szCs w:val="28"/>
              </w:rPr>
              <w:t xml:space="preserve"> på trinn.</w:t>
            </w:r>
            <w:r w:rsidRPr="00D57B11">
              <w:rPr>
                <w:rStyle w:val="eop"/>
                <w:rFonts w:ascii="Calibri" w:hAnsi="Calibri" w:cs="Calibri"/>
                <w:color w:val="323948"/>
                <w:sz w:val="28"/>
                <w:szCs w:val="28"/>
              </w:rPr>
              <w:t> </w:t>
            </w:r>
          </w:p>
          <w:p w14:paraId="107D11ED" w14:textId="6F0F0CB7" w:rsidR="00AD2DCC" w:rsidRPr="00D57B11" w:rsidRDefault="00D57B11" w:rsidP="00AD2DCC">
            <w:pPr>
              <w:pStyle w:val="paragraph"/>
              <w:spacing w:before="0" w:beforeAutospacing="0" w:after="0" w:afterAutospacing="0"/>
              <w:textAlignment w:val="baseline"/>
              <w:rPr>
                <w:rFonts w:ascii="Segoe UI" w:hAnsi="Segoe UI" w:cs="Segoe UI"/>
                <w:sz w:val="18"/>
                <w:szCs w:val="18"/>
              </w:rPr>
            </w:pPr>
            <w:r w:rsidRPr="00D57B11">
              <w:rPr>
                <w:rStyle w:val="normaltextrun"/>
                <w:rFonts w:ascii="Calibri" w:hAnsi="Calibri" w:cs="Calibri"/>
                <w:color w:val="323948"/>
                <w:sz w:val="28"/>
                <w:szCs w:val="28"/>
              </w:rPr>
              <w:t>God kommunikasjon mellom lærar/elev, lærar/læra</w:t>
            </w:r>
            <w:r w:rsidR="00AD2DCC" w:rsidRPr="00D57B11">
              <w:rPr>
                <w:rStyle w:val="normaltextrun"/>
                <w:rFonts w:ascii="Calibri" w:hAnsi="Calibri" w:cs="Calibri"/>
                <w:color w:val="323948"/>
                <w:sz w:val="28"/>
                <w:szCs w:val="28"/>
              </w:rPr>
              <w:t>r.</w:t>
            </w:r>
            <w:r w:rsidR="00AD2DCC" w:rsidRPr="00D57B11">
              <w:rPr>
                <w:rStyle w:val="eop"/>
                <w:rFonts w:ascii="Calibri" w:hAnsi="Calibri" w:cs="Calibri"/>
                <w:color w:val="323948"/>
                <w:sz w:val="28"/>
                <w:szCs w:val="28"/>
              </w:rPr>
              <w:t> </w:t>
            </w:r>
          </w:p>
          <w:p w14:paraId="29257309" w14:textId="77777777" w:rsidR="00AD2DCC" w:rsidRPr="003548C5" w:rsidRDefault="00AD2DCC" w:rsidP="00AD2DCC">
            <w:pPr>
              <w:pStyle w:val="paragraph"/>
              <w:spacing w:before="0" w:beforeAutospacing="0" w:after="0" w:afterAutospacing="0"/>
              <w:textAlignment w:val="baseline"/>
              <w:rPr>
                <w:rFonts w:ascii="Segoe UI" w:hAnsi="Segoe UI" w:cs="Segoe UI"/>
                <w:sz w:val="18"/>
                <w:szCs w:val="18"/>
              </w:rPr>
            </w:pPr>
            <w:r w:rsidRPr="003548C5">
              <w:rPr>
                <w:rStyle w:val="normaltextrun"/>
                <w:rFonts w:ascii="Calibri" w:hAnsi="Calibri" w:cs="Calibri"/>
                <w:color w:val="323948"/>
                <w:sz w:val="28"/>
                <w:szCs w:val="28"/>
              </w:rPr>
              <w:t>Drøfting og informasjon om enkeltelever på trinn.</w:t>
            </w:r>
            <w:r w:rsidRPr="003548C5">
              <w:rPr>
                <w:rStyle w:val="eop"/>
                <w:rFonts w:ascii="Calibri" w:hAnsi="Calibri" w:cs="Calibri"/>
                <w:color w:val="323948"/>
                <w:sz w:val="28"/>
                <w:szCs w:val="28"/>
              </w:rPr>
              <w:t> </w:t>
            </w:r>
          </w:p>
          <w:p w14:paraId="1CBAF41E" w14:textId="77777777" w:rsidR="00AD2DCC" w:rsidRPr="003548C5" w:rsidRDefault="00AD2DCC" w:rsidP="00AD2DCC">
            <w:pPr>
              <w:pStyle w:val="paragraph"/>
              <w:spacing w:before="0" w:beforeAutospacing="0" w:after="0" w:afterAutospacing="0"/>
              <w:textAlignment w:val="baseline"/>
              <w:rPr>
                <w:rFonts w:ascii="Segoe UI" w:hAnsi="Segoe UI" w:cs="Segoe UI"/>
                <w:sz w:val="18"/>
                <w:szCs w:val="18"/>
              </w:rPr>
            </w:pPr>
            <w:r w:rsidRPr="003548C5">
              <w:rPr>
                <w:rStyle w:val="normaltextrun"/>
                <w:rFonts w:ascii="Calibri" w:hAnsi="Calibri" w:cs="Calibri"/>
                <w:color w:val="323948"/>
                <w:sz w:val="28"/>
                <w:szCs w:val="28"/>
              </w:rPr>
              <w:t>Elevsamtaler og utviklingssamtaler.</w:t>
            </w:r>
            <w:r w:rsidRPr="003548C5">
              <w:rPr>
                <w:rStyle w:val="eop"/>
                <w:rFonts w:ascii="Calibri" w:hAnsi="Calibri" w:cs="Calibri"/>
                <w:color w:val="323948"/>
                <w:sz w:val="28"/>
                <w:szCs w:val="28"/>
              </w:rPr>
              <w:t> </w:t>
            </w:r>
          </w:p>
          <w:p w14:paraId="4B33E030" w14:textId="2C52C8C9" w:rsidR="00AD2DCC" w:rsidRPr="003548C5" w:rsidRDefault="00AD2DCC" w:rsidP="00AD2DCC">
            <w:pPr>
              <w:pStyle w:val="paragraph"/>
              <w:spacing w:before="0" w:beforeAutospacing="0" w:after="0" w:afterAutospacing="0"/>
              <w:textAlignment w:val="baseline"/>
              <w:rPr>
                <w:rFonts w:ascii="Segoe UI" w:hAnsi="Segoe UI" w:cs="Segoe UI"/>
                <w:sz w:val="18"/>
                <w:szCs w:val="18"/>
              </w:rPr>
            </w:pPr>
            <w:r w:rsidRPr="003548C5">
              <w:rPr>
                <w:rStyle w:val="normaltextrun"/>
                <w:rFonts w:ascii="Calibri" w:hAnsi="Calibri" w:cs="Calibri"/>
                <w:color w:val="323948"/>
                <w:sz w:val="28"/>
                <w:szCs w:val="28"/>
              </w:rPr>
              <w:t>Godt sk</w:t>
            </w:r>
            <w:r w:rsidR="003548C5" w:rsidRPr="003548C5">
              <w:rPr>
                <w:rStyle w:val="normaltextrun"/>
                <w:rFonts w:ascii="Calibri" w:hAnsi="Calibri" w:cs="Calibri"/>
                <w:color w:val="323948"/>
                <w:sz w:val="28"/>
                <w:szCs w:val="28"/>
              </w:rPr>
              <w:t>u</w:t>
            </w:r>
            <w:r w:rsidRPr="003548C5">
              <w:rPr>
                <w:rStyle w:val="normaltextrun"/>
                <w:rFonts w:ascii="Calibri" w:hAnsi="Calibri" w:cs="Calibri"/>
                <w:color w:val="323948"/>
                <w:sz w:val="28"/>
                <w:szCs w:val="28"/>
              </w:rPr>
              <w:t>le/he</w:t>
            </w:r>
            <w:r w:rsidR="003548C5" w:rsidRPr="003548C5">
              <w:rPr>
                <w:rStyle w:val="normaltextrun"/>
                <w:rFonts w:ascii="Calibri" w:hAnsi="Calibri" w:cs="Calibri"/>
                <w:color w:val="323948"/>
                <w:sz w:val="28"/>
                <w:szCs w:val="28"/>
              </w:rPr>
              <w:t>i</w:t>
            </w:r>
            <w:r w:rsidRPr="003548C5">
              <w:rPr>
                <w:rStyle w:val="normaltextrun"/>
                <w:rFonts w:ascii="Calibri" w:hAnsi="Calibri" w:cs="Calibri"/>
                <w:color w:val="323948"/>
                <w:sz w:val="28"/>
                <w:szCs w:val="28"/>
              </w:rPr>
              <w:t>m samarbeid. </w:t>
            </w:r>
            <w:r w:rsidRPr="003548C5">
              <w:rPr>
                <w:rStyle w:val="eop"/>
                <w:rFonts w:ascii="Calibri" w:hAnsi="Calibri" w:cs="Calibri"/>
                <w:color w:val="323948"/>
                <w:sz w:val="28"/>
                <w:szCs w:val="28"/>
              </w:rPr>
              <w:t> </w:t>
            </w:r>
          </w:p>
          <w:p w14:paraId="1BA25D33" w14:textId="4FC5BE0B" w:rsidR="0018184C" w:rsidRPr="003548C5" w:rsidRDefault="00AD2DCC" w:rsidP="0018184C">
            <w:pPr>
              <w:pStyle w:val="paragraph"/>
              <w:spacing w:before="0" w:beforeAutospacing="0" w:after="0" w:afterAutospacing="0"/>
              <w:textAlignment w:val="baseline"/>
              <w:rPr>
                <w:rStyle w:val="eop"/>
                <w:rFonts w:ascii="Calibri" w:hAnsi="Calibri" w:cs="Calibri"/>
                <w:color w:val="323948"/>
                <w:sz w:val="28"/>
                <w:szCs w:val="28"/>
              </w:rPr>
            </w:pPr>
            <w:r w:rsidRPr="003548C5">
              <w:rPr>
                <w:rStyle w:val="normaltextrun"/>
                <w:rFonts w:ascii="Calibri" w:hAnsi="Calibri" w:cs="Calibri"/>
                <w:bCs/>
                <w:color w:val="323948"/>
                <w:sz w:val="28"/>
                <w:szCs w:val="28"/>
              </w:rPr>
              <w:t>God kommunikasjon mellom de</w:t>
            </w:r>
            <w:r w:rsidR="00D57B11" w:rsidRPr="003548C5">
              <w:rPr>
                <w:rStyle w:val="normaltextrun"/>
                <w:rFonts w:ascii="Calibri" w:hAnsi="Calibri" w:cs="Calibri"/>
                <w:bCs/>
                <w:color w:val="323948"/>
                <w:sz w:val="28"/>
                <w:szCs w:val="28"/>
              </w:rPr>
              <w:t>i va</w:t>
            </w:r>
            <w:r w:rsidRPr="003548C5">
              <w:rPr>
                <w:rStyle w:val="normaltextrun"/>
                <w:rFonts w:ascii="Calibri" w:hAnsi="Calibri" w:cs="Calibri"/>
                <w:bCs/>
                <w:color w:val="323948"/>
                <w:sz w:val="28"/>
                <w:szCs w:val="28"/>
              </w:rPr>
              <w:t>ksne på trinnet</w:t>
            </w:r>
            <w:r w:rsidR="00D57B11" w:rsidRPr="003548C5">
              <w:rPr>
                <w:rStyle w:val="normaltextrun"/>
                <w:rFonts w:ascii="Calibri" w:hAnsi="Calibri" w:cs="Calibri"/>
                <w:bCs/>
                <w:color w:val="323948"/>
                <w:sz w:val="28"/>
                <w:szCs w:val="28"/>
              </w:rPr>
              <w:t xml:space="preserve"> og i kollegiet - og mellom leiing og lærarar</w:t>
            </w:r>
            <w:r w:rsidRPr="003548C5">
              <w:rPr>
                <w:rStyle w:val="normaltextrun"/>
                <w:rFonts w:ascii="Calibri" w:hAnsi="Calibri" w:cs="Calibri"/>
                <w:bCs/>
                <w:color w:val="323948"/>
                <w:sz w:val="28"/>
                <w:szCs w:val="28"/>
              </w:rPr>
              <w:t xml:space="preserve"> - om enkeltelever og episod</w:t>
            </w:r>
            <w:r w:rsidR="003548C5" w:rsidRPr="003548C5">
              <w:rPr>
                <w:rStyle w:val="normaltextrun"/>
                <w:rFonts w:ascii="Calibri" w:hAnsi="Calibri" w:cs="Calibri"/>
                <w:bCs/>
                <w:color w:val="323948"/>
                <w:sz w:val="28"/>
                <w:szCs w:val="28"/>
              </w:rPr>
              <w:t>a</w:t>
            </w:r>
            <w:r w:rsidRPr="003548C5">
              <w:rPr>
                <w:rStyle w:val="normaltextrun"/>
                <w:rFonts w:ascii="Calibri" w:hAnsi="Calibri" w:cs="Calibri"/>
                <w:bCs/>
                <w:color w:val="323948"/>
                <w:sz w:val="28"/>
                <w:szCs w:val="28"/>
              </w:rPr>
              <w:t xml:space="preserve">r. </w:t>
            </w:r>
            <w:r w:rsidR="00D57B11" w:rsidRPr="003548C5">
              <w:rPr>
                <w:rStyle w:val="normaltextrun"/>
                <w:rFonts w:ascii="Calibri" w:hAnsi="Calibri" w:cs="Calibri"/>
                <w:bCs/>
                <w:color w:val="323948"/>
                <w:sz w:val="28"/>
                <w:szCs w:val="28"/>
              </w:rPr>
              <w:t>Det same gjelder mellom læra</w:t>
            </w:r>
            <w:r w:rsidRPr="003548C5">
              <w:rPr>
                <w:rStyle w:val="normaltextrun"/>
                <w:rFonts w:ascii="Calibri" w:hAnsi="Calibri" w:cs="Calibri"/>
                <w:bCs/>
                <w:color w:val="323948"/>
                <w:sz w:val="28"/>
                <w:szCs w:val="28"/>
              </w:rPr>
              <w:t>r og elev.</w:t>
            </w:r>
            <w:r w:rsidRPr="003548C5">
              <w:rPr>
                <w:rStyle w:val="eop"/>
                <w:rFonts w:ascii="Calibri" w:hAnsi="Calibri" w:cs="Calibri"/>
                <w:color w:val="323948"/>
                <w:sz w:val="28"/>
                <w:szCs w:val="28"/>
                <w:shd w:val="clear" w:color="auto" w:fill="FFFFFF"/>
              </w:rPr>
              <w:t> </w:t>
            </w:r>
          </w:p>
          <w:p w14:paraId="302C59DE" w14:textId="4C0E4ACE" w:rsidR="001A45D4" w:rsidRPr="00F36168" w:rsidRDefault="001A45D4" w:rsidP="0018184C">
            <w:pPr>
              <w:pStyle w:val="paragraph"/>
              <w:spacing w:before="0" w:beforeAutospacing="0" w:after="0" w:afterAutospacing="0"/>
              <w:textAlignment w:val="baseline"/>
              <w:rPr>
                <w:rFonts w:ascii="Calibri" w:hAnsi="Calibri" w:cs="Calibri"/>
                <w:sz w:val="28"/>
                <w:szCs w:val="28"/>
              </w:rPr>
            </w:pPr>
          </w:p>
          <w:p w14:paraId="3EDE2F2A" w14:textId="786C1BCC" w:rsidR="0018184C" w:rsidRPr="00F36168" w:rsidRDefault="0018184C" w:rsidP="0018184C">
            <w:pPr>
              <w:pStyle w:val="paragraph"/>
              <w:spacing w:before="0" w:beforeAutospacing="0" w:after="0" w:afterAutospacing="0"/>
              <w:textAlignment w:val="baseline"/>
              <w:rPr>
                <w:rFonts w:ascii="Calibri" w:hAnsi="Calibri" w:cs="Calibri"/>
                <w:b/>
                <w:bCs/>
                <w:sz w:val="28"/>
                <w:szCs w:val="28"/>
              </w:rPr>
            </w:pPr>
            <w:r w:rsidRPr="00F36168">
              <w:rPr>
                <w:rStyle w:val="normaltextrun"/>
                <w:rFonts w:ascii="Calibri" w:hAnsi="Calibri" w:cs="Calibri"/>
                <w:b/>
                <w:bCs/>
                <w:color w:val="323948"/>
                <w:sz w:val="28"/>
                <w:szCs w:val="28"/>
              </w:rPr>
              <w:t>Undersøkingar</w:t>
            </w:r>
            <w:r w:rsidR="003548C5">
              <w:rPr>
                <w:rStyle w:val="normaltextrun"/>
                <w:rFonts w:ascii="Calibri" w:hAnsi="Calibri" w:cs="Calibri"/>
                <w:b/>
                <w:bCs/>
                <w:color w:val="323948"/>
                <w:sz w:val="28"/>
                <w:szCs w:val="28"/>
              </w:rPr>
              <w:t>/kartlegging:</w:t>
            </w:r>
          </w:p>
          <w:p w14:paraId="0A05A8F0" w14:textId="77777777" w:rsidR="00AD2DCC" w:rsidRPr="00F36168" w:rsidRDefault="00AD2DCC" w:rsidP="00AD2DCC">
            <w:pPr>
              <w:pStyle w:val="paragraph"/>
              <w:spacing w:before="0" w:beforeAutospacing="0" w:after="0" w:afterAutospacing="0"/>
              <w:textAlignment w:val="baseline"/>
              <w:rPr>
                <w:rFonts w:ascii="Segoe UI" w:hAnsi="Segoe UI" w:cs="Segoe UI"/>
                <w:sz w:val="18"/>
                <w:szCs w:val="18"/>
              </w:rPr>
            </w:pPr>
            <w:r w:rsidRPr="00F36168">
              <w:rPr>
                <w:rStyle w:val="normaltextrun"/>
                <w:rFonts w:ascii="Calibri" w:hAnsi="Calibri" w:cs="Calibri"/>
                <w:color w:val="323948"/>
                <w:sz w:val="28"/>
                <w:szCs w:val="28"/>
              </w:rPr>
              <w:t>Elevsamtaler</w:t>
            </w:r>
            <w:r w:rsidRPr="00F36168">
              <w:rPr>
                <w:rStyle w:val="eop"/>
                <w:rFonts w:ascii="Calibri" w:hAnsi="Calibri" w:cs="Calibri"/>
                <w:color w:val="323948"/>
                <w:sz w:val="28"/>
                <w:szCs w:val="28"/>
              </w:rPr>
              <w:t> </w:t>
            </w:r>
          </w:p>
          <w:p w14:paraId="2B342D19" w14:textId="3948E6BF" w:rsidR="003548C5" w:rsidRDefault="00AD2DCC" w:rsidP="00AD2DCC">
            <w:pPr>
              <w:pStyle w:val="paragraph"/>
              <w:spacing w:before="0" w:beforeAutospacing="0" w:after="0" w:afterAutospacing="0"/>
              <w:textAlignment w:val="baseline"/>
              <w:rPr>
                <w:rStyle w:val="eop"/>
                <w:rFonts w:ascii="Calibri" w:hAnsi="Calibri" w:cs="Calibri"/>
                <w:color w:val="323948"/>
                <w:sz w:val="28"/>
                <w:szCs w:val="28"/>
              </w:rPr>
            </w:pPr>
            <w:r w:rsidRPr="00F36168">
              <w:rPr>
                <w:rStyle w:val="normaltextrun"/>
                <w:rFonts w:ascii="Calibri" w:hAnsi="Calibri" w:cs="Calibri"/>
                <w:color w:val="323948"/>
                <w:sz w:val="28"/>
                <w:szCs w:val="28"/>
              </w:rPr>
              <w:t>Utviklingssamtaler</w:t>
            </w:r>
            <w:r w:rsidRPr="00F36168">
              <w:rPr>
                <w:rStyle w:val="eop"/>
                <w:rFonts w:ascii="Calibri" w:hAnsi="Calibri" w:cs="Calibri"/>
                <w:color w:val="323948"/>
                <w:sz w:val="28"/>
                <w:szCs w:val="28"/>
              </w:rPr>
              <w:t> </w:t>
            </w:r>
          </w:p>
          <w:p w14:paraId="3CC906DA" w14:textId="04013238" w:rsidR="003548C5" w:rsidRDefault="003548C5" w:rsidP="00AD2DCC">
            <w:pPr>
              <w:pStyle w:val="paragraph"/>
              <w:spacing w:before="0" w:beforeAutospacing="0" w:after="0" w:afterAutospacing="0"/>
              <w:textAlignment w:val="baseline"/>
              <w:rPr>
                <w:rStyle w:val="eop"/>
                <w:rFonts w:ascii="Calibri" w:hAnsi="Calibri" w:cs="Calibri"/>
                <w:color w:val="323948"/>
                <w:sz w:val="28"/>
                <w:szCs w:val="28"/>
              </w:rPr>
            </w:pPr>
            <w:r>
              <w:rPr>
                <w:rStyle w:val="eop"/>
                <w:rFonts w:ascii="Calibri" w:hAnsi="Calibri" w:cs="Calibri"/>
                <w:color w:val="323948"/>
                <w:sz w:val="28"/>
                <w:szCs w:val="28"/>
              </w:rPr>
              <w:t>Trivselsundersøkingar</w:t>
            </w:r>
          </w:p>
          <w:p w14:paraId="765F44D7" w14:textId="21FCB349" w:rsidR="00AD2DCC" w:rsidRDefault="00AD2DCC" w:rsidP="00AD2DCC">
            <w:pPr>
              <w:pStyle w:val="paragraph"/>
              <w:spacing w:before="0" w:beforeAutospacing="0" w:after="0" w:afterAutospacing="0"/>
              <w:textAlignment w:val="baseline"/>
              <w:rPr>
                <w:rStyle w:val="eop"/>
                <w:rFonts w:ascii="Calibri" w:hAnsi="Calibri" w:cs="Calibri"/>
                <w:color w:val="323948"/>
                <w:sz w:val="28"/>
                <w:szCs w:val="28"/>
              </w:rPr>
            </w:pPr>
            <w:r w:rsidRPr="00F36168">
              <w:rPr>
                <w:rStyle w:val="normaltextrun"/>
                <w:rFonts w:ascii="Calibri" w:hAnsi="Calibri" w:cs="Calibri"/>
                <w:color w:val="323948"/>
                <w:sz w:val="28"/>
                <w:szCs w:val="28"/>
              </w:rPr>
              <w:t>Elevundersøkinga</w:t>
            </w:r>
            <w:r w:rsidRPr="00F36168">
              <w:rPr>
                <w:rStyle w:val="eop"/>
                <w:rFonts w:ascii="Calibri" w:hAnsi="Calibri" w:cs="Calibri"/>
                <w:color w:val="323948"/>
                <w:sz w:val="28"/>
                <w:szCs w:val="28"/>
              </w:rPr>
              <w:t>  </w:t>
            </w:r>
          </w:p>
          <w:p w14:paraId="7676BA34" w14:textId="79E87FC5" w:rsidR="00F26190" w:rsidRPr="00F36168" w:rsidRDefault="00F26190" w:rsidP="00AD2DC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323948"/>
                <w:sz w:val="28"/>
                <w:szCs w:val="28"/>
              </w:rPr>
              <w:t>Observasjonsskjema når ting skal undersøkast. (vedlegg)</w:t>
            </w:r>
          </w:p>
          <w:p w14:paraId="6CEB1FF6" w14:textId="79371830" w:rsidR="35CAE1ED" w:rsidRPr="003548C5" w:rsidRDefault="003548C5">
            <w:pPr>
              <w:rPr>
                <w:lang w:val="nn-NO"/>
              </w:rPr>
            </w:pPr>
            <w:r w:rsidRPr="003548C5">
              <w:rPr>
                <w:rStyle w:val="normaltextrun"/>
                <w:rFonts w:ascii="Calibri" w:hAnsi="Calibri" w:cs="Calibri"/>
                <w:bCs/>
                <w:color w:val="323948"/>
                <w:sz w:val="28"/>
                <w:szCs w:val="28"/>
                <w:lang w:val="nn-NO"/>
              </w:rPr>
              <w:t>Planmessige undersøkingar</w:t>
            </w:r>
            <w:r w:rsidR="00AD2DCC" w:rsidRPr="003548C5">
              <w:rPr>
                <w:rStyle w:val="normaltextrun"/>
                <w:rFonts w:ascii="Calibri" w:hAnsi="Calibri" w:cs="Calibri"/>
                <w:bCs/>
                <w:color w:val="323948"/>
                <w:sz w:val="28"/>
                <w:szCs w:val="28"/>
                <w:lang w:val="nn-NO"/>
              </w:rPr>
              <w:t>/samtaler med elevene.</w:t>
            </w:r>
            <w:r w:rsidR="00AD2DCC" w:rsidRPr="003548C5">
              <w:rPr>
                <w:rStyle w:val="eop"/>
                <w:rFonts w:ascii="Calibri" w:hAnsi="Calibri" w:cs="Calibri"/>
                <w:color w:val="323948"/>
                <w:sz w:val="28"/>
                <w:szCs w:val="28"/>
                <w:shd w:val="clear" w:color="auto" w:fill="FFFFFF"/>
                <w:lang w:val="nn-NO"/>
              </w:rPr>
              <w:t> </w:t>
            </w:r>
          </w:p>
          <w:p w14:paraId="4A6153BF" w14:textId="2D0500FE" w:rsidR="00A64405" w:rsidRPr="003548C5" w:rsidRDefault="00A64405">
            <w:pPr>
              <w:rPr>
                <w:lang w:val="nn-NO"/>
              </w:rPr>
            </w:pPr>
          </w:p>
          <w:p w14:paraId="690E9600" w14:textId="71D5D9A7" w:rsidR="00A64405" w:rsidRPr="00F36168" w:rsidRDefault="00A64405">
            <w:pPr>
              <w:rPr>
                <w:lang w:val="nn-NO"/>
              </w:rPr>
            </w:pPr>
          </w:p>
          <w:p w14:paraId="340BCFE2" w14:textId="122E4F6A" w:rsidR="00A64405" w:rsidRPr="00F36168" w:rsidRDefault="00A64405">
            <w:pPr>
              <w:rPr>
                <w:rFonts w:ascii="Calibri" w:hAnsi="Calibri" w:cs="Calibri"/>
                <w:b/>
                <w:color w:val="auto"/>
                <w:sz w:val="28"/>
                <w:szCs w:val="28"/>
                <w:lang w:val="nn-NO"/>
              </w:rPr>
            </w:pPr>
            <w:r w:rsidRPr="00F36168">
              <w:rPr>
                <w:rFonts w:ascii="Calibri" w:hAnsi="Calibri" w:cs="Calibri"/>
                <w:b/>
                <w:color w:val="auto"/>
                <w:sz w:val="28"/>
                <w:szCs w:val="28"/>
                <w:lang w:val="nn-NO"/>
              </w:rPr>
              <w:t>Legg særleg merke til det om sårbare elevar !!!</w:t>
            </w:r>
          </w:p>
          <w:p w14:paraId="15A95CEB" w14:textId="26D79625" w:rsidR="00A64405" w:rsidRPr="003548C5" w:rsidRDefault="00A64405">
            <w:pPr>
              <w:rPr>
                <w:rFonts w:ascii="Calibri" w:hAnsi="Calibri" w:cs="Calibri"/>
                <w:color w:val="auto"/>
                <w:sz w:val="28"/>
                <w:szCs w:val="28"/>
                <w:lang w:val="nn-NO"/>
              </w:rPr>
            </w:pPr>
            <w:r w:rsidRPr="003548C5">
              <w:rPr>
                <w:rFonts w:ascii="Calibri" w:hAnsi="Calibri" w:cs="Calibri"/>
                <w:color w:val="auto"/>
                <w:sz w:val="28"/>
                <w:szCs w:val="28"/>
                <w:lang w:val="nn-NO"/>
              </w:rPr>
              <w:t>Det ligg eit skjerpa ansvar for å ivareta elevar som er særskilt sårbare. Eit godt miljø be</w:t>
            </w:r>
            <w:r w:rsidR="003548C5">
              <w:rPr>
                <w:rFonts w:ascii="Calibri" w:hAnsi="Calibri" w:cs="Calibri"/>
                <w:color w:val="auto"/>
                <w:sz w:val="28"/>
                <w:szCs w:val="28"/>
                <w:lang w:val="nn-NO"/>
              </w:rPr>
              <w:t>s</w:t>
            </w:r>
            <w:r w:rsidRPr="003548C5">
              <w:rPr>
                <w:rFonts w:ascii="Calibri" w:hAnsi="Calibri" w:cs="Calibri"/>
                <w:color w:val="auto"/>
                <w:sz w:val="28"/>
                <w:szCs w:val="28"/>
                <w:lang w:val="nn-NO"/>
              </w:rPr>
              <w:t xml:space="preserve">kyttar mot auka sårbarheit. Alle kan vera sårbare i </w:t>
            </w:r>
            <w:proofErr w:type="spellStart"/>
            <w:r w:rsidRPr="003548C5">
              <w:rPr>
                <w:rFonts w:ascii="Calibri" w:hAnsi="Calibri" w:cs="Calibri"/>
                <w:color w:val="auto"/>
                <w:sz w:val="28"/>
                <w:szCs w:val="28"/>
                <w:lang w:val="nn-NO"/>
              </w:rPr>
              <w:t>perioder</w:t>
            </w:r>
            <w:proofErr w:type="spellEnd"/>
            <w:r w:rsidRPr="003548C5">
              <w:rPr>
                <w:rFonts w:ascii="Calibri" w:hAnsi="Calibri" w:cs="Calibri"/>
                <w:color w:val="auto"/>
                <w:sz w:val="28"/>
                <w:szCs w:val="28"/>
                <w:lang w:val="nn-NO"/>
              </w:rPr>
              <w:t xml:space="preserve"> av livet og det er viktig at ein </w:t>
            </w:r>
            <w:proofErr w:type="spellStart"/>
            <w:r w:rsidR="0023733A">
              <w:rPr>
                <w:rFonts w:ascii="Calibri" w:hAnsi="Calibri" w:cs="Calibri"/>
                <w:color w:val="auto"/>
                <w:sz w:val="28"/>
                <w:szCs w:val="28"/>
                <w:lang w:val="nn-NO"/>
              </w:rPr>
              <w:t>igjenkjenner</w:t>
            </w:r>
            <w:proofErr w:type="spellEnd"/>
            <w:r w:rsidR="0023733A">
              <w:rPr>
                <w:rFonts w:ascii="Calibri" w:hAnsi="Calibri" w:cs="Calibri"/>
                <w:color w:val="auto"/>
                <w:sz w:val="28"/>
                <w:szCs w:val="28"/>
                <w:lang w:val="nn-NO"/>
              </w:rPr>
              <w:t xml:space="preserve"> og forstår når slikt inntreff</w:t>
            </w:r>
            <w:r w:rsidRPr="003548C5">
              <w:rPr>
                <w:rFonts w:ascii="Calibri" w:hAnsi="Calibri" w:cs="Calibri"/>
                <w:color w:val="auto"/>
                <w:sz w:val="28"/>
                <w:szCs w:val="28"/>
                <w:lang w:val="nn-NO"/>
              </w:rPr>
              <w:t>.</w:t>
            </w:r>
          </w:p>
          <w:p w14:paraId="07820193" w14:textId="34AC58D5" w:rsidR="00A507C4" w:rsidRPr="003548C5" w:rsidRDefault="00A507C4">
            <w:pPr>
              <w:rPr>
                <w:rFonts w:ascii="Calibri" w:hAnsi="Calibri" w:cs="Calibri"/>
                <w:color w:val="auto"/>
                <w:sz w:val="28"/>
                <w:szCs w:val="28"/>
                <w:lang w:val="nn-NO"/>
              </w:rPr>
            </w:pPr>
            <w:r w:rsidRPr="003548C5">
              <w:rPr>
                <w:rFonts w:ascii="Calibri" w:hAnsi="Calibri" w:cs="Calibri"/>
                <w:color w:val="auto"/>
                <w:sz w:val="28"/>
                <w:szCs w:val="28"/>
                <w:lang w:val="nn-NO"/>
              </w:rPr>
              <w:t>Faktorar som kan auka sårbarheit hjå elevar :</w:t>
            </w:r>
          </w:p>
          <w:p w14:paraId="52D8A7F0" w14:textId="6FAD37B0" w:rsidR="00A507C4" w:rsidRPr="003548C5" w:rsidRDefault="00A507C4" w:rsidP="00A507C4">
            <w:pPr>
              <w:pStyle w:val="Listeavsnitt"/>
              <w:numPr>
                <w:ilvl w:val="0"/>
                <w:numId w:val="33"/>
              </w:numPr>
              <w:rPr>
                <w:rFonts w:ascii="Calibri" w:hAnsi="Calibri" w:cs="Calibri"/>
                <w:color w:val="auto"/>
                <w:sz w:val="28"/>
                <w:szCs w:val="28"/>
                <w:lang w:val="nn-NO"/>
              </w:rPr>
            </w:pPr>
            <w:r w:rsidRPr="003548C5">
              <w:rPr>
                <w:rFonts w:ascii="Calibri" w:hAnsi="Calibri" w:cs="Calibri"/>
                <w:color w:val="auto"/>
                <w:sz w:val="28"/>
                <w:szCs w:val="28"/>
                <w:lang w:val="nn-NO"/>
              </w:rPr>
              <w:t>Individulle (sjukdom,</w:t>
            </w:r>
            <w:r w:rsidR="0023733A">
              <w:rPr>
                <w:rFonts w:ascii="Calibri" w:hAnsi="Calibri" w:cs="Calibri"/>
                <w:color w:val="auto"/>
                <w:sz w:val="28"/>
                <w:szCs w:val="28"/>
                <w:lang w:val="nn-NO"/>
              </w:rPr>
              <w:t xml:space="preserve"> </w:t>
            </w:r>
            <w:r w:rsidRPr="003548C5">
              <w:rPr>
                <w:rFonts w:ascii="Calibri" w:hAnsi="Calibri" w:cs="Calibri"/>
                <w:color w:val="auto"/>
                <w:sz w:val="28"/>
                <w:szCs w:val="28"/>
                <w:lang w:val="nn-NO"/>
              </w:rPr>
              <w:t>diagnosar, temperament, språkvanskar)</w:t>
            </w:r>
          </w:p>
          <w:p w14:paraId="3EEB9666" w14:textId="57774E3C" w:rsidR="00A507C4" w:rsidRPr="003548C5" w:rsidRDefault="00A507C4" w:rsidP="00A507C4">
            <w:pPr>
              <w:pStyle w:val="Listeavsnitt"/>
              <w:numPr>
                <w:ilvl w:val="0"/>
                <w:numId w:val="33"/>
              </w:numPr>
              <w:rPr>
                <w:rFonts w:ascii="Calibri" w:hAnsi="Calibri" w:cs="Calibri"/>
                <w:color w:val="auto"/>
                <w:sz w:val="28"/>
                <w:szCs w:val="28"/>
                <w:lang w:val="nn-NO"/>
              </w:rPr>
            </w:pPr>
            <w:r w:rsidRPr="003548C5">
              <w:rPr>
                <w:rFonts w:ascii="Calibri" w:hAnsi="Calibri" w:cs="Calibri"/>
                <w:color w:val="auto"/>
                <w:sz w:val="28"/>
                <w:szCs w:val="28"/>
                <w:lang w:val="nn-NO"/>
              </w:rPr>
              <w:t>Familie (omsorgssvikt, psykisk sjukdom, samlivsbrot, rus, høgt konfliktnivå)</w:t>
            </w:r>
          </w:p>
          <w:p w14:paraId="10A11B50" w14:textId="5246B7F5" w:rsidR="001A45D4" w:rsidRPr="0023733A" w:rsidRDefault="00A507C4" w:rsidP="0023733A">
            <w:pPr>
              <w:pStyle w:val="Listeavsnitt"/>
              <w:numPr>
                <w:ilvl w:val="0"/>
                <w:numId w:val="33"/>
              </w:numPr>
              <w:rPr>
                <w:rFonts w:ascii="Calibri" w:hAnsi="Calibri" w:cs="Calibri"/>
                <w:color w:val="auto"/>
                <w:sz w:val="28"/>
                <w:szCs w:val="28"/>
                <w:lang w:val="nn-NO"/>
              </w:rPr>
            </w:pPr>
            <w:r w:rsidRPr="003548C5">
              <w:rPr>
                <w:rFonts w:ascii="Calibri" w:hAnsi="Calibri" w:cs="Calibri"/>
                <w:color w:val="auto"/>
                <w:sz w:val="28"/>
                <w:szCs w:val="28"/>
                <w:lang w:val="nn-NO"/>
              </w:rPr>
              <w:t>Miljøet (fattigdom, kriminalit</w:t>
            </w:r>
            <w:r w:rsidR="00D57B11" w:rsidRPr="003548C5">
              <w:rPr>
                <w:rFonts w:ascii="Calibri" w:hAnsi="Calibri" w:cs="Calibri"/>
                <w:color w:val="auto"/>
                <w:sz w:val="28"/>
                <w:szCs w:val="28"/>
                <w:lang w:val="nn-NO"/>
              </w:rPr>
              <w:t>et, mangel på sosial</w:t>
            </w:r>
            <w:r w:rsidRPr="003548C5">
              <w:rPr>
                <w:rFonts w:ascii="Calibri" w:hAnsi="Calibri" w:cs="Calibri"/>
                <w:color w:val="auto"/>
                <w:sz w:val="28"/>
                <w:szCs w:val="28"/>
                <w:lang w:val="nn-NO"/>
              </w:rPr>
              <w:t>t nettverk)</w:t>
            </w:r>
          </w:p>
          <w:p w14:paraId="14F30AB0" w14:textId="64D7E099" w:rsidR="00F26190" w:rsidRPr="00A64405" w:rsidRDefault="00F26190">
            <w:pPr>
              <w:rPr>
                <w:lang w:val="nn-NO"/>
              </w:rPr>
            </w:pPr>
          </w:p>
        </w:tc>
      </w:tr>
    </w:tbl>
    <w:p w14:paraId="417D7CC6" w14:textId="2BD29473" w:rsidR="00F83B04" w:rsidRPr="009C7EB7" w:rsidRDefault="186DEEBE" w:rsidP="00503038">
      <w:pPr>
        <w:pStyle w:val="Overskrift2"/>
        <w:rPr>
          <w:rFonts w:ascii="Calibri" w:eastAsia="Calibri" w:hAnsi="Calibri" w:cs="Calibri"/>
          <w:color w:val="00B050"/>
          <w:sz w:val="28"/>
          <w:szCs w:val="28"/>
          <w:lang w:val="nn-NO"/>
        </w:rPr>
      </w:pPr>
      <w:bookmarkStart w:id="14" w:name="_Toc132789921"/>
      <w:r w:rsidRPr="009C7EB7">
        <w:rPr>
          <w:rFonts w:ascii="Calibri" w:eastAsia="Calibri" w:hAnsi="Calibri" w:cs="Calibri"/>
          <w:noProof/>
          <w:color w:val="00B050"/>
          <w:sz w:val="28"/>
          <w:szCs w:val="28"/>
          <w:lang w:val="nn-NO"/>
        </w:rPr>
        <w:lastRenderedPageBreak/>
        <w:t>4</w:t>
      </w:r>
      <w:r w:rsidR="00503038" w:rsidRPr="009C7EB7">
        <w:rPr>
          <w:rFonts w:ascii="Calibri" w:eastAsia="Calibri" w:hAnsi="Calibri" w:cs="Calibri"/>
          <w:color w:val="00B050"/>
          <w:sz w:val="28"/>
          <w:szCs w:val="28"/>
          <w:lang w:val="nn-NO"/>
        </w:rPr>
        <w:t>.2. Gripe inn</w:t>
      </w:r>
      <w:bookmarkEnd w:id="14"/>
    </w:p>
    <w:p w14:paraId="3279C80D" w14:textId="77777777" w:rsidR="00630C9A" w:rsidRPr="00333D89" w:rsidRDefault="00630C9A" w:rsidP="35CAE1ED">
      <w:pPr>
        <w:spacing w:line="257" w:lineRule="auto"/>
        <w:rPr>
          <w:lang w:val="nn-NO"/>
        </w:rPr>
      </w:pPr>
    </w:p>
    <w:tbl>
      <w:tblPr>
        <w:tblStyle w:val="Tabellrutenett"/>
        <w:tblW w:w="9488" w:type="dxa"/>
        <w:tblLayout w:type="fixed"/>
        <w:tblLook w:val="04A0" w:firstRow="1" w:lastRow="0" w:firstColumn="1" w:lastColumn="0" w:noHBand="0" w:noVBand="1"/>
      </w:tblPr>
      <w:tblGrid>
        <w:gridCol w:w="9488"/>
      </w:tblGrid>
      <w:tr w:rsidR="35CAE1ED" w:rsidRPr="00A64405" w14:paraId="1435731A"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92D050"/>
          </w:tcPr>
          <w:p w14:paraId="54DFA0B8" w14:textId="7B80D6BC" w:rsidR="35CAE1ED" w:rsidRPr="00A64405" w:rsidRDefault="35CAE1ED" w:rsidP="001D44CF">
            <w:pPr>
              <w:pStyle w:val="Listeavsnitt"/>
              <w:numPr>
                <w:ilvl w:val="0"/>
                <w:numId w:val="3"/>
              </w:numPr>
              <w:rPr>
                <w:rFonts w:ascii="Calibri" w:eastAsiaTheme="minorEastAsia" w:hAnsi="Calibri" w:cstheme="minorBidi"/>
                <w:b/>
                <w:sz w:val="28"/>
                <w:szCs w:val="28"/>
                <w:lang w:val="nn-NO"/>
              </w:rPr>
            </w:pPr>
            <w:r w:rsidRPr="00A64405">
              <w:rPr>
                <w:rFonts w:ascii="Calibri" w:hAnsi="Calibri"/>
                <w:b/>
                <w:sz w:val="28"/>
                <w:szCs w:val="28"/>
                <w:lang w:val="nn-NO"/>
              </w:rPr>
              <w:t>Gripe inn</w:t>
            </w:r>
          </w:p>
        </w:tc>
      </w:tr>
      <w:tr w:rsidR="35CAE1ED" w:rsidRPr="00CE4637" w14:paraId="04BD5D31" w14:textId="77777777" w:rsidTr="003536D1">
        <w:tc>
          <w:tcPr>
            <w:tcW w:w="9488" w:type="dxa"/>
            <w:tcBorders>
              <w:top w:val="single" w:sz="8" w:space="0" w:color="auto"/>
              <w:left w:val="single" w:sz="8" w:space="0" w:color="auto"/>
              <w:bottom w:val="single" w:sz="8" w:space="0" w:color="auto"/>
              <w:right w:val="single" w:sz="8" w:space="0" w:color="auto"/>
            </w:tcBorders>
          </w:tcPr>
          <w:p w14:paraId="7AF35163" w14:textId="5153B986" w:rsidR="35CAE1ED" w:rsidRDefault="35CAE1ED">
            <w:r w:rsidRPr="005F777D">
              <w:rPr>
                <w:rFonts w:ascii="Calibri" w:eastAsia="Calibri" w:hAnsi="Calibri" w:cs="Calibri"/>
                <w:b/>
                <w:bCs/>
                <w:i/>
                <w:iCs/>
                <w:sz w:val="24"/>
                <w:szCs w:val="24"/>
              </w:rPr>
              <w:t>Krav om nulltoleranse: Rektor må sørg</w:t>
            </w:r>
            <w:r w:rsidR="00361777" w:rsidRPr="005F777D">
              <w:rPr>
                <w:rFonts w:ascii="Calibri" w:eastAsia="Calibri" w:hAnsi="Calibri" w:cs="Calibri"/>
                <w:b/>
                <w:bCs/>
                <w:i/>
                <w:iCs/>
                <w:sz w:val="24"/>
                <w:szCs w:val="24"/>
              </w:rPr>
              <w:t>e</w:t>
            </w:r>
            <w:r w:rsidRPr="005F777D">
              <w:rPr>
                <w:rFonts w:ascii="Calibri" w:eastAsia="Calibri" w:hAnsi="Calibri" w:cs="Calibri"/>
                <w:b/>
                <w:bCs/>
                <w:i/>
                <w:iCs/>
                <w:sz w:val="24"/>
                <w:szCs w:val="24"/>
              </w:rPr>
              <w:t xml:space="preserve"> for at alle som jobbar ved </w:t>
            </w:r>
            <w:proofErr w:type="spellStart"/>
            <w:r w:rsidRPr="005F777D">
              <w:rPr>
                <w:rFonts w:ascii="Calibri" w:eastAsia="Calibri" w:hAnsi="Calibri" w:cs="Calibri"/>
                <w:b/>
                <w:bCs/>
                <w:i/>
                <w:iCs/>
                <w:sz w:val="24"/>
                <w:szCs w:val="24"/>
              </w:rPr>
              <w:t>sku</w:t>
            </w:r>
            <w:r w:rsidRPr="31C751B6">
              <w:rPr>
                <w:rFonts w:ascii="Calibri" w:eastAsia="Calibri" w:hAnsi="Calibri" w:cs="Calibri"/>
                <w:b/>
                <w:bCs/>
                <w:i/>
                <w:iCs/>
                <w:sz w:val="24"/>
                <w:szCs w:val="24"/>
              </w:rPr>
              <w:t>len</w:t>
            </w:r>
            <w:proofErr w:type="spellEnd"/>
            <w:r w:rsidRPr="31C751B6">
              <w:rPr>
                <w:rFonts w:ascii="Calibri" w:eastAsia="Calibri" w:hAnsi="Calibri" w:cs="Calibri"/>
                <w:b/>
                <w:bCs/>
                <w:i/>
                <w:iCs/>
                <w:sz w:val="24"/>
                <w:szCs w:val="24"/>
              </w:rPr>
              <w:t xml:space="preserve"> straks </w:t>
            </w:r>
            <w:proofErr w:type="spellStart"/>
            <w:r w:rsidRPr="31C751B6">
              <w:rPr>
                <w:rFonts w:ascii="Calibri" w:eastAsia="Calibri" w:hAnsi="Calibri" w:cs="Calibri"/>
                <w:b/>
                <w:bCs/>
                <w:i/>
                <w:iCs/>
                <w:sz w:val="24"/>
                <w:szCs w:val="24"/>
              </w:rPr>
              <w:t>grip</w:t>
            </w:r>
            <w:proofErr w:type="spellEnd"/>
            <w:r w:rsidRPr="31C751B6">
              <w:rPr>
                <w:rFonts w:ascii="Calibri" w:eastAsia="Calibri" w:hAnsi="Calibri" w:cs="Calibri"/>
                <w:b/>
                <w:bCs/>
                <w:i/>
                <w:iCs/>
                <w:sz w:val="24"/>
                <w:szCs w:val="24"/>
              </w:rPr>
              <w:t xml:space="preserve"> inn ved </w:t>
            </w:r>
            <w:proofErr w:type="spellStart"/>
            <w:r w:rsidRPr="31C751B6">
              <w:rPr>
                <w:rFonts w:ascii="Calibri" w:eastAsia="Calibri" w:hAnsi="Calibri" w:cs="Calibri"/>
                <w:b/>
                <w:bCs/>
                <w:i/>
                <w:iCs/>
                <w:sz w:val="24"/>
                <w:szCs w:val="24"/>
              </w:rPr>
              <w:t>krenkingar</w:t>
            </w:r>
            <w:proofErr w:type="spellEnd"/>
            <w:r w:rsidRPr="31C751B6">
              <w:rPr>
                <w:rFonts w:ascii="Calibri" w:eastAsia="Calibri" w:hAnsi="Calibri" w:cs="Calibri"/>
                <w:b/>
                <w:bCs/>
                <w:i/>
                <w:iCs/>
                <w:sz w:val="24"/>
                <w:szCs w:val="24"/>
              </w:rPr>
              <w:t xml:space="preserve"> som utestenging, isolering, baksnakking, mobbing, vald og diskriminering.</w:t>
            </w:r>
          </w:p>
          <w:p w14:paraId="4105C28F" w14:textId="7280950D" w:rsidR="35CAE1ED" w:rsidRDefault="35CAE1ED">
            <w:r w:rsidRPr="31C751B6">
              <w:rPr>
                <w:rFonts w:ascii="Calibri" w:eastAsia="Calibri" w:hAnsi="Calibri" w:cs="Calibri"/>
                <w:b/>
                <w:bCs/>
                <w:i/>
                <w:iCs/>
                <w:sz w:val="24"/>
                <w:szCs w:val="24"/>
              </w:rPr>
              <w:t xml:space="preserve"> </w:t>
            </w:r>
          </w:p>
          <w:p w14:paraId="73F6EBDA" w14:textId="79088305" w:rsidR="35CAE1ED" w:rsidRPr="00333D89" w:rsidRDefault="35CAE1ED">
            <w:pPr>
              <w:rPr>
                <w:lang w:val="nn-NO"/>
              </w:rPr>
            </w:pPr>
            <w:r w:rsidRPr="00333D89">
              <w:rPr>
                <w:rFonts w:ascii="Calibri" w:eastAsia="Calibri" w:hAnsi="Calibri" w:cs="Calibri"/>
                <w:b/>
                <w:bCs/>
                <w:i/>
                <w:iCs/>
                <w:sz w:val="24"/>
                <w:szCs w:val="24"/>
                <w:lang w:val="nn-NO"/>
              </w:rPr>
              <w:t>Rektor skal sør</w:t>
            </w:r>
            <w:r w:rsidR="00361777">
              <w:rPr>
                <w:rFonts w:ascii="Calibri" w:eastAsia="Calibri" w:hAnsi="Calibri" w:cs="Calibri"/>
                <w:b/>
                <w:bCs/>
                <w:i/>
                <w:iCs/>
                <w:sz w:val="24"/>
                <w:szCs w:val="24"/>
                <w:lang w:val="nn-NO"/>
              </w:rPr>
              <w:t>g</w:t>
            </w:r>
            <w:r w:rsidRPr="00333D89">
              <w:rPr>
                <w:rFonts w:ascii="Calibri" w:eastAsia="Calibri" w:hAnsi="Calibri" w:cs="Calibri"/>
                <w:b/>
                <w:bCs/>
                <w:i/>
                <w:iCs/>
                <w:sz w:val="24"/>
                <w:szCs w:val="24"/>
                <w:lang w:val="nn-NO"/>
              </w:rPr>
              <w:t>e for at dei tilsette kjenner til korleis dei skal gripa inn.</w:t>
            </w:r>
          </w:p>
          <w:p w14:paraId="6BE8CD60" w14:textId="25765D92"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2563A13D" w14:textId="65F69E83" w:rsidR="35CAE1ED" w:rsidRPr="00333D89" w:rsidRDefault="35CAE1ED">
            <w:pPr>
              <w:rPr>
                <w:lang w:val="nn-NO"/>
              </w:rPr>
            </w:pPr>
            <w:r w:rsidRPr="00333D89">
              <w:rPr>
                <w:rFonts w:ascii="Calibri" w:eastAsia="Calibri" w:hAnsi="Calibri" w:cs="Calibri"/>
                <w:b/>
                <w:bCs/>
                <w:i/>
                <w:iCs/>
                <w:sz w:val="24"/>
                <w:szCs w:val="24"/>
                <w:lang w:val="nn-NO"/>
              </w:rPr>
              <w:t xml:space="preserve">Plikta til å gripe inn er </w:t>
            </w:r>
            <w:r w:rsidR="002711B7">
              <w:rPr>
                <w:rFonts w:ascii="Calibri" w:eastAsia="Calibri" w:hAnsi="Calibri" w:cs="Calibri"/>
                <w:b/>
                <w:bCs/>
                <w:i/>
                <w:iCs/>
                <w:sz w:val="24"/>
                <w:szCs w:val="24"/>
                <w:lang w:val="nn-NO"/>
              </w:rPr>
              <w:t>av</w:t>
            </w:r>
            <w:r w:rsidRPr="00333D89">
              <w:rPr>
                <w:rFonts w:ascii="Calibri" w:eastAsia="Calibri" w:hAnsi="Calibri" w:cs="Calibri"/>
                <w:b/>
                <w:bCs/>
                <w:i/>
                <w:iCs/>
                <w:sz w:val="24"/>
                <w:szCs w:val="24"/>
                <w:lang w:val="nn-NO"/>
              </w:rPr>
              <w:t xml:space="preserve">grensa til inngrep som er moglege å gjennomføra. Me skal ikkje skada oss sjølv eller andre, eller krenkja andre for å </w:t>
            </w:r>
            <w:r w:rsidR="2CDF6C72" w:rsidRPr="00333D89">
              <w:rPr>
                <w:rFonts w:ascii="Calibri" w:eastAsia="Calibri" w:hAnsi="Calibri" w:cs="Calibri"/>
                <w:b/>
                <w:bCs/>
                <w:i/>
                <w:iCs/>
                <w:sz w:val="24"/>
                <w:szCs w:val="24"/>
                <w:lang w:val="nn-NO"/>
              </w:rPr>
              <w:t>st</w:t>
            </w:r>
            <w:r w:rsidR="48195E41" w:rsidRPr="00333D89">
              <w:rPr>
                <w:rFonts w:ascii="Calibri" w:eastAsia="Calibri" w:hAnsi="Calibri" w:cs="Calibri"/>
                <w:b/>
                <w:bCs/>
                <w:i/>
                <w:iCs/>
                <w:sz w:val="24"/>
                <w:szCs w:val="24"/>
                <w:lang w:val="nn-NO"/>
              </w:rPr>
              <w:t>oppa</w:t>
            </w:r>
            <w:r w:rsidRPr="00333D89">
              <w:rPr>
                <w:rFonts w:ascii="Calibri" w:eastAsia="Calibri" w:hAnsi="Calibri" w:cs="Calibri"/>
                <w:b/>
                <w:bCs/>
                <w:i/>
                <w:iCs/>
                <w:sz w:val="24"/>
                <w:szCs w:val="24"/>
                <w:lang w:val="nn-NO"/>
              </w:rPr>
              <w:t xml:space="preserve"> situasjonen, med mindre det er naudrett.</w:t>
            </w:r>
          </w:p>
        </w:tc>
      </w:tr>
      <w:tr w:rsidR="35CAE1ED" w:rsidRPr="001A45D4" w14:paraId="18DFCF11"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92D050"/>
          </w:tcPr>
          <w:p w14:paraId="62D37EE2" w14:textId="1A43E195" w:rsidR="35CAE1ED" w:rsidRPr="00A93B49" w:rsidRDefault="35CAE1ED" w:rsidP="001A45D4">
            <w:pPr>
              <w:rPr>
                <w:sz w:val="28"/>
                <w:szCs w:val="28"/>
                <w:lang w:val="nn-NO"/>
              </w:rPr>
            </w:pPr>
            <w:r w:rsidRPr="3CB92A6A">
              <w:rPr>
                <w:rFonts w:ascii="Calibri" w:eastAsia="Calibri" w:hAnsi="Calibri" w:cs="Calibri"/>
                <w:color w:val="000000" w:themeColor="text1"/>
                <w:sz w:val="28"/>
                <w:szCs w:val="28"/>
                <w:lang w:val="nn-NO"/>
              </w:rPr>
              <w:t>Korleis skal vi gripe inn</w:t>
            </w:r>
            <w:r w:rsidR="00A93B49" w:rsidRPr="3CB92A6A">
              <w:rPr>
                <w:rFonts w:ascii="Calibri" w:eastAsia="Calibri" w:hAnsi="Calibri" w:cs="Calibri"/>
                <w:color w:val="000000" w:themeColor="text1"/>
                <w:sz w:val="28"/>
                <w:szCs w:val="28"/>
                <w:lang w:val="nn-NO"/>
              </w:rPr>
              <w:t xml:space="preserve"> </w:t>
            </w:r>
            <w:r w:rsidR="001A45D4">
              <w:rPr>
                <w:rFonts w:ascii="Calibri" w:eastAsia="Calibri" w:hAnsi="Calibri" w:cs="Calibri"/>
                <w:color w:val="000000" w:themeColor="text1"/>
                <w:sz w:val="28"/>
                <w:szCs w:val="28"/>
                <w:lang w:val="nn-NO"/>
              </w:rPr>
              <w:t>?</w:t>
            </w:r>
          </w:p>
        </w:tc>
      </w:tr>
      <w:tr w:rsidR="35CAE1ED" w:rsidRPr="00A93B49" w14:paraId="76B93CD5"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2F7930AE" w14:textId="77777777" w:rsidR="0023733A" w:rsidRPr="00CE4637" w:rsidRDefault="00AD2DCC" w:rsidP="00AD2DCC">
            <w:pPr>
              <w:pStyle w:val="paragraph"/>
              <w:spacing w:before="0" w:beforeAutospacing="0" w:after="0" w:afterAutospacing="0"/>
              <w:textAlignment w:val="baseline"/>
              <w:rPr>
                <w:rStyle w:val="normaltextrun"/>
                <w:rFonts w:ascii="Calibri" w:hAnsi="Calibri" w:cs="Calibri"/>
                <w:color w:val="50637D"/>
                <w:sz w:val="28"/>
                <w:szCs w:val="28"/>
              </w:rPr>
            </w:pPr>
            <w:r w:rsidRPr="00CE4637">
              <w:rPr>
                <w:rStyle w:val="normaltextrun"/>
                <w:rFonts w:ascii="Calibri" w:hAnsi="Calibri" w:cs="Calibri"/>
                <w:color w:val="50637D"/>
                <w:sz w:val="28"/>
                <w:szCs w:val="28"/>
              </w:rPr>
              <w:t>Stopp</w:t>
            </w:r>
            <w:r w:rsidR="0023733A" w:rsidRPr="00CE4637">
              <w:rPr>
                <w:rStyle w:val="normaltextrun"/>
                <w:rFonts w:ascii="Calibri" w:hAnsi="Calibri" w:cs="Calibri"/>
                <w:color w:val="50637D"/>
                <w:sz w:val="28"/>
                <w:szCs w:val="28"/>
              </w:rPr>
              <w:t>a</w:t>
            </w:r>
            <w:r w:rsidRPr="00CE4637">
              <w:rPr>
                <w:rStyle w:val="normaltextrun"/>
                <w:rFonts w:ascii="Calibri" w:hAnsi="Calibri" w:cs="Calibri"/>
                <w:color w:val="50637D"/>
                <w:sz w:val="28"/>
                <w:szCs w:val="28"/>
              </w:rPr>
              <w:t>/avgrens</w:t>
            </w:r>
            <w:r w:rsidR="00D57B11" w:rsidRPr="00CE4637">
              <w:rPr>
                <w:rStyle w:val="normaltextrun"/>
                <w:rFonts w:ascii="Calibri" w:hAnsi="Calibri" w:cs="Calibri"/>
                <w:color w:val="50637D"/>
                <w:sz w:val="28"/>
                <w:szCs w:val="28"/>
              </w:rPr>
              <w:t>a</w:t>
            </w:r>
            <w:r w:rsidRPr="00CE4637">
              <w:rPr>
                <w:rStyle w:val="normaltextrun"/>
                <w:rFonts w:ascii="Calibri" w:hAnsi="Calibri" w:cs="Calibri"/>
                <w:color w:val="50637D"/>
                <w:sz w:val="28"/>
                <w:szCs w:val="28"/>
              </w:rPr>
              <w:t xml:space="preserve"> situasjonen som skjer. </w:t>
            </w:r>
          </w:p>
          <w:p w14:paraId="77782B8A" w14:textId="3633A089" w:rsidR="00AD2DCC" w:rsidRPr="0023733A" w:rsidRDefault="00AD2DCC" w:rsidP="00AD2DCC">
            <w:pPr>
              <w:pStyle w:val="paragraph"/>
              <w:spacing w:before="0" w:beforeAutospacing="0" w:after="0" w:afterAutospacing="0"/>
              <w:textAlignment w:val="baseline"/>
              <w:rPr>
                <w:rFonts w:ascii="Calibri" w:hAnsi="Calibri" w:cs="Calibri"/>
                <w:color w:val="50637D"/>
                <w:sz w:val="28"/>
                <w:szCs w:val="28"/>
              </w:rPr>
            </w:pPr>
            <w:r w:rsidRPr="0023733A">
              <w:rPr>
                <w:rStyle w:val="normaltextrun"/>
                <w:rFonts w:ascii="Calibri" w:hAnsi="Calibri" w:cs="Calibri"/>
                <w:color w:val="50637D"/>
                <w:sz w:val="28"/>
                <w:szCs w:val="28"/>
              </w:rPr>
              <w:t>Følg</w:t>
            </w:r>
            <w:r w:rsidR="00D57B11" w:rsidRPr="0023733A">
              <w:rPr>
                <w:rStyle w:val="normaltextrun"/>
                <w:rFonts w:ascii="Calibri" w:hAnsi="Calibri" w:cs="Calibri"/>
                <w:color w:val="50637D"/>
                <w:sz w:val="28"/>
                <w:szCs w:val="28"/>
              </w:rPr>
              <w:t>j</w:t>
            </w:r>
            <w:r w:rsidR="00E2331B" w:rsidRPr="0023733A">
              <w:rPr>
                <w:rStyle w:val="normaltextrun"/>
                <w:rFonts w:ascii="Calibri" w:hAnsi="Calibri" w:cs="Calibri"/>
                <w:color w:val="50637D"/>
                <w:sz w:val="28"/>
                <w:szCs w:val="28"/>
              </w:rPr>
              <w:t>a</w:t>
            </w:r>
            <w:r w:rsidR="00D57B11" w:rsidRPr="0023733A">
              <w:rPr>
                <w:rStyle w:val="normaltextrun"/>
                <w:rFonts w:ascii="Calibri" w:hAnsi="Calibri" w:cs="Calibri"/>
                <w:color w:val="50637D"/>
                <w:sz w:val="28"/>
                <w:szCs w:val="28"/>
              </w:rPr>
              <w:t xml:space="preserve"> opp vida</w:t>
            </w:r>
            <w:r w:rsidR="0023733A">
              <w:rPr>
                <w:rStyle w:val="normaltextrun"/>
                <w:rFonts w:ascii="Calibri" w:hAnsi="Calibri" w:cs="Calibri"/>
                <w:color w:val="50637D"/>
                <w:sz w:val="28"/>
                <w:szCs w:val="28"/>
              </w:rPr>
              <w:t>re på beste måte, meldingar til kontaktlærar og leiing.</w:t>
            </w:r>
          </w:p>
          <w:p w14:paraId="582B35CE" w14:textId="77777777" w:rsidR="00AD2DCC" w:rsidRPr="00E2331B" w:rsidRDefault="00AD2DCC" w:rsidP="00AD2DCC">
            <w:pPr>
              <w:pStyle w:val="paragraph"/>
              <w:spacing w:before="0" w:beforeAutospacing="0" w:after="0" w:afterAutospacing="0"/>
              <w:textAlignment w:val="baseline"/>
              <w:rPr>
                <w:rFonts w:ascii="Segoe UI" w:hAnsi="Segoe UI" w:cs="Segoe UI"/>
                <w:sz w:val="28"/>
                <w:szCs w:val="28"/>
                <w:lang w:val="nb-NO"/>
              </w:rPr>
            </w:pPr>
            <w:r w:rsidRPr="00E2331B">
              <w:rPr>
                <w:rStyle w:val="normaltextrun"/>
                <w:rFonts w:ascii="Calibri" w:hAnsi="Calibri" w:cs="Calibri"/>
                <w:color w:val="50637D"/>
                <w:sz w:val="28"/>
                <w:szCs w:val="28"/>
                <w:lang w:val="nb-NO"/>
              </w:rPr>
              <w:t>Tydelige tilbakemeldinger.</w:t>
            </w:r>
            <w:r w:rsidRPr="00E2331B">
              <w:rPr>
                <w:rStyle w:val="eop"/>
                <w:rFonts w:ascii="Calibri" w:hAnsi="Calibri" w:cs="Calibri"/>
                <w:color w:val="50637D"/>
                <w:sz w:val="28"/>
                <w:szCs w:val="28"/>
                <w:lang w:val="nb-NO"/>
              </w:rPr>
              <w:t> </w:t>
            </w:r>
          </w:p>
          <w:p w14:paraId="0CBC169A" w14:textId="60EA512D" w:rsidR="00AD2DCC" w:rsidRPr="00E2331B" w:rsidRDefault="00AD2DCC" w:rsidP="00AD2DCC">
            <w:pPr>
              <w:pStyle w:val="paragraph"/>
              <w:spacing w:before="0" w:beforeAutospacing="0" w:after="0" w:afterAutospacing="0"/>
              <w:textAlignment w:val="baseline"/>
              <w:rPr>
                <w:rFonts w:ascii="Segoe UI" w:hAnsi="Segoe UI" w:cs="Segoe UI"/>
                <w:sz w:val="28"/>
                <w:szCs w:val="28"/>
                <w:lang w:val="nb-NO"/>
              </w:rPr>
            </w:pPr>
            <w:r w:rsidRPr="00E2331B">
              <w:rPr>
                <w:rStyle w:val="normaltextrun"/>
                <w:rFonts w:ascii="Calibri" w:hAnsi="Calibri" w:cs="Calibri"/>
                <w:color w:val="50637D"/>
                <w:sz w:val="28"/>
                <w:szCs w:val="28"/>
                <w:lang w:val="nb-NO"/>
              </w:rPr>
              <w:t>Lø</w:t>
            </w:r>
            <w:r w:rsidR="00E2331B" w:rsidRPr="00E2331B">
              <w:rPr>
                <w:rStyle w:val="normaltextrun"/>
                <w:rFonts w:ascii="Calibri" w:hAnsi="Calibri" w:cs="Calibri"/>
                <w:color w:val="50637D"/>
                <w:sz w:val="28"/>
                <w:szCs w:val="28"/>
                <w:lang w:val="nb-NO"/>
              </w:rPr>
              <w:t>ys</w:t>
            </w:r>
            <w:r w:rsidRPr="00E2331B">
              <w:rPr>
                <w:rStyle w:val="normaltextrun"/>
                <w:rFonts w:ascii="Calibri" w:hAnsi="Calibri" w:cs="Calibri"/>
                <w:color w:val="50637D"/>
                <w:sz w:val="28"/>
                <w:szCs w:val="28"/>
                <w:lang w:val="nb-NO"/>
              </w:rPr>
              <w:t>ingsorientert.</w:t>
            </w:r>
            <w:r w:rsidRPr="00E2331B">
              <w:rPr>
                <w:rStyle w:val="eop"/>
                <w:rFonts w:ascii="Calibri" w:hAnsi="Calibri" w:cs="Calibri"/>
                <w:color w:val="50637D"/>
                <w:sz w:val="28"/>
                <w:szCs w:val="28"/>
                <w:lang w:val="nb-NO"/>
              </w:rPr>
              <w:t> </w:t>
            </w:r>
          </w:p>
          <w:p w14:paraId="4BA71929" w14:textId="55033D9B" w:rsidR="00AD2DCC" w:rsidRPr="00E2331B" w:rsidRDefault="00AD2DCC" w:rsidP="00AD2DCC">
            <w:pPr>
              <w:pStyle w:val="paragraph"/>
              <w:spacing w:before="0" w:beforeAutospacing="0" w:after="0" w:afterAutospacing="0"/>
              <w:textAlignment w:val="baseline"/>
              <w:rPr>
                <w:rFonts w:ascii="Segoe UI" w:hAnsi="Segoe UI" w:cs="Segoe UI"/>
                <w:sz w:val="28"/>
                <w:szCs w:val="28"/>
                <w:lang w:val="nb-NO"/>
              </w:rPr>
            </w:pPr>
            <w:r w:rsidRPr="00E2331B">
              <w:rPr>
                <w:rStyle w:val="eop"/>
                <w:rFonts w:ascii="Calibri" w:hAnsi="Calibri" w:cs="Calibri"/>
                <w:color w:val="50637D"/>
                <w:sz w:val="28"/>
                <w:szCs w:val="28"/>
                <w:lang w:val="nb-NO"/>
              </w:rPr>
              <w:t>  </w:t>
            </w:r>
          </w:p>
          <w:p w14:paraId="5463A323" w14:textId="77777777" w:rsidR="002711B7" w:rsidRPr="00E2331B" w:rsidRDefault="002711B7" w:rsidP="001A45D4">
            <w:pPr>
              <w:rPr>
                <w:rFonts w:ascii="Calibri" w:eastAsia="Calibri" w:hAnsi="Calibri" w:cs="Calibri"/>
                <w:sz w:val="28"/>
                <w:szCs w:val="28"/>
              </w:rPr>
            </w:pPr>
          </w:p>
          <w:p w14:paraId="0E38B360" w14:textId="77777777" w:rsidR="001A45D4" w:rsidRPr="00AD2DCC" w:rsidRDefault="001A45D4" w:rsidP="001A45D4">
            <w:pPr>
              <w:rPr>
                <w:rFonts w:ascii="Calibri" w:eastAsia="Calibri" w:hAnsi="Calibri" w:cs="Calibri"/>
                <w:sz w:val="32"/>
                <w:szCs w:val="32"/>
              </w:rPr>
            </w:pPr>
          </w:p>
          <w:p w14:paraId="0C487E3A" w14:textId="77777777" w:rsidR="001A45D4" w:rsidRPr="00AD2DCC" w:rsidRDefault="001A45D4" w:rsidP="001A45D4">
            <w:pPr>
              <w:rPr>
                <w:rFonts w:ascii="Calibri" w:eastAsia="Calibri" w:hAnsi="Calibri" w:cs="Calibri"/>
                <w:sz w:val="32"/>
                <w:szCs w:val="32"/>
              </w:rPr>
            </w:pPr>
          </w:p>
          <w:p w14:paraId="22B061A8" w14:textId="6E7E046D" w:rsidR="001A45D4" w:rsidRPr="00AD2DCC" w:rsidRDefault="001A45D4" w:rsidP="001A45D4"/>
        </w:tc>
      </w:tr>
    </w:tbl>
    <w:p w14:paraId="28C91A6F" w14:textId="1991DEAF" w:rsidR="00F83B04" w:rsidRPr="00AD2DCC" w:rsidRDefault="00F83B04" w:rsidP="3CB92A6A">
      <w:pPr>
        <w:pStyle w:val="Overskrift2"/>
        <w:rPr>
          <w:noProof/>
          <w:color w:val="598A00"/>
          <w:sz w:val="28"/>
          <w:szCs w:val="28"/>
        </w:rPr>
      </w:pPr>
    </w:p>
    <w:p w14:paraId="18040835" w14:textId="51C76900" w:rsidR="00F83B04" w:rsidRPr="009C7EB7" w:rsidRDefault="48CDE375" w:rsidP="005771D9">
      <w:pPr>
        <w:pStyle w:val="Overskrift2"/>
        <w:rPr>
          <w:rFonts w:ascii="Calibri" w:eastAsia="Calibri" w:hAnsi="Calibri" w:cs="Calibri"/>
          <w:color w:val="00B050"/>
          <w:sz w:val="28"/>
          <w:szCs w:val="28"/>
          <w:lang w:val="nn-NO"/>
        </w:rPr>
      </w:pPr>
      <w:bookmarkStart w:id="15" w:name="_Toc132789922"/>
      <w:r w:rsidRPr="009C7EB7">
        <w:rPr>
          <w:rFonts w:ascii="Calibri" w:eastAsia="Calibri" w:hAnsi="Calibri" w:cs="Calibri"/>
          <w:noProof/>
          <w:color w:val="00B050"/>
          <w:sz w:val="28"/>
          <w:szCs w:val="28"/>
          <w:lang w:val="nn-NO"/>
        </w:rPr>
        <w:t>4</w:t>
      </w:r>
      <w:r w:rsidR="005771D9" w:rsidRPr="009C7EB7">
        <w:rPr>
          <w:rFonts w:ascii="Calibri" w:eastAsia="Calibri" w:hAnsi="Calibri" w:cs="Calibri"/>
          <w:noProof/>
          <w:color w:val="00B050"/>
          <w:sz w:val="28"/>
          <w:szCs w:val="28"/>
          <w:lang w:val="nn-NO"/>
        </w:rPr>
        <w:t>.</w:t>
      </w:r>
      <w:r w:rsidR="005771D9" w:rsidRPr="009C7EB7">
        <w:rPr>
          <w:rFonts w:ascii="Calibri" w:eastAsia="Calibri" w:hAnsi="Calibri" w:cs="Calibri"/>
          <w:color w:val="00B050"/>
          <w:sz w:val="28"/>
          <w:szCs w:val="28"/>
          <w:lang w:val="nn-NO"/>
        </w:rPr>
        <w:t>3. Varsle</w:t>
      </w:r>
      <w:bookmarkEnd w:id="15"/>
      <w:r w:rsidR="60FB3D15" w:rsidRPr="009C7EB7">
        <w:rPr>
          <w:rFonts w:ascii="Calibri" w:eastAsia="Calibri" w:hAnsi="Calibri" w:cs="Calibri"/>
          <w:color w:val="00B050"/>
          <w:sz w:val="28"/>
          <w:szCs w:val="28"/>
          <w:lang w:val="nn-NO"/>
        </w:rPr>
        <w:t xml:space="preserve"> </w:t>
      </w:r>
    </w:p>
    <w:p w14:paraId="100EF813" w14:textId="294F9937" w:rsidR="00A41D89" w:rsidRDefault="00A41D89" w:rsidP="35CAE1ED">
      <w:pPr>
        <w:spacing w:line="257" w:lineRule="auto"/>
        <w:rPr>
          <w:rFonts w:ascii="Calibri" w:eastAsia="Calibri" w:hAnsi="Calibri" w:cs="Calibri"/>
          <w:noProof/>
          <w:sz w:val="22"/>
          <w:szCs w:val="22"/>
          <w:lang w:val="nn-NO"/>
        </w:rPr>
      </w:pPr>
    </w:p>
    <w:tbl>
      <w:tblPr>
        <w:tblStyle w:val="Tabellrutenett"/>
        <w:tblW w:w="10035" w:type="dxa"/>
        <w:tblLook w:val="04A0" w:firstRow="1" w:lastRow="0" w:firstColumn="1" w:lastColumn="0" w:noHBand="0" w:noVBand="1"/>
      </w:tblPr>
      <w:tblGrid>
        <w:gridCol w:w="10035"/>
      </w:tblGrid>
      <w:tr w:rsidR="005771D9" w14:paraId="7F431898" w14:textId="77777777" w:rsidTr="3CB92A6A">
        <w:tc>
          <w:tcPr>
            <w:tcW w:w="10035" w:type="dxa"/>
            <w:shd w:val="clear" w:color="auto" w:fill="FFC000"/>
          </w:tcPr>
          <w:p w14:paraId="33E8A65D" w14:textId="08B96E5E" w:rsidR="005771D9" w:rsidRDefault="005771D9" w:rsidP="001D44CF">
            <w:pPr>
              <w:pStyle w:val="Listeavsnitt"/>
              <w:numPr>
                <w:ilvl w:val="0"/>
                <w:numId w:val="3"/>
              </w:numPr>
              <w:spacing w:line="257" w:lineRule="auto"/>
              <w:rPr>
                <w:rFonts w:ascii="Calibri" w:eastAsiaTheme="minorEastAsia" w:hAnsi="Calibri" w:cstheme="minorBidi"/>
                <w:b/>
                <w:sz w:val="28"/>
                <w:szCs w:val="28"/>
                <w:lang w:val="nn-NO"/>
              </w:rPr>
            </w:pPr>
            <w:r w:rsidRPr="3CB92A6A">
              <w:rPr>
                <w:rFonts w:ascii="Calibri" w:hAnsi="Calibri"/>
                <w:b/>
                <w:sz w:val="28"/>
                <w:szCs w:val="28"/>
              </w:rPr>
              <w:t>Varsle</w:t>
            </w:r>
          </w:p>
        </w:tc>
      </w:tr>
      <w:tr w:rsidR="005771D9" w:rsidRPr="00CE4637" w14:paraId="23E69A28" w14:textId="77777777" w:rsidTr="3CB92A6A">
        <w:tc>
          <w:tcPr>
            <w:tcW w:w="10035" w:type="dxa"/>
          </w:tcPr>
          <w:p w14:paraId="1FDD81EF" w14:textId="77777777" w:rsidR="005771D9" w:rsidRPr="00333D89" w:rsidRDefault="005771D9" w:rsidP="005771D9">
            <w:pPr>
              <w:rPr>
                <w:lang w:val="nn-NO"/>
              </w:rPr>
            </w:pPr>
            <w:r w:rsidRPr="00333D89">
              <w:rPr>
                <w:rFonts w:ascii="Calibri" w:eastAsia="Calibri" w:hAnsi="Calibri" w:cs="Calibri"/>
                <w:b/>
                <w:bCs/>
                <w:i/>
                <w:iCs/>
                <w:sz w:val="24"/>
                <w:szCs w:val="24"/>
                <w:lang w:val="nn-NO"/>
              </w:rPr>
              <w:t>Rektor skal sikre at alle som jobbar i skulen, raskt varslar rektor dersom dei får mistanke om eller kjennskap til at ein elev ikkje har eit trygt og godt skulemiljø</w:t>
            </w:r>
            <w:r>
              <w:rPr>
                <w:rFonts w:ascii="Calibri" w:eastAsia="Calibri" w:hAnsi="Calibri" w:cs="Calibri"/>
                <w:b/>
                <w:bCs/>
                <w:i/>
                <w:iCs/>
                <w:sz w:val="24"/>
                <w:szCs w:val="24"/>
                <w:lang w:val="nn-NO"/>
              </w:rPr>
              <w:t>.</w:t>
            </w:r>
          </w:p>
          <w:p w14:paraId="0FCE71CA" w14:textId="77777777" w:rsidR="005771D9" w:rsidRPr="00333D89" w:rsidRDefault="005771D9" w:rsidP="005771D9">
            <w:pPr>
              <w:rPr>
                <w:lang w:val="nn-NO"/>
              </w:rPr>
            </w:pPr>
            <w:r w:rsidRPr="00333D89">
              <w:rPr>
                <w:rFonts w:ascii="Calibri" w:eastAsia="Calibri" w:hAnsi="Calibri" w:cs="Calibri"/>
                <w:b/>
                <w:bCs/>
                <w:i/>
                <w:iCs/>
                <w:sz w:val="24"/>
                <w:szCs w:val="24"/>
                <w:lang w:val="nn-NO"/>
              </w:rPr>
              <w:t xml:space="preserve"> </w:t>
            </w:r>
          </w:p>
          <w:p w14:paraId="7DEFFC30" w14:textId="77777777" w:rsidR="005771D9" w:rsidRPr="00333D89" w:rsidRDefault="005771D9" w:rsidP="005771D9">
            <w:pPr>
              <w:rPr>
                <w:lang w:val="nn-NO"/>
              </w:rPr>
            </w:pPr>
            <w:r w:rsidRPr="00333D89">
              <w:rPr>
                <w:rFonts w:ascii="Calibri" w:eastAsia="Calibri" w:hAnsi="Calibri" w:cs="Calibri"/>
                <w:b/>
                <w:bCs/>
                <w:i/>
                <w:iCs/>
                <w:sz w:val="24"/>
                <w:szCs w:val="24"/>
                <w:lang w:val="nn-NO"/>
              </w:rPr>
              <w:t xml:space="preserve">Rektor skal varsle skuleeigar om alvorlege tilfelle    </w:t>
            </w:r>
          </w:p>
          <w:p w14:paraId="7AAACB46" w14:textId="77777777" w:rsidR="005771D9" w:rsidRPr="00333D89" w:rsidRDefault="005771D9" w:rsidP="005771D9">
            <w:pPr>
              <w:rPr>
                <w:lang w:val="nn-NO"/>
              </w:rPr>
            </w:pPr>
            <w:r w:rsidRPr="00333D89">
              <w:rPr>
                <w:rFonts w:ascii="Calibri" w:eastAsia="Calibri" w:hAnsi="Calibri" w:cs="Calibri"/>
                <w:i/>
                <w:iCs/>
                <w:sz w:val="22"/>
                <w:szCs w:val="22"/>
                <w:lang w:val="nn-NO"/>
              </w:rPr>
              <w:t xml:space="preserve"> </w:t>
            </w:r>
          </w:p>
          <w:p w14:paraId="4C13851D" w14:textId="054536CB" w:rsidR="005771D9" w:rsidRDefault="005771D9" w:rsidP="005771D9">
            <w:pPr>
              <w:spacing w:line="257" w:lineRule="auto"/>
              <w:rPr>
                <w:lang w:val="nn-NO"/>
              </w:rPr>
            </w:pPr>
            <w:r w:rsidRPr="00333D89">
              <w:rPr>
                <w:rFonts w:ascii="Calibri" w:eastAsia="Calibri" w:hAnsi="Calibri" w:cs="Calibri"/>
                <w:b/>
                <w:bCs/>
                <w:i/>
                <w:iCs/>
                <w:sz w:val="24"/>
                <w:szCs w:val="24"/>
                <w:lang w:val="nn-NO"/>
              </w:rPr>
              <w:t xml:space="preserve"> </w:t>
            </w:r>
          </w:p>
        </w:tc>
      </w:tr>
      <w:tr w:rsidR="005771D9" w:rsidRPr="001A45D4" w14:paraId="0D0D5204" w14:textId="77777777" w:rsidTr="3CB92A6A">
        <w:tc>
          <w:tcPr>
            <w:tcW w:w="10035" w:type="dxa"/>
            <w:shd w:val="clear" w:color="auto" w:fill="FFC000"/>
          </w:tcPr>
          <w:p w14:paraId="60B4A43B" w14:textId="463FC171" w:rsidR="005771D9" w:rsidRDefault="005771D9" w:rsidP="005771D9">
            <w:pPr>
              <w:spacing w:line="257" w:lineRule="auto"/>
              <w:rPr>
                <w:sz w:val="28"/>
                <w:szCs w:val="28"/>
                <w:lang w:val="nn-NO"/>
              </w:rPr>
            </w:pPr>
            <w:r w:rsidRPr="3CB92A6A">
              <w:rPr>
                <w:rFonts w:ascii="Calibri" w:eastAsia="Calibri" w:hAnsi="Calibri" w:cs="Calibri"/>
                <w:color w:val="000000" w:themeColor="text1"/>
                <w:sz w:val="28"/>
                <w:szCs w:val="28"/>
                <w:lang w:val="nn-NO"/>
              </w:rPr>
              <w:t>Korleis sk</w:t>
            </w:r>
            <w:r w:rsidR="001A45D4">
              <w:rPr>
                <w:rFonts w:ascii="Calibri" w:eastAsia="Calibri" w:hAnsi="Calibri" w:cs="Calibri"/>
                <w:color w:val="000000" w:themeColor="text1"/>
                <w:sz w:val="28"/>
                <w:szCs w:val="28"/>
                <w:lang w:val="nn-NO"/>
              </w:rPr>
              <w:t>al vi varsle ?</w:t>
            </w:r>
          </w:p>
        </w:tc>
      </w:tr>
      <w:tr w:rsidR="005771D9" w:rsidRPr="001A45D4" w14:paraId="5CCAAE60" w14:textId="77777777" w:rsidTr="3CB92A6A">
        <w:tc>
          <w:tcPr>
            <w:tcW w:w="10035" w:type="dxa"/>
          </w:tcPr>
          <w:p w14:paraId="7697C12E" w14:textId="1DCDCAF0" w:rsidR="00AD2DCC" w:rsidRPr="00E2331B" w:rsidRDefault="0023733A" w:rsidP="00AD2DCC">
            <w:pPr>
              <w:pStyle w:val="paragraph"/>
              <w:spacing w:before="0" w:beforeAutospacing="0" w:after="0" w:afterAutospacing="0"/>
              <w:textAlignment w:val="baseline"/>
              <w:rPr>
                <w:rFonts w:ascii="Segoe UI" w:hAnsi="Segoe UI" w:cs="Segoe UI"/>
                <w:sz w:val="28"/>
                <w:szCs w:val="28"/>
                <w:lang w:val="nb-NO"/>
              </w:rPr>
            </w:pPr>
            <w:r>
              <w:rPr>
                <w:rStyle w:val="normaltextrun"/>
                <w:rFonts w:ascii="Calibri" w:hAnsi="Calibri" w:cs="Calibri"/>
                <w:color w:val="50637D"/>
                <w:sz w:val="28"/>
                <w:szCs w:val="28"/>
                <w:lang w:val="nb-NO"/>
              </w:rPr>
              <w:t>V</w:t>
            </w:r>
            <w:r w:rsidR="00AD2DCC" w:rsidRPr="00E2331B">
              <w:rPr>
                <w:rStyle w:val="normaltextrun"/>
                <w:rFonts w:ascii="Calibri" w:hAnsi="Calibri" w:cs="Calibri"/>
                <w:color w:val="50637D"/>
                <w:sz w:val="28"/>
                <w:szCs w:val="28"/>
                <w:lang w:val="nb-NO"/>
              </w:rPr>
              <w:t>arsling til rektor</w:t>
            </w:r>
            <w:r w:rsidR="00AD2DCC" w:rsidRPr="00E2331B">
              <w:rPr>
                <w:rStyle w:val="eop"/>
                <w:rFonts w:ascii="Calibri" w:hAnsi="Calibri" w:cs="Calibri"/>
                <w:color w:val="50637D"/>
                <w:sz w:val="28"/>
                <w:szCs w:val="28"/>
                <w:lang w:val="nb-NO"/>
              </w:rPr>
              <w:t> </w:t>
            </w:r>
          </w:p>
          <w:p w14:paraId="67BD5EFD" w14:textId="1FAE8789" w:rsidR="0023733A" w:rsidRPr="0023733A" w:rsidRDefault="00AD2DCC" w:rsidP="00AD2DCC">
            <w:pPr>
              <w:pStyle w:val="paragraph"/>
              <w:spacing w:before="0" w:beforeAutospacing="0" w:after="0" w:afterAutospacing="0"/>
              <w:textAlignment w:val="baseline"/>
              <w:rPr>
                <w:rFonts w:ascii="Calibri" w:hAnsi="Calibri" w:cs="Calibri"/>
                <w:color w:val="50637D"/>
                <w:sz w:val="28"/>
                <w:szCs w:val="28"/>
                <w:lang w:val="nb-NO"/>
              </w:rPr>
            </w:pPr>
            <w:r w:rsidRPr="00E2331B">
              <w:rPr>
                <w:rStyle w:val="normaltextrun"/>
                <w:rFonts w:ascii="Calibri" w:hAnsi="Calibri" w:cs="Calibri"/>
                <w:color w:val="50637D"/>
                <w:sz w:val="28"/>
                <w:szCs w:val="28"/>
                <w:lang w:val="nb-NO"/>
              </w:rPr>
              <w:t>QM+</w:t>
            </w:r>
            <w:r w:rsidR="0023733A">
              <w:rPr>
                <w:rStyle w:val="normaltextrun"/>
                <w:rFonts w:ascii="Calibri" w:hAnsi="Calibri" w:cs="Calibri"/>
                <w:color w:val="50637D"/>
                <w:sz w:val="28"/>
                <w:szCs w:val="28"/>
                <w:lang w:val="nb-NO"/>
              </w:rPr>
              <w:t xml:space="preserve">, </w:t>
            </w:r>
            <w:proofErr w:type="spellStart"/>
            <w:r w:rsidR="0023733A">
              <w:rPr>
                <w:rStyle w:val="normaltextrun"/>
                <w:rFonts w:ascii="Calibri" w:hAnsi="Calibri" w:cs="Calibri"/>
                <w:color w:val="50637D"/>
                <w:sz w:val="28"/>
                <w:szCs w:val="28"/>
                <w:lang w:val="nb-NO"/>
              </w:rPr>
              <w:t>dokumentera</w:t>
            </w:r>
            <w:proofErr w:type="spellEnd"/>
            <w:r w:rsidR="0023733A">
              <w:rPr>
                <w:rStyle w:val="normaltextrun"/>
                <w:rFonts w:ascii="Calibri" w:hAnsi="Calibri" w:cs="Calibri"/>
                <w:color w:val="50637D"/>
                <w:sz w:val="28"/>
                <w:szCs w:val="28"/>
                <w:lang w:val="nb-NO"/>
              </w:rPr>
              <w:t xml:space="preserve"> det som har skjedd.</w:t>
            </w:r>
          </w:p>
          <w:p w14:paraId="032D1912" w14:textId="233500B2" w:rsidR="00AD2DCC" w:rsidRPr="0023733A" w:rsidRDefault="00D57B11" w:rsidP="00AD2DCC">
            <w:pPr>
              <w:pStyle w:val="paragraph"/>
              <w:spacing w:before="0" w:beforeAutospacing="0" w:after="0" w:afterAutospacing="0"/>
              <w:textAlignment w:val="baseline"/>
              <w:rPr>
                <w:rFonts w:ascii="Segoe UI" w:hAnsi="Segoe UI" w:cs="Segoe UI"/>
                <w:sz w:val="28"/>
                <w:szCs w:val="28"/>
              </w:rPr>
            </w:pPr>
            <w:r w:rsidRPr="00E2331B">
              <w:rPr>
                <w:rStyle w:val="normaltextrun"/>
                <w:rFonts w:ascii="Calibri" w:hAnsi="Calibri" w:cs="Calibri"/>
                <w:color w:val="50637D"/>
                <w:sz w:val="28"/>
                <w:szCs w:val="28"/>
                <w:lang w:val="nb-NO"/>
              </w:rPr>
              <w:t xml:space="preserve">Rektor skal </w:t>
            </w:r>
            <w:proofErr w:type="spellStart"/>
            <w:r w:rsidRPr="00E2331B">
              <w:rPr>
                <w:rStyle w:val="normaltextrun"/>
                <w:rFonts w:ascii="Calibri" w:hAnsi="Calibri" w:cs="Calibri"/>
                <w:color w:val="50637D"/>
                <w:sz w:val="28"/>
                <w:szCs w:val="28"/>
                <w:lang w:val="nb-NO"/>
              </w:rPr>
              <w:t>varslast</w:t>
            </w:r>
            <w:proofErr w:type="spellEnd"/>
            <w:r w:rsidR="00AD2DCC" w:rsidRPr="00E2331B">
              <w:rPr>
                <w:rStyle w:val="normaltextrun"/>
                <w:rFonts w:ascii="Calibri" w:hAnsi="Calibri" w:cs="Calibri"/>
                <w:color w:val="50637D"/>
                <w:sz w:val="28"/>
                <w:szCs w:val="28"/>
                <w:lang w:val="nb-NO"/>
              </w:rPr>
              <w:t xml:space="preserve"> så snart som mulig - helst same dag.</w:t>
            </w:r>
            <w:r w:rsidR="00AD2DCC" w:rsidRPr="00E2331B">
              <w:rPr>
                <w:rStyle w:val="eop"/>
                <w:rFonts w:ascii="Calibri" w:hAnsi="Calibri" w:cs="Calibri"/>
                <w:color w:val="50637D"/>
                <w:sz w:val="28"/>
                <w:szCs w:val="28"/>
                <w:lang w:val="nb-NO"/>
              </w:rPr>
              <w:t> </w:t>
            </w:r>
            <w:r w:rsidR="0023733A" w:rsidRPr="00CE4637">
              <w:rPr>
                <w:rStyle w:val="eop"/>
                <w:rFonts w:ascii="Calibri" w:hAnsi="Calibri" w:cs="Calibri"/>
                <w:color w:val="50637D"/>
                <w:sz w:val="28"/>
                <w:szCs w:val="28"/>
                <w:lang w:val="nb-NO"/>
              </w:rPr>
              <w:t xml:space="preserve">Bruk </w:t>
            </w:r>
            <w:proofErr w:type="spellStart"/>
            <w:r w:rsidR="0023733A" w:rsidRPr="00CE4637">
              <w:rPr>
                <w:rStyle w:val="eop"/>
                <w:rFonts w:ascii="Calibri" w:hAnsi="Calibri" w:cs="Calibri"/>
                <w:color w:val="50637D"/>
                <w:sz w:val="28"/>
                <w:szCs w:val="28"/>
                <w:lang w:val="nb-NO"/>
              </w:rPr>
              <w:t>varslingskjema</w:t>
            </w:r>
            <w:proofErr w:type="spellEnd"/>
            <w:r w:rsidR="0023733A" w:rsidRPr="00CE4637">
              <w:rPr>
                <w:rStyle w:val="eop"/>
                <w:rFonts w:ascii="Calibri" w:hAnsi="Calibri" w:cs="Calibri"/>
                <w:color w:val="50637D"/>
                <w:sz w:val="28"/>
                <w:szCs w:val="28"/>
                <w:lang w:val="nb-NO"/>
              </w:rPr>
              <w:t xml:space="preserve">, om du </w:t>
            </w:r>
            <w:proofErr w:type="spellStart"/>
            <w:r w:rsidR="0023733A" w:rsidRPr="00CE4637">
              <w:rPr>
                <w:rStyle w:val="eop"/>
                <w:rFonts w:ascii="Calibri" w:hAnsi="Calibri" w:cs="Calibri"/>
                <w:color w:val="50637D"/>
                <w:sz w:val="28"/>
                <w:szCs w:val="28"/>
                <w:lang w:val="nb-NO"/>
              </w:rPr>
              <w:t>ikk</w:t>
            </w:r>
            <w:r w:rsidR="00F26190" w:rsidRPr="00CE4637">
              <w:rPr>
                <w:rStyle w:val="eop"/>
                <w:rFonts w:ascii="Calibri" w:hAnsi="Calibri" w:cs="Calibri"/>
                <w:color w:val="50637D"/>
                <w:sz w:val="28"/>
                <w:szCs w:val="28"/>
                <w:lang w:val="nb-NO"/>
              </w:rPr>
              <w:t>j</w:t>
            </w:r>
            <w:r w:rsidR="0023733A" w:rsidRPr="00CE4637">
              <w:rPr>
                <w:rStyle w:val="eop"/>
                <w:rFonts w:ascii="Calibri" w:hAnsi="Calibri" w:cs="Calibri"/>
                <w:color w:val="50637D"/>
                <w:sz w:val="28"/>
                <w:szCs w:val="28"/>
                <w:lang w:val="nb-NO"/>
              </w:rPr>
              <w:t>e</w:t>
            </w:r>
            <w:proofErr w:type="spellEnd"/>
            <w:r w:rsidR="00F26190" w:rsidRPr="00CE4637">
              <w:rPr>
                <w:rStyle w:val="eop"/>
                <w:rFonts w:ascii="Calibri" w:hAnsi="Calibri" w:cs="Calibri"/>
                <w:color w:val="50637D"/>
                <w:sz w:val="28"/>
                <w:szCs w:val="28"/>
                <w:lang w:val="nb-NO"/>
              </w:rPr>
              <w:t xml:space="preserve"> rekk å skriva inn i </w:t>
            </w:r>
            <w:proofErr w:type="spellStart"/>
            <w:r w:rsidR="00F26190" w:rsidRPr="00CE4637">
              <w:rPr>
                <w:rStyle w:val="eop"/>
                <w:rFonts w:ascii="Calibri" w:hAnsi="Calibri" w:cs="Calibri"/>
                <w:color w:val="50637D"/>
                <w:sz w:val="28"/>
                <w:szCs w:val="28"/>
                <w:lang w:val="nb-NO"/>
              </w:rPr>
              <w:t>SikkerSak</w:t>
            </w:r>
            <w:proofErr w:type="spellEnd"/>
            <w:r w:rsidR="00F26190" w:rsidRPr="00CE4637">
              <w:rPr>
                <w:rStyle w:val="eop"/>
                <w:rFonts w:ascii="Calibri" w:hAnsi="Calibri" w:cs="Calibri"/>
                <w:color w:val="50637D"/>
                <w:sz w:val="28"/>
                <w:szCs w:val="28"/>
                <w:lang w:val="nb-NO"/>
              </w:rPr>
              <w:t xml:space="preserve"> med </w:t>
            </w:r>
            <w:proofErr w:type="spellStart"/>
            <w:r w:rsidR="00F26190" w:rsidRPr="00CE4637">
              <w:rPr>
                <w:rStyle w:val="eop"/>
                <w:rFonts w:ascii="Calibri" w:hAnsi="Calibri" w:cs="Calibri"/>
                <w:color w:val="50637D"/>
                <w:sz w:val="28"/>
                <w:szCs w:val="28"/>
                <w:lang w:val="nb-NO"/>
              </w:rPr>
              <w:t>ein</w:t>
            </w:r>
            <w:proofErr w:type="spellEnd"/>
            <w:r w:rsidR="00F26190" w:rsidRPr="00CE4637">
              <w:rPr>
                <w:rStyle w:val="eop"/>
                <w:rFonts w:ascii="Calibri" w:hAnsi="Calibri" w:cs="Calibri"/>
                <w:color w:val="50637D"/>
                <w:sz w:val="28"/>
                <w:szCs w:val="28"/>
                <w:lang w:val="nb-NO"/>
              </w:rPr>
              <w:t xml:space="preserve"> gong. </w:t>
            </w:r>
            <w:r w:rsidR="00F26190" w:rsidRPr="0023733A">
              <w:rPr>
                <w:rStyle w:val="eop"/>
                <w:rFonts w:ascii="Calibri" w:hAnsi="Calibri" w:cs="Calibri"/>
                <w:color w:val="50637D"/>
                <w:sz w:val="28"/>
                <w:szCs w:val="28"/>
              </w:rPr>
              <w:t>(vedlegg)</w:t>
            </w:r>
          </w:p>
          <w:p w14:paraId="74278234" w14:textId="36AC8EFB" w:rsidR="00AD2DCC" w:rsidRPr="00E2331B" w:rsidRDefault="00AD2DCC" w:rsidP="00AD2DCC">
            <w:pPr>
              <w:pStyle w:val="paragraph"/>
              <w:spacing w:before="0" w:beforeAutospacing="0" w:after="0" w:afterAutospacing="0"/>
              <w:textAlignment w:val="baseline"/>
              <w:rPr>
                <w:rFonts w:ascii="Segoe UI" w:hAnsi="Segoe UI" w:cs="Segoe UI"/>
                <w:sz w:val="28"/>
                <w:szCs w:val="28"/>
                <w:lang w:val="nb-NO"/>
              </w:rPr>
            </w:pPr>
            <w:r w:rsidRPr="00E2331B">
              <w:rPr>
                <w:rStyle w:val="normaltextrun"/>
                <w:rFonts w:ascii="Calibri" w:hAnsi="Calibri" w:cs="Calibri"/>
                <w:color w:val="50637D"/>
                <w:sz w:val="28"/>
                <w:szCs w:val="28"/>
                <w:lang w:val="nb-NO"/>
              </w:rPr>
              <w:t>Rektor skriv ned varsling</w:t>
            </w:r>
            <w:r w:rsidR="00D57B11" w:rsidRPr="00E2331B">
              <w:rPr>
                <w:rStyle w:val="normaltextrun"/>
                <w:rFonts w:ascii="Calibri" w:hAnsi="Calibri" w:cs="Calibri"/>
                <w:color w:val="50637D"/>
                <w:sz w:val="28"/>
                <w:szCs w:val="28"/>
                <w:lang w:val="nb-NO"/>
              </w:rPr>
              <w:t>a</w:t>
            </w:r>
            <w:r w:rsidRPr="00E2331B">
              <w:rPr>
                <w:rStyle w:val="normaltextrun"/>
                <w:rFonts w:ascii="Calibri" w:hAnsi="Calibri" w:cs="Calibri"/>
                <w:color w:val="50637D"/>
                <w:sz w:val="28"/>
                <w:szCs w:val="28"/>
                <w:lang w:val="nb-NO"/>
              </w:rPr>
              <w:t xml:space="preserve"> dersom den er muntlig.</w:t>
            </w:r>
            <w:r w:rsidRPr="00E2331B">
              <w:rPr>
                <w:rStyle w:val="eop"/>
                <w:rFonts w:ascii="Calibri" w:hAnsi="Calibri" w:cs="Calibri"/>
                <w:color w:val="50637D"/>
                <w:sz w:val="28"/>
                <w:szCs w:val="28"/>
                <w:lang w:val="nb-NO"/>
              </w:rPr>
              <w:t> </w:t>
            </w:r>
          </w:p>
          <w:p w14:paraId="44B6AE94" w14:textId="77777777" w:rsidR="005771D9" w:rsidRPr="00E2331B" w:rsidRDefault="005771D9" w:rsidP="001A45D4">
            <w:pPr>
              <w:rPr>
                <w:rFonts w:ascii="Calibri" w:eastAsia="Calibri" w:hAnsi="Calibri" w:cs="Calibri"/>
                <w:color w:val="000000" w:themeColor="text1"/>
                <w:sz w:val="28"/>
                <w:szCs w:val="28"/>
              </w:rPr>
            </w:pPr>
          </w:p>
          <w:p w14:paraId="4ADDF6BC" w14:textId="77777777" w:rsidR="001A45D4" w:rsidRPr="00AD2DCC" w:rsidRDefault="001A45D4" w:rsidP="001A45D4">
            <w:pPr>
              <w:rPr>
                <w:rFonts w:ascii="Calibri" w:eastAsia="Calibri" w:hAnsi="Calibri" w:cs="Calibri"/>
                <w:color w:val="000000" w:themeColor="text1"/>
                <w:sz w:val="32"/>
                <w:szCs w:val="32"/>
              </w:rPr>
            </w:pPr>
          </w:p>
          <w:p w14:paraId="40E6C2B5" w14:textId="77777777" w:rsidR="001A45D4" w:rsidRPr="00AD2DCC" w:rsidRDefault="001A45D4" w:rsidP="001A45D4">
            <w:pPr>
              <w:rPr>
                <w:rFonts w:ascii="Calibri" w:eastAsia="Calibri" w:hAnsi="Calibri" w:cs="Calibri"/>
                <w:color w:val="000000" w:themeColor="text1"/>
                <w:sz w:val="32"/>
                <w:szCs w:val="32"/>
              </w:rPr>
            </w:pPr>
          </w:p>
          <w:p w14:paraId="75AE9AEB" w14:textId="77777777" w:rsidR="001A45D4" w:rsidRPr="00AD2DCC" w:rsidRDefault="001A45D4" w:rsidP="001A45D4">
            <w:pPr>
              <w:rPr>
                <w:rFonts w:ascii="Calibri" w:eastAsia="Calibri" w:hAnsi="Calibri" w:cs="Calibri"/>
                <w:color w:val="000000" w:themeColor="text1"/>
                <w:sz w:val="32"/>
                <w:szCs w:val="32"/>
              </w:rPr>
            </w:pPr>
          </w:p>
          <w:p w14:paraId="0671F4D8" w14:textId="6FC863EE" w:rsidR="001A45D4" w:rsidRPr="00AD2DCC" w:rsidRDefault="001A45D4" w:rsidP="001A45D4">
            <w:pPr>
              <w:rPr>
                <w:rFonts w:ascii="Calibri" w:eastAsia="Calibri" w:hAnsi="Calibri" w:cs="Calibri"/>
                <w:color w:val="000000" w:themeColor="text1"/>
                <w:sz w:val="32"/>
                <w:szCs w:val="32"/>
              </w:rPr>
            </w:pPr>
          </w:p>
        </w:tc>
      </w:tr>
    </w:tbl>
    <w:p w14:paraId="7472956B" w14:textId="77777777" w:rsidR="00F26190" w:rsidRDefault="00F26190" w:rsidP="005771D9">
      <w:pPr>
        <w:pStyle w:val="Overskrift2"/>
        <w:rPr>
          <w:rFonts w:eastAsiaTheme="minorHAnsi"/>
          <w:b w:val="0"/>
          <w:sz w:val="20"/>
          <w:szCs w:val="20"/>
        </w:rPr>
      </w:pPr>
    </w:p>
    <w:p w14:paraId="70ADB59D" w14:textId="2FF8BCDF" w:rsidR="00F83B04" w:rsidRPr="00935B14" w:rsidRDefault="60FB3D15" w:rsidP="005771D9">
      <w:pPr>
        <w:pStyle w:val="Overskrift2"/>
        <w:rPr>
          <w:rFonts w:ascii="Calibri" w:hAnsi="Calibri"/>
          <w:noProof/>
          <w:color w:val="598A00"/>
          <w:sz w:val="28"/>
          <w:szCs w:val="28"/>
          <w:lang w:val="nn-NO"/>
        </w:rPr>
      </w:pPr>
      <w:r w:rsidRPr="00AD2DCC">
        <w:rPr>
          <w:noProof/>
          <w:color w:val="598A00"/>
          <w:sz w:val="28"/>
          <w:szCs w:val="28"/>
        </w:rPr>
        <w:t xml:space="preserve"> </w:t>
      </w:r>
      <w:bookmarkStart w:id="16" w:name="_Toc132789923"/>
      <w:r w:rsidR="005771D9" w:rsidRPr="3CB92A6A">
        <w:rPr>
          <w:color w:val="598A00"/>
          <w:sz w:val="28"/>
          <w:szCs w:val="28"/>
          <w:lang w:val="nn-NO"/>
        </w:rPr>
        <w:t>4</w:t>
      </w:r>
      <w:r w:rsidR="005771D9" w:rsidRPr="00935B14">
        <w:rPr>
          <w:rFonts w:ascii="Calibri" w:hAnsi="Calibri"/>
          <w:noProof/>
          <w:color w:val="598A00"/>
          <w:sz w:val="28"/>
          <w:szCs w:val="28"/>
          <w:lang w:val="nn-NO"/>
        </w:rPr>
        <w:t>.</w:t>
      </w:r>
      <w:r w:rsidR="005771D9" w:rsidRPr="3CB92A6A">
        <w:rPr>
          <w:rFonts w:ascii="Calibri" w:hAnsi="Calibri"/>
          <w:noProof/>
          <w:color w:val="598A00"/>
          <w:sz w:val="28"/>
          <w:szCs w:val="28"/>
          <w:lang w:val="nn-NO"/>
        </w:rPr>
        <w:t>4.</w:t>
      </w:r>
      <w:r w:rsidR="005771D9" w:rsidRPr="00935B14">
        <w:rPr>
          <w:rFonts w:ascii="Calibri" w:hAnsi="Calibri"/>
          <w:noProof/>
          <w:color w:val="598A00"/>
          <w:sz w:val="28"/>
          <w:szCs w:val="28"/>
          <w:lang w:val="nn-NO"/>
        </w:rPr>
        <w:t xml:space="preserve"> Undersøke</w:t>
      </w:r>
      <w:bookmarkEnd w:id="16"/>
    </w:p>
    <w:p w14:paraId="0131C16E" w14:textId="77777777" w:rsidR="005771D9" w:rsidRPr="005771D9" w:rsidRDefault="005771D9" w:rsidP="005771D9">
      <w:pPr>
        <w:rPr>
          <w:lang w:val="nn-NO"/>
        </w:rPr>
      </w:pPr>
    </w:p>
    <w:tbl>
      <w:tblPr>
        <w:tblStyle w:val="Tabellrutenett"/>
        <w:tblW w:w="10005" w:type="dxa"/>
        <w:tblLayout w:type="fixed"/>
        <w:tblLook w:val="04A0" w:firstRow="1" w:lastRow="0" w:firstColumn="1" w:lastColumn="0" w:noHBand="0" w:noVBand="1"/>
      </w:tblPr>
      <w:tblGrid>
        <w:gridCol w:w="10005"/>
      </w:tblGrid>
      <w:tr w:rsidR="35CAE1ED" w14:paraId="46868758"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00"/>
          </w:tcPr>
          <w:p w14:paraId="432260EC" w14:textId="0E51CECB" w:rsidR="35CAE1ED" w:rsidRDefault="35CAE1ED" w:rsidP="001D44CF">
            <w:pPr>
              <w:pStyle w:val="Listeavsnitt"/>
              <w:numPr>
                <w:ilvl w:val="0"/>
                <w:numId w:val="3"/>
              </w:numPr>
              <w:rPr>
                <w:rFonts w:ascii="Calibri" w:eastAsiaTheme="minorEastAsia" w:hAnsi="Calibri" w:cstheme="minorBidi"/>
                <w:b/>
                <w:sz w:val="28"/>
                <w:szCs w:val="28"/>
              </w:rPr>
            </w:pPr>
            <w:r w:rsidRPr="3CB92A6A">
              <w:rPr>
                <w:rFonts w:ascii="Calibri" w:hAnsi="Calibri"/>
                <w:b/>
                <w:sz w:val="28"/>
                <w:szCs w:val="28"/>
              </w:rPr>
              <w:t>Undersøke</w:t>
            </w:r>
          </w:p>
        </w:tc>
      </w:tr>
      <w:tr w:rsidR="35CAE1ED" w:rsidRPr="00CE4637" w14:paraId="377B055E" w14:textId="77777777" w:rsidTr="3CB92A6A">
        <w:tc>
          <w:tcPr>
            <w:tcW w:w="10005" w:type="dxa"/>
            <w:tcBorders>
              <w:top w:val="single" w:sz="8" w:space="0" w:color="auto"/>
              <w:left w:val="single" w:sz="8" w:space="0" w:color="auto"/>
              <w:bottom w:val="single" w:sz="8" w:space="0" w:color="auto"/>
              <w:right w:val="single" w:sz="8" w:space="0" w:color="auto"/>
            </w:tcBorders>
          </w:tcPr>
          <w:p w14:paraId="43890413" w14:textId="2F919B8B" w:rsidR="35CAE1ED" w:rsidRPr="00333D89" w:rsidRDefault="35CAE1ED">
            <w:pPr>
              <w:rPr>
                <w:lang w:val="nn-NO"/>
              </w:rPr>
            </w:pPr>
            <w:r w:rsidRPr="00333D89">
              <w:rPr>
                <w:rFonts w:ascii="Calibri" w:eastAsia="Calibri" w:hAnsi="Calibri" w:cs="Calibri"/>
                <w:b/>
                <w:bCs/>
                <w:i/>
                <w:iCs/>
                <w:sz w:val="22"/>
                <w:szCs w:val="22"/>
                <w:lang w:val="nn-NO"/>
              </w:rPr>
              <w:t xml:space="preserve">Rektor skal sikra at skulen undersøkjer saka snarast når skulen får </w:t>
            </w:r>
            <w:r w:rsidRPr="00333D89">
              <w:rPr>
                <w:rFonts w:ascii="Calibri" w:eastAsia="Calibri" w:hAnsi="Calibri" w:cs="Calibri"/>
                <w:b/>
                <w:bCs/>
                <w:i/>
                <w:iCs/>
                <w:sz w:val="24"/>
                <w:szCs w:val="24"/>
                <w:lang w:val="nn-NO"/>
              </w:rPr>
              <w:t>mistanke eller kjennskap til</w:t>
            </w:r>
            <w:r w:rsidRPr="00333D89">
              <w:rPr>
                <w:rFonts w:ascii="Calibri" w:eastAsia="Calibri" w:hAnsi="Calibri" w:cs="Calibri"/>
                <w:b/>
                <w:bCs/>
                <w:i/>
                <w:iCs/>
                <w:sz w:val="22"/>
                <w:szCs w:val="22"/>
                <w:lang w:val="nn-NO"/>
              </w:rPr>
              <w:t xml:space="preserve"> at ein elev ikkje har eit trygt og godt skulemiljø.</w:t>
            </w:r>
          </w:p>
          <w:p w14:paraId="0B592577" w14:textId="410BAADC"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5B5AFFB8" w14:textId="6B8A08E6" w:rsidR="35CAE1ED" w:rsidRPr="00333D89" w:rsidRDefault="35CAE1ED">
            <w:pPr>
              <w:rPr>
                <w:lang w:val="nn-NO"/>
              </w:rPr>
            </w:pPr>
            <w:r w:rsidRPr="00333D89">
              <w:rPr>
                <w:rFonts w:ascii="Calibri" w:eastAsia="Calibri" w:hAnsi="Calibri" w:cs="Calibri"/>
                <w:b/>
                <w:bCs/>
                <w:i/>
                <w:iCs/>
                <w:sz w:val="22"/>
                <w:szCs w:val="22"/>
                <w:lang w:val="nn-NO"/>
              </w:rPr>
              <w:t xml:space="preserve">Rektor skal dokumentera og sikra at alle som jobbar på skulen veit korleis dei skal undersøkje og følgje opp at dette blir gjort. </w:t>
            </w:r>
          </w:p>
          <w:p w14:paraId="4979957A" w14:textId="51ADB9D7"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6DE57ED3" w14:textId="47FDB2DD" w:rsidR="35CAE1ED" w:rsidRPr="00333D89" w:rsidRDefault="35CAE1ED">
            <w:pPr>
              <w:rPr>
                <w:lang w:val="nn-NO"/>
              </w:rPr>
            </w:pPr>
            <w:r w:rsidRPr="00333D89">
              <w:rPr>
                <w:rFonts w:ascii="Calibri" w:eastAsia="Calibri" w:hAnsi="Calibri" w:cs="Calibri"/>
                <w:b/>
                <w:bCs/>
                <w:i/>
                <w:iCs/>
                <w:sz w:val="22"/>
                <w:szCs w:val="22"/>
                <w:lang w:val="nn-NO"/>
              </w:rPr>
              <w:t>Skulen må nytta ulike og varierte måtar å undersøkje på.  Undersøkingane skal få fram:</w:t>
            </w:r>
          </w:p>
          <w:p w14:paraId="11B3A012" w14:textId="110A1D93" w:rsidR="35CAE1ED" w:rsidRPr="00333D89" w:rsidRDefault="35CAE1ED">
            <w:pPr>
              <w:rPr>
                <w:lang w:val="nn-NO"/>
              </w:rPr>
            </w:pPr>
            <w:r w:rsidRPr="00333D89">
              <w:rPr>
                <w:rFonts w:ascii="Calibri" w:eastAsia="Calibri" w:hAnsi="Calibri" w:cs="Calibri"/>
                <w:b/>
                <w:bCs/>
                <w:i/>
                <w:iCs/>
                <w:sz w:val="22"/>
                <w:szCs w:val="22"/>
                <w:lang w:val="nn-NO"/>
              </w:rPr>
              <w:t>1. Fakta om situasjonen. Avdekka kva som har skjedd.</w:t>
            </w:r>
          </w:p>
          <w:p w14:paraId="289D6107" w14:textId="2C1293D0" w:rsidR="35CAE1ED" w:rsidRPr="00333D89" w:rsidRDefault="35CAE1ED">
            <w:pPr>
              <w:rPr>
                <w:lang w:val="nn-NO"/>
              </w:rPr>
            </w:pPr>
            <w:r w:rsidRPr="00333D89">
              <w:rPr>
                <w:rFonts w:ascii="Calibri" w:eastAsia="Calibri" w:hAnsi="Calibri" w:cs="Calibri"/>
                <w:b/>
                <w:bCs/>
                <w:i/>
                <w:iCs/>
                <w:sz w:val="22"/>
                <w:szCs w:val="22"/>
                <w:lang w:val="nn-NO"/>
              </w:rPr>
              <w:t xml:space="preserve">2. Eleven si oppleving av skulemiljøet. </w:t>
            </w:r>
          </w:p>
          <w:p w14:paraId="62F55A1A" w14:textId="40996548" w:rsidR="35CAE1ED" w:rsidRPr="00333D89" w:rsidRDefault="35CAE1ED">
            <w:pPr>
              <w:rPr>
                <w:lang w:val="nn-NO"/>
              </w:rPr>
            </w:pPr>
            <w:r w:rsidRPr="00333D89">
              <w:rPr>
                <w:rFonts w:ascii="Calibri" w:eastAsia="Calibri" w:hAnsi="Calibri" w:cs="Calibri"/>
                <w:b/>
                <w:bCs/>
                <w:i/>
                <w:iCs/>
                <w:sz w:val="22"/>
                <w:szCs w:val="22"/>
                <w:lang w:val="nn-NO"/>
              </w:rPr>
              <w:t xml:space="preserve">Skulen skal ikkje skaffe og vurdera bevis for eller mot at eleven er blitt krenka eller mobba </w:t>
            </w:r>
          </w:p>
          <w:p w14:paraId="74D22F49" w14:textId="144AE5C2"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0D40374A" w14:textId="1CEE83E1" w:rsidR="35CAE1ED" w:rsidRPr="000120F6" w:rsidRDefault="35CAE1ED">
            <w:pPr>
              <w:rPr>
                <w:lang w:val="nn-NO"/>
              </w:rPr>
            </w:pPr>
            <w:r w:rsidRPr="000120F6">
              <w:rPr>
                <w:rFonts w:ascii="Calibri" w:eastAsia="Calibri" w:hAnsi="Calibri" w:cs="Calibri"/>
                <w:b/>
                <w:bCs/>
                <w:i/>
                <w:iCs/>
                <w:sz w:val="22"/>
                <w:szCs w:val="22"/>
                <w:lang w:val="nn-NO"/>
              </w:rPr>
              <w:t>Rektor skal sikre at alle involverte elevar skal bli høyrt.</w:t>
            </w:r>
          </w:p>
          <w:p w14:paraId="79447779" w14:textId="7769321F" w:rsidR="35CAE1ED" w:rsidRPr="000120F6" w:rsidRDefault="35CAE1ED">
            <w:pPr>
              <w:rPr>
                <w:lang w:val="nn-NO"/>
              </w:rPr>
            </w:pPr>
            <w:r w:rsidRPr="000120F6">
              <w:rPr>
                <w:rFonts w:ascii="Calibri" w:eastAsia="Calibri" w:hAnsi="Calibri" w:cs="Calibri"/>
                <w:b/>
                <w:bCs/>
                <w:i/>
                <w:iCs/>
                <w:sz w:val="22"/>
                <w:szCs w:val="22"/>
                <w:lang w:val="nn-NO"/>
              </w:rPr>
              <w:t>Undersøkingane skal vera grunnlaget for å sette i verk effektive tiltak.</w:t>
            </w:r>
          </w:p>
          <w:p w14:paraId="634BBBDF" w14:textId="409194C7" w:rsidR="35CAE1ED" w:rsidRPr="000120F6" w:rsidRDefault="35CAE1ED">
            <w:pPr>
              <w:rPr>
                <w:lang w:val="nn-NO"/>
              </w:rPr>
            </w:pPr>
            <w:r w:rsidRPr="000120F6">
              <w:rPr>
                <w:rFonts w:ascii="Calibri" w:eastAsia="Calibri" w:hAnsi="Calibri" w:cs="Calibri"/>
                <w:b/>
                <w:bCs/>
                <w:i/>
                <w:iCs/>
                <w:sz w:val="24"/>
                <w:szCs w:val="24"/>
                <w:lang w:val="nn-NO"/>
              </w:rPr>
              <w:t xml:space="preserve"> </w:t>
            </w:r>
          </w:p>
        </w:tc>
      </w:tr>
      <w:tr w:rsidR="35CAE1ED" w:rsidRPr="001A45D4" w14:paraId="5B47E755"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00"/>
          </w:tcPr>
          <w:p w14:paraId="3AF0FCC9" w14:textId="59C99E08" w:rsidR="35CAE1ED" w:rsidRPr="00F23CDA" w:rsidRDefault="35CAE1ED">
            <w:pPr>
              <w:rPr>
                <w:sz w:val="28"/>
                <w:szCs w:val="28"/>
                <w:lang w:val="nn-NO"/>
              </w:rPr>
            </w:pPr>
            <w:r w:rsidRPr="3CB92A6A">
              <w:rPr>
                <w:rFonts w:ascii="Calibri" w:eastAsia="Calibri" w:hAnsi="Calibri" w:cs="Calibri"/>
                <w:color w:val="000000" w:themeColor="text1"/>
                <w:sz w:val="28"/>
                <w:szCs w:val="28"/>
                <w:lang w:val="nn-NO"/>
              </w:rPr>
              <w:t>Korleis skal vi undersøke</w:t>
            </w:r>
            <w:r w:rsidR="001A45D4">
              <w:rPr>
                <w:rFonts w:ascii="Calibri" w:eastAsia="Calibri" w:hAnsi="Calibri" w:cs="Calibri"/>
                <w:color w:val="000000" w:themeColor="text1"/>
                <w:sz w:val="28"/>
                <w:szCs w:val="28"/>
                <w:lang w:val="nn-NO"/>
              </w:rPr>
              <w:t xml:space="preserve"> ?</w:t>
            </w:r>
          </w:p>
        </w:tc>
      </w:tr>
      <w:tr w:rsidR="35CAE1ED" w:rsidRPr="00841D44" w14:paraId="0476FED1"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FF" w:themeFill="background1"/>
          </w:tcPr>
          <w:p w14:paraId="2836E893" w14:textId="21106015" w:rsidR="00AD2DCC" w:rsidRPr="00174C7B" w:rsidRDefault="00D57B11" w:rsidP="00AD2DCC">
            <w:pPr>
              <w:pStyle w:val="paragraph"/>
              <w:spacing w:before="0" w:beforeAutospacing="0" w:after="0" w:afterAutospacing="0"/>
              <w:textAlignment w:val="baseline"/>
              <w:rPr>
                <w:rFonts w:ascii="Segoe UI" w:hAnsi="Segoe UI" w:cs="Segoe UI"/>
                <w:sz w:val="28"/>
                <w:szCs w:val="28"/>
              </w:rPr>
            </w:pPr>
            <w:r w:rsidRPr="00174C7B">
              <w:rPr>
                <w:rStyle w:val="normaltextrun"/>
                <w:rFonts w:ascii="Calibri" w:hAnsi="Calibri" w:cs="Calibri"/>
                <w:color w:val="50637D"/>
                <w:sz w:val="28"/>
                <w:szCs w:val="28"/>
              </w:rPr>
              <w:t>Samta</w:t>
            </w:r>
            <w:r w:rsidR="00AD2DCC" w:rsidRPr="00174C7B">
              <w:rPr>
                <w:rStyle w:val="normaltextrun"/>
                <w:rFonts w:ascii="Calibri" w:hAnsi="Calibri" w:cs="Calibri"/>
                <w:color w:val="50637D"/>
                <w:sz w:val="28"/>
                <w:szCs w:val="28"/>
              </w:rPr>
              <w:t>le med de</w:t>
            </w:r>
            <w:r w:rsidRPr="00174C7B">
              <w:rPr>
                <w:rStyle w:val="normaltextrun"/>
                <w:rFonts w:ascii="Calibri" w:hAnsi="Calibri" w:cs="Calibri"/>
                <w:color w:val="50637D"/>
                <w:sz w:val="28"/>
                <w:szCs w:val="28"/>
              </w:rPr>
              <w:t>i</w:t>
            </w:r>
            <w:r w:rsidR="00AD2DCC" w:rsidRPr="00174C7B">
              <w:rPr>
                <w:rStyle w:val="normaltextrun"/>
                <w:rFonts w:ascii="Calibri" w:hAnsi="Calibri" w:cs="Calibri"/>
                <w:color w:val="50637D"/>
                <w:sz w:val="28"/>
                <w:szCs w:val="28"/>
              </w:rPr>
              <w:t xml:space="preserve"> involverte</w:t>
            </w:r>
            <w:r w:rsidR="00D7729F" w:rsidRPr="00174C7B">
              <w:rPr>
                <w:rStyle w:val="normaltextrun"/>
                <w:rFonts w:ascii="Calibri" w:hAnsi="Calibri" w:cs="Calibri"/>
                <w:color w:val="50637D"/>
                <w:sz w:val="28"/>
                <w:szCs w:val="28"/>
              </w:rPr>
              <w:t>.</w:t>
            </w:r>
            <w:r w:rsidR="00AD2DCC" w:rsidRPr="00174C7B">
              <w:rPr>
                <w:rStyle w:val="eop"/>
                <w:rFonts w:ascii="Calibri" w:hAnsi="Calibri" w:cs="Calibri"/>
                <w:color w:val="50637D"/>
                <w:sz w:val="28"/>
                <w:szCs w:val="28"/>
              </w:rPr>
              <w:t> </w:t>
            </w:r>
          </w:p>
          <w:p w14:paraId="5832E534" w14:textId="50623C66" w:rsidR="00AD2DCC" w:rsidRPr="00174C7B" w:rsidRDefault="00D57B11" w:rsidP="00AD2DCC">
            <w:pPr>
              <w:pStyle w:val="paragraph"/>
              <w:spacing w:before="0" w:beforeAutospacing="0" w:after="0" w:afterAutospacing="0"/>
              <w:textAlignment w:val="baseline"/>
              <w:rPr>
                <w:rFonts w:ascii="Segoe UI" w:hAnsi="Segoe UI" w:cs="Segoe UI"/>
                <w:sz w:val="28"/>
                <w:szCs w:val="28"/>
              </w:rPr>
            </w:pPr>
            <w:r w:rsidRPr="00174C7B">
              <w:rPr>
                <w:rStyle w:val="normaltextrun"/>
                <w:rFonts w:ascii="Calibri" w:hAnsi="Calibri" w:cs="Calibri"/>
                <w:color w:val="50637D"/>
                <w:sz w:val="28"/>
                <w:szCs w:val="28"/>
              </w:rPr>
              <w:t>Observasjon på</w:t>
            </w:r>
            <w:r w:rsidR="00AD2DCC" w:rsidRPr="00174C7B">
              <w:rPr>
                <w:rStyle w:val="normaltextrun"/>
                <w:rFonts w:ascii="Calibri" w:hAnsi="Calibri" w:cs="Calibri"/>
                <w:color w:val="50637D"/>
                <w:sz w:val="28"/>
                <w:szCs w:val="28"/>
              </w:rPr>
              <w:t xml:space="preserve"> ulike arenaer</w:t>
            </w:r>
            <w:r w:rsidR="00D7729F" w:rsidRPr="00174C7B">
              <w:rPr>
                <w:rStyle w:val="normaltextrun"/>
                <w:rFonts w:ascii="Calibri" w:hAnsi="Calibri" w:cs="Calibri"/>
                <w:color w:val="50637D"/>
                <w:sz w:val="28"/>
                <w:szCs w:val="28"/>
              </w:rPr>
              <w:t>.</w:t>
            </w:r>
            <w:r w:rsidR="00AD2DCC" w:rsidRPr="00174C7B">
              <w:rPr>
                <w:rStyle w:val="eop"/>
                <w:rFonts w:ascii="Calibri" w:hAnsi="Calibri" w:cs="Calibri"/>
                <w:color w:val="50637D"/>
                <w:sz w:val="28"/>
                <w:szCs w:val="28"/>
              </w:rPr>
              <w:t> </w:t>
            </w:r>
          </w:p>
          <w:p w14:paraId="338FE1F2" w14:textId="1C5F1B01" w:rsidR="00AD2DCC" w:rsidRPr="00174C7B" w:rsidRDefault="0023733A" w:rsidP="00AD2DCC">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color w:val="50637D"/>
                <w:sz w:val="28"/>
                <w:szCs w:val="28"/>
              </w:rPr>
              <w:t>Kartlegging.</w:t>
            </w:r>
          </w:p>
          <w:p w14:paraId="536954A7" w14:textId="4B2E6640" w:rsidR="00AD2DCC" w:rsidRPr="00174C7B" w:rsidRDefault="00D57B11" w:rsidP="00AD2DCC">
            <w:pPr>
              <w:pStyle w:val="paragraph"/>
              <w:spacing w:before="0" w:beforeAutospacing="0" w:after="0" w:afterAutospacing="0"/>
              <w:textAlignment w:val="baseline"/>
              <w:rPr>
                <w:rFonts w:ascii="Segoe UI" w:hAnsi="Segoe UI" w:cs="Segoe UI"/>
                <w:sz w:val="28"/>
                <w:szCs w:val="28"/>
              </w:rPr>
            </w:pPr>
            <w:r w:rsidRPr="00174C7B">
              <w:rPr>
                <w:rStyle w:val="normaltextrun"/>
                <w:rFonts w:ascii="Calibri" w:hAnsi="Calibri" w:cs="Calibri"/>
                <w:color w:val="50637D"/>
                <w:sz w:val="28"/>
                <w:szCs w:val="28"/>
              </w:rPr>
              <w:t>Dokumentera alt som gjerast</w:t>
            </w:r>
            <w:r w:rsidR="00AD2DCC" w:rsidRPr="00174C7B">
              <w:rPr>
                <w:rStyle w:val="normaltextrun"/>
                <w:rFonts w:ascii="Calibri" w:hAnsi="Calibri" w:cs="Calibri"/>
                <w:color w:val="50637D"/>
                <w:sz w:val="28"/>
                <w:szCs w:val="28"/>
              </w:rPr>
              <w:t>.</w:t>
            </w:r>
            <w:r w:rsidR="00AD2DCC" w:rsidRPr="00174C7B">
              <w:rPr>
                <w:rStyle w:val="eop"/>
                <w:rFonts w:ascii="Calibri" w:hAnsi="Calibri" w:cs="Calibri"/>
                <w:color w:val="50637D"/>
                <w:sz w:val="28"/>
                <w:szCs w:val="28"/>
              </w:rPr>
              <w:t> </w:t>
            </w:r>
          </w:p>
          <w:p w14:paraId="05FBC855" w14:textId="41CB04D1" w:rsidR="00AD2DCC" w:rsidRPr="00E2331B" w:rsidRDefault="00AD2DCC" w:rsidP="00AD2DCC">
            <w:pPr>
              <w:pStyle w:val="paragraph"/>
              <w:spacing w:before="0" w:beforeAutospacing="0" w:after="0" w:afterAutospacing="0"/>
              <w:textAlignment w:val="baseline"/>
              <w:rPr>
                <w:rFonts w:ascii="Segoe UI" w:hAnsi="Segoe UI" w:cs="Segoe UI"/>
                <w:sz w:val="28"/>
                <w:szCs w:val="28"/>
                <w:lang w:val="nb-NO"/>
              </w:rPr>
            </w:pPr>
            <w:r w:rsidRPr="00E2331B">
              <w:rPr>
                <w:rStyle w:val="normaltextrun"/>
                <w:rFonts w:ascii="Calibri" w:hAnsi="Calibri" w:cs="Calibri"/>
                <w:color w:val="50637D"/>
                <w:sz w:val="28"/>
                <w:szCs w:val="28"/>
                <w:lang w:val="nb-NO"/>
              </w:rPr>
              <w:t xml:space="preserve">Bruke </w:t>
            </w:r>
            <w:proofErr w:type="spellStart"/>
            <w:r w:rsidRPr="00E2331B">
              <w:rPr>
                <w:rStyle w:val="normaltextrun"/>
                <w:rFonts w:ascii="Calibri" w:hAnsi="Calibri" w:cs="Calibri"/>
                <w:color w:val="50637D"/>
                <w:sz w:val="28"/>
                <w:szCs w:val="28"/>
                <w:lang w:val="nb-NO"/>
              </w:rPr>
              <w:t>ressursperson</w:t>
            </w:r>
            <w:r w:rsidR="0023733A">
              <w:rPr>
                <w:rStyle w:val="normaltextrun"/>
                <w:rFonts w:ascii="Calibri" w:hAnsi="Calibri" w:cs="Calibri"/>
                <w:color w:val="50637D"/>
                <w:sz w:val="28"/>
                <w:szCs w:val="28"/>
                <w:lang w:val="nb-NO"/>
              </w:rPr>
              <w:t>a</w:t>
            </w:r>
            <w:r w:rsidRPr="00E2331B">
              <w:rPr>
                <w:rStyle w:val="normaltextrun"/>
                <w:rFonts w:ascii="Calibri" w:hAnsi="Calibri" w:cs="Calibri"/>
                <w:color w:val="50637D"/>
                <w:sz w:val="28"/>
                <w:szCs w:val="28"/>
                <w:lang w:val="nb-NO"/>
              </w:rPr>
              <w:t>r</w:t>
            </w:r>
            <w:proofErr w:type="spellEnd"/>
            <w:r w:rsidRPr="00E2331B">
              <w:rPr>
                <w:rStyle w:val="normaltextrun"/>
                <w:rFonts w:ascii="Calibri" w:hAnsi="Calibri" w:cs="Calibri"/>
                <w:color w:val="50637D"/>
                <w:sz w:val="28"/>
                <w:szCs w:val="28"/>
                <w:lang w:val="nb-NO"/>
              </w:rPr>
              <w:t xml:space="preserve"> (</w:t>
            </w:r>
            <w:proofErr w:type="spellStart"/>
            <w:r w:rsidRPr="00E2331B">
              <w:rPr>
                <w:rStyle w:val="normaltextrun"/>
                <w:rFonts w:ascii="Calibri" w:hAnsi="Calibri" w:cs="Calibri"/>
                <w:color w:val="50637D"/>
                <w:sz w:val="28"/>
                <w:szCs w:val="28"/>
                <w:lang w:val="nb-NO"/>
              </w:rPr>
              <w:t>sosial</w:t>
            </w:r>
            <w:r w:rsidR="0023733A">
              <w:rPr>
                <w:rStyle w:val="normaltextrun"/>
                <w:rFonts w:ascii="Calibri" w:hAnsi="Calibri" w:cs="Calibri"/>
                <w:color w:val="50637D"/>
                <w:sz w:val="28"/>
                <w:szCs w:val="28"/>
                <w:lang w:val="nb-NO"/>
              </w:rPr>
              <w:t>fagle</w:t>
            </w:r>
            <w:r w:rsidRPr="00E2331B">
              <w:rPr>
                <w:rStyle w:val="normaltextrun"/>
                <w:rFonts w:ascii="Calibri" w:hAnsi="Calibri" w:cs="Calibri"/>
                <w:color w:val="50637D"/>
                <w:sz w:val="28"/>
                <w:szCs w:val="28"/>
                <w:lang w:val="nb-NO"/>
              </w:rPr>
              <w:t>g</w:t>
            </w:r>
            <w:proofErr w:type="spellEnd"/>
            <w:r w:rsidR="0023733A">
              <w:rPr>
                <w:rStyle w:val="normaltextrun"/>
                <w:rFonts w:ascii="Calibri" w:hAnsi="Calibri" w:cs="Calibri"/>
                <w:color w:val="50637D"/>
                <w:sz w:val="28"/>
                <w:szCs w:val="28"/>
                <w:lang w:val="nb-NO"/>
              </w:rPr>
              <w:t xml:space="preserve"> ressursperson</w:t>
            </w:r>
            <w:r w:rsidRPr="00E2331B">
              <w:rPr>
                <w:rStyle w:val="normaltextrun"/>
                <w:rFonts w:ascii="Calibri" w:hAnsi="Calibri" w:cs="Calibri"/>
                <w:color w:val="50637D"/>
                <w:sz w:val="28"/>
                <w:szCs w:val="28"/>
                <w:lang w:val="nb-NO"/>
              </w:rPr>
              <w:t xml:space="preserve"> og sosiallærer, PPT e.l.) i observasjon og oppfølging.</w:t>
            </w:r>
            <w:r w:rsidRPr="00E2331B">
              <w:rPr>
                <w:rStyle w:val="eop"/>
                <w:rFonts w:ascii="Calibri" w:hAnsi="Calibri" w:cs="Calibri"/>
                <w:color w:val="50637D"/>
                <w:sz w:val="28"/>
                <w:szCs w:val="28"/>
                <w:lang w:val="nb-NO"/>
              </w:rPr>
              <w:t> </w:t>
            </w:r>
          </w:p>
          <w:p w14:paraId="43F805E2" w14:textId="77777777" w:rsidR="35CAE1ED" w:rsidRPr="00AD2DCC" w:rsidRDefault="35CAE1ED">
            <w:pPr>
              <w:rPr>
                <w:rFonts w:ascii="Calibri" w:eastAsia="Calibri" w:hAnsi="Calibri" w:cs="Calibri"/>
                <w:sz w:val="24"/>
                <w:szCs w:val="24"/>
              </w:rPr>
            </w:pPr>
          </w:p>
          <w:p w14:paraId="065E1061" w14:textId="2F84823D" w:rsidR="001A45D4" w:rsidRDefault="001A45D4">
            <w:pPr>
              <w:rPr>
                <w:rFonts w:ascii="Calibri" w:eastAsia="Calibri" w:hAnsi="Calibri" w:cs="Calibri"/>
                <w:sz w:val="24"/>
                <w:szCs w:val="24"/>
              </w:rPr>
            </w:pPr>
          </w:p>
          <w:p w14:paraId="09851829" w14:textId="77777777" w:rsidR="006153EC" w:rsidRPr="00AD2DCC" w:rsidRDefault="006153EC">
            <w:pPr>
              <w:rPr>
                <w:rFonts w:ascii="Calibri" w:eastAsia="Calibri" w:hAnsi="Calibri" w:cs="Calibri"/>
                <w:sz w:val="24"/>
                <w:szCs w:val="24"/>
              </w:rPr>
            </w:pPr>
          </w:p>
          <w:p w14:paraId="20EF0BBD" w14:textId="1F034B1F" w:rsidR="001A45D4" w:rsidRPr="00AD2DCC" w:rsidRDefault="001A45D4">
            <w:pPr>
              <w:rPr>
                <w:rFonts w:ascii="Calibri" w:eastAsia="Calibri" w:hAnsi="Calibri" w:cs="Calibri"/>
                <w:sz w:val="24"/>
                <w:szCs w:val="24"/>
              </w:rPr>
            </w:pPr>
          </w:p>
        </w:tc>
      </w:tr>
    </w:tbl>
    <w:p w14:paraId="45FB5FC7" w14:textId="5D4D8491" w:rsidR="001A45D4" w:rsidRPr="00AD2DCC" w:rsidRDefault="001A45D4" w:rsidP="001A45D4"/>
    <w:p w14:paraId="394D097F" w14:textId="77777777" w:rsidR="001A45D4" w:rsidRPr="00AD2DCC" w:rsidRDefault="001A45D4" w:rsidP="001A45D4"/>
    <w:p w14:paraId="0AC51728" w14:textId="3BFFB5A4" w:rsidR="00F83B04" w:rsidRPr="009C7EB7" w:rsidRDefault="005F777D" w:rsidP="005771D9">
      <w:pPr>
        <w:pStyle w:val="Overskrift2"/>
        <w:rPr>
          <w:rFonts w:ascii="Calibri" w:hAnsi="Calibri"/>
          <w:color w:val="00B050"/>
          <w:sz w:val="28"/>
          <w:szCs w:val="28"/>
        </w:rPr>
      </w:pPr>
      <w:bookmarkStart w:id="17" w:name="_Toc132789924"/>
      <w:r w:rsidRPr="009C7EB7">
        <w:rPr>
          <w:rFonts w:ascii="Calibri" w:hAnsi="Calibri"/>
          <w:color w:val="00B050"/>
          <w:sz w:val="28"/>
          <w:szCs w:val="28"/>
        </w:rPr>
        <w:t>4</w:t>
      </w:r>
      <w:r w:rsidR="00935B14" w:rsidRPr="009C7EB7">
        <w:rPr>
          <w:rFonts w:ascii="Calibri" w:hAnsi="Calibri"/>
          <w:color w:val="00B050"/>
          <w:sz w:val="28"/>
          <w:szCs w:val="28"/>
        </w:rPr>
        <w:t>.5. Sette inn tiltak</w:t>
      </w:r>
      <w:bookmarkEnd w:id="17"/>
    </w:p>
    <w:p w14:paraId="7A48C799" w14:textId="77777777" w:rsidR="00692E5D" w:rsidRPr="00D7729F" w:rsidRDefault="00692E5D" w:rsidP="35CAE1ED">
      <w:pPr>
        <w:spacing w:line="257" w:lineRule="auto"/>
      </w:pPr>
    </w:p>
    <w:tbl>
      <w:tblPr>
        <w:tblStyle w:val="Tabellrutenett"/>
        <w:tblW w:w="0" w:type="auto"/>
        <w:tblLayout w:type="fixed"/>
        <w:tblLook w:val="04A0" w:firstRow="1" w:lastRow="0" w:firstColumn="1" w:lastColumn="0" w:noHBand="0" w:noVBand="1"/>
      </w:tblPr>
      <w:tblGrid>
        <w:gridCol w:w="9488"/>
      </w:tblGrid>
      <w:tr w:rsidR="35CAE1ED" w14:paraId="45940A1B"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66FF"/>
          </w:tcPr>
          <w:p w14:paraId="1E3DEB8D" w14:textId="28DD8D02" w:rsidR="35CAE1ED" w:rsidRDefault="35CAE1ED" w:rsidP="001D44CF">
            <w:pPr>
              <w:pStyle w:val="Listeavsnitt"/>
              <w:numPr>
                <w:ilvl w:val="0"/>
                <w:numId w:val="3"/>
              </w:numPr>
              <w:rPr>
                <w:rFonts w:ascii="Calibri" w:eastAsiaTheme="minorEastAsia" w:hAnsi="Calibri" w:cstheme="minorBidi"/>
                <w:b/>
                <w:sz w:val="28"/>
                <w:szCs w:val="28"/>
              </w:rPr>
            </w:pPr>
            <w:r w:rsidRPr="3CB92A6A">
              <w:rPr>
                <w:rFonts w:ascii="Calibri" w:hAnsi="Calibri"/>
                <w:b/>
                <w:sz w:val="28"/>
                <w:szCs w:val="28"/>
              </w:rPr>
              <w:t>Sette inn tiltak</w:t>
            </w:r>
          </w:p>
        </w:tc>
      </w:tr>
      <w:tr w:rsidR="35CAE1ED" w:rsidRPr="00CE4637" w14:paraId="55F17DED" w14:textId="77777777" w:rsidTr="00A019C7">
        <w:tc>
          <w:tcPr>
            <w:tcW w:w="9488" w:type="dxa"/>
            <w:tcBorders>
              <w:top w:val="single" w:sz="8" w:space="0" w:color="auto"/>
              <w:left w:val="single" w:sz="8" w:space="0" w:color="auto"/>
              <w:bottom w:val="single" w:sz="8" w:space="0" w:color="auto"/>
              <w:right w:val="single" w:sz="8" w:space="0" w:color="auto"/>
            </w:tcBorders>
          </w:tcPr>
          <w:p w14:paraId="0C68E38B" w14:textId="0D65D0B8" w:rsidR="35CAE1ED" w:rsidRPr="000120F6" w:rsidRDefault="35CAE1ED">
            <w:pPr>
              <w:rPr>
                <w:lang w:val="nn-NO"/>
              </w:rPr>
            </w:pPr>
            <w:r w:rsidRPr="00174C7B">
              <w:rPr>
                <w:rFonts w:ascii="Calibri" w:eastAsia="Calibri" w:hAnsi="Calibri" w:cs="Calibri"/>
                <w:b/>
                <w:bCs/>
                <w:i/>
                <w:iCs/>
                <w:sz w:val="24"/>
                <w:szCs w:val="24"/>
                <w:lang w:val="nn-NO"/>
              </w:rPr>
              <w:t xml:space="preserve">Rektor skal sikra </w:t>
            </w:r>
            <w:r w:rsidRPr="000120F6">
              <w:rPr>
                <w:rFonts w:ascii="Calibri" w:eastAsia="Calibri" w:hAnsi="Calibri" w:cs="Calibri"/>
                <w:b/>
                <w:bCs/>
                <w:i/>
                <w:iCs/>
                <w:sz w:val="24"/>
                <w:szCs w:val="24"/>
                <w:lang w:val="nn-NO"/>
              </w:rPr>
              <w:t>at det blir sett inn eigna tiltak dersom retten til eit trygt og godt skulemiljø ikkje er oppfylt. Plikten til å setje inn tiltak gjeld uavhengig av kva som er årsaka til at eleven ikkje opplever skulemiljøet som trygt og godt.</w:t>
            </w:r>
          </w:p>
          <w:p w14:paraId="5F5AAE59" w14:textId="6AEF2FAD" w:rsidR="35CAE1ED" w:rsidRPr="000120F6" w:rsidRDefault="35CAE1ED">
            <w:pPr>
              <w:rPr>
                <w:lang w:val="nn-NO"/>
              </w:rPr>
            </w:pPr>
            <w:r w:rsidRPr="000120F6">
              <w:rPr>
                <w:rFonts w:ascii="Calibri" w:eastAsia="Calibri" w:hAnsi="Calibri" w:cs="Calibri"/>
                <w:b/>
                <w:bCs/>
                <w:i/>
                <w:iCs/>
                <w:sz w:val="24"/>
                <w:szCs w:val="24"/>
                <w:lang w:val="nn-NO"/>
              </w:rPr>
              <w:t xml:space="preserve"> </w:t>
            </w:r>
          </w:p>
          <w:p w14:paraId="649FD6EF" w14:textId="62BAD2F0" w:rsidR="35CAE1ED" w:rsidRPr="000120F6" w:rsidRDefault="35CAE1ED">
            <w:pPr>
              <w:rPr>
                <w:lang w:val="nn-NO"/>
              </w:rPr>
            </w:pPr>
            <w:r w:rsidRPr="000120F6">
              <w:rPr>
                <w:rFonts w:ascii="Calibri" w:eastAsia="Calibri" w:hAnsi="Calibri" w:cs="Calibri"/>
                <w:b/>
                <w:bCs/>
                <w:i/>
                <w:iCs/>
                <w:sz w:val="24"/>
                <w:szCs w:val="24"/>
                <w:lang w:val="nn-NO"/>
              </w:rPr>
              <w:t>Rektor skal sørgje for at val av  tiltak blir gjort ut frå faglege vurderingar.</w:t>
            </w:r>
          </w:p>
          <w:p w14:paraId="2CEA19B8" w14:textId="2385509D" w:rsidR="35CAE1ED" w:rsidRPr="000120F6" w:rsidRDefault="35CAE1ED">
            <w:pPr>
              <w:rPr>
                <w:lang w:val="nn-NO"/>
              </w:rPr>
            </w:pPr>
            <w:r w:rsidRPr="000120F6">
              <w:rPr>
                <w:rFonts w:ascii="Calibri" w:eastAsia="Calibri" w:hAnsi="Calibri" w:cs="Calibri"/>
                <w:b/>
                <w:bCs/>
                <w:i/>
                <w:iCs/>
                <w:sz w:val="24"/>
                <w:szCs w:val="24"/>
                <w:lang w:val="nn-NO"/>
              </w:rPr>
              <w:t>Eleven sitt beste skal vera eit grunnleggjande omsyn når ein set inn tiltak</w:t>
            </w:r>
          </w:p>
          <w:p w14:paraId="165E1350" w14:textId="1F916C18" w:rsidR="35CAE1ED" w:rsidRPr="000120F6" w:rsidRDefault="35CAE1ED">
            <w:pPr>
              <w:rPr>
                <w:lang w:val="nn-NO"/>
              </w:rPr>
            </w:pPr>
            <w:r w:rsidRPr="000120F6">
              <w:rPr>
                <w:rFonts w:ascii="Calibri" w:eastAsia="Calibri" w:hAnsi="Calibri" w:cs="Calibri"/>
                <w:b/>
                <w:bCs/>
                <w:i/>
                <w:iCs/>
                <w:sz w:val="24"/>
                <w:szCs w:val="24"/>
                <w:lang w:val="nn-NO"/>
              </w:rPr>
              <w:t>Rektor skal sørgje for at elevar som har tiltak retta mot  seg, også har  rett til å uttala seg. Det skal også skriftleggjerast.</w:t>
            </w:r>
          </w:p>
          <w:p w14:paraId="288BCDEC" w14:textId="62F13585" w:rsidR="35CAE1ED" w:rsidRPr="000120F6" w:rsidRDefault="35CAE1ED">
            <w:pPr>
              <w:rPr>
                <w:lang w:val="nn-NO"/>
              </w:rPr>
            </w:pPr>
            <w:r w:rsidRPr="000120F6">
              <w:rPr>
                <w:rFonts w:ascii="Calibri" w:eastAsia="Calibri" w:hAnsi="Calibri" w:cs="Calibri"/>
                <w:b/>
                <w:bCs/>
                <w:i/>
                <w:iCs/>
                <w:sz w:val="24"/>
                <w:szCs w:val="24"/>
                <w:lang w:val="nn-NO"/>
              </w:rPr>
              <w:t xml:space="preserve"> </w:t>
            </w:r>
          </w:p>
          <w:p w14:paraId="5A4CC9A3" w14:textId="63BB543A" w:rsidR="35CAE1ED" w:rsidRPr="000120F6" w:rsidRDefault="35CAE1ED">
            <w:pPr>
              <w:rPr>
                <w:lang w:val="nn-NO"/>
              </w:rPr>
            </w:pPr>
            <w:r w:rsidRPr="000120F6">
              <w:rPr>
                <w:rFonts w:ascii="Calibri" w:eastAsia="Calibri" w:hAnsi="Calibri" w:cs="Calibri"/>
                <w:b/>
                <w:bCs/>
                <w:i/>
                <w:iCs/>
                <w:sz w:val="24"/>
                <w:szCs w:val="24"/>
                <w:lang w:val="nn-NO"/>
              </w:rPr>
              <w:t>I tillegg skal skulen følgja opp tiltaka, evaluera verknad av tiltaka og leggja til eller endra tiltak viss det er naudsynt.</w:t>
            </w:r>
          </w:p>
          <w:p w14:paraId="305983AC" w14:textId="1F1E9B28" w:rsidR="35CAE1ED" w:rsidRPr="000120F6" w:rsidRDefault="35CAE1ED">
            <w:pPr>
              <w:rPr>
                <w:lang w:val="nn-NO"/>
              </w:rPr>
            </w:pPr>
            <w:r w:rsidRPr="000120F6">
              <w:rPr>
                <w:rFonts w:ascii="Calibri" w:eastAsia="Calibri" w:hAnsi="Calibri" w:cs="Calibri"/>
                <w:b/>
                <w:bCs/>
                <w:i/>
                <w:iCs/>
                <w:sz w:val="24"/>
                <w:szCs w:val="24"/>
                <w:lang w:val="nn-NO"/>
              </w:rPr>
              <w:t>Plikten til å setja inn tiltak gjeld så lenge eleven ikkje opplever skulemiljøet som trygt og godt.</w:t>
            </w:r>
          </w:p>
        </w:tc>
      </w:tr>
      <w:tr w:rsidR="35CAE1ED" w:rsidRPr="00CE4637" w14:paraId="3B554056"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66FF"/>
          </w:tcPr>
          <w:p w14:paraId="3A2A1E7D" w14:textId="012E5C69" w:rsidR="35CAE1ED" w:rsidRPr="000120F6" w:rsidRDefault="35CAE1ED" w:rsidP="001A45D4">
            <w:pPr>
              <w:rPr>
                <w:sz w:val="28"/>
                <w:szCs w:val="28"/>
                <w:lang w:val="nn-NO"/>
              </w:rPr>
            </w:pPr>
            <w:r w:rsidRPr="3CB92A6A">
              <w:rPr>
                <w:rFonts w:ascii="Calibri" w:eastAsia="Calibri" w:hAnsi="Calibri" w:cs="Calibri"/>
                <w:color w:val="000000" w:themeColor="text1"/>
                <w:sz w:val="28"/>
                <w:szCs w:val="28"/>
                <w:lang w:val="nn-NO"/>
              </w:rPr>
              <w:lastRenderedPageBreak/>
              <w:t xml:space="preserve">Korleis skal vi </w:t>
            </w:r>
            <w:r w:rsidR="001A45D4">
              <w:rPr>
                <w:rFonts w:ascii="Calibri" w:eastAsia="Calibri" w:hAnsi="Calibri" w:cs="Calibri"/>
                <w:color w:val="000000" w:themeColor="text1"/>
                <w:sz w:val="28"/>
                <w:szCs w:val="28"/>
                <w:lang w:val="nn-NO"/>
              </w:rPr>
              <w:t>sette inn tiltak ?</w:t>
            </w:r>
          </w:p>
        </w:tc>
      </w:tr>
      <w:tr w:rsidR="35CAE1ED" w:rsidRPr="00C27F5B" w14:paraId="60280D1D"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4ECA7C0C" w14:textId="06F0270D" w:rsidR="00AD2DCC" w:rsidRPr="0023733A" w:rsidRDefault="00D7729F" w:rsidP="00AD2DCC">
            <w:pPr>
              <w:pStyle w:val="paragraph"/>
              <w:spacing w:before="0" w:beforeAutospacing="0" w:after="0" w:afterAutospacing="0"/>
              <w:textAlignment w:val="baseline"/>
              <w:rPr>
                <w:rFonts w:ascii="Segoe UI" w:hAnsi="Segoe UI" w:cs="Segoe UI"/>
                <w:sz w:val="28"/>
                <w:szCs w:val="28"/>
              </w:rPr>
            </w:pPr>
            <w:r w:rsidRPr="0023733A">
              <w:rPr>
                <w:rStyle w:val="normaltextrun"/>
                <w:rFonts w:ascii="Calibri" w:hAnsi="Calibri" w:cs="Calibri"/>
              </w:rPr>
              <w:t>-</w:t>
            </w:r>
            <w:r w:rsidR="00D57B11" w:rsidRPr="0023733A">
              <w:rPr>
                <w:rStyle w:val="normaltextrun"/>
                <w:rFonts w:ascii="Calibri" w:hAnsi="Calibri" w:cs="Calibri"/>
                <w:sz w:val="28"/>
                <w:szCs w:val="28"/>
              </w:rPr>
              <w:t xml:space="preserve">Oppretta </w:t>
            </w:r>
            <w:r w:rsidR="00AD2DCC" w:rsidRPr="0023733A">
              <w:rPr>
                <w:rStyle w:val="normaltextrun"/>
                <w:rFonts w:ascii="Calibri" w:hAnsi="Calibri" w:cs="Calibri"/>
                <w:sz w:val="28"/>
                <w:szCs w:val="28"/>
              </w:rPr>
              <w:t>aktivitetsplan</w:t>
            </w:r>
            <w:r w:rsidR="0023733A" w:rsidRPr="0023733A">
              <w:rPr>
                <w:rStyle w:val="eop"/>
                <w:rFonts w:ascii="Calibri" w:hAnsi="Calibri" w:cs="Calibri"/>
                <w:sz w:val="28"/>
                <w:szCs w:val="28"/>
              </w:rPr>
              <w:t>. Lærar</w:t>
            </w:r>
            <w:r w:rsidRPr="0023733A">
              <w:rPr>
                <w:rStyle w:val="eop"/>
                <w:rFonts w:ascii="Calibri" w:hAnsi="Calibri" w:cs="Calibri"/>
                <w:sz w:val="28"/>
                <w:szCs w:val="28"/>
              </w:rPr>
              <w:t xml:space="preserve"> utarbeider og gjennomfører aktivitetsplan og tiltak.</w:t>
            </w:r>
          </w:p>
          <w:p w14:paraId="14AEBCF7" w14:textId="4A3FC8DA" w:rsidR="00AD2DCC" w:rsidRPr="0023733A" w:rsidRDefault="00D7729F" w:rsidP="00AD2DCC">
            <w:pPr>
              <w:pStyle w:val="paragraph"/>
              <w:spacing w:before="0" w:beforeAutospacing="0" w:after="0" w:afterAutospacing="0"/>
              <w:textAlignment w:val="baseline"/>
              <w:rPr>
                <w:rFonts w:ascii="Segoe UI" w:hAnsi="Segoe UI" w:cs="Segoe UI"/>
                <w:sz w:val="28"/>
                <w:szCs w:val="28"/>
              </w:rPr>
            </w:pPr>
            <w:r w:rsidRPr="0023733A">
              <w:rPr>
                <w:rStyle w:val="normaltextrun"/>
                <w:rFonts w:ascii="Calibri" w:hAnsi="Calibri" w:cs="Calibri"/>
                <w:sz w:val="28"/>
                <w:szCs w:val="28"/>
              </w:rPr>
              <w:t>-</w:t>
            </w:r>
            <w:r w:rsidR="00AD2DCC" w:rsidRPr="0023733A">
              <w:rPr>
                <w:rStyle w:val="normaltextrun"/>
                <w:rFonts w:ascii="Calibri" w:hAnsi="Calibri" w:cs="Calibri"/>
                <w:sz w:val="28"/>
                <w:szCs w:val="28"/>
              </w:rPr>
              <w:t>V</w:t>
            </w:r>
            <w:r w:rsidR="00D57B11" w:rsidRPr="0023733A">
              <w:rPr>
                <w:rStyle w:val="normaltextrun"/>
                <w:rFonts w:ascii="Calibri" w:hAnsi="Calibri" w:cs="Calibri"/>
                <w:sz w:val="28"/>
                <w:szCs w:val="28"/>
              </w:rPr>
              <w:t>i har lav terskel for å bruka a</w:t>
            </w:r>
            <w:r w:rsidR="00AD2DCC" w:rsidRPr="0023733A">
              <w:rPr>
                <w:rStyle w:val="normaltextrun"/>
                <w:rFonts w:ascii="Calibri" w:hAnsi="Calibri" w:cs="Calibri"/>
                <w:sz w:val="28"/>
                <w:szCs w:val="28"/>
              </w:rPr>
              <w:t>ktivitetsplan (Sikker Sak)</w:t>
            </w:r>
            <w:r w:rsidR="00AD2DCC" w:rsidRPr="0023733A">
              <w:rPr>
                <w:rStyle w:val="eop"/>
                <w:rFonts w:ascii="Calibri" w:hAnsi="Calibri" w:cs="Calibri"/>
                <w:sz w:val="28"/>
                <w:szCs w:val="28"/>
              </w:rPr>
              <w:t> </w:t>
            </w:r>
          </w:p>
          <w:p w14:paraId="608DCB71" w14:textId="5359278F" w:rsidR="00AD2DCC" w:rsidRPr="0023733A" w:rsidRDefault="00D7729F" w:rsidP="00AD2DCC">
            <w:pPr>
              <w:pStyle w:val="paragraph"/>
              <w:spacing w:before="0" w:beforeAutospacing="0" w:after="0" w:afterAutospacing="0"/>
              <w:textAlignment w:val="baseline"/>
              <w:rPr>
                <w:rFonts w:ascii="Segoe UI" w:hAnsi="Segoe UI" w:cs="Segoe UI"/>
                <w:sz w:val="28"/>
                <w:szCs w:val="28"/>
              </w:rPr>
            </w:pPr>
            <w:r w:rsidRPr="0023733A">
              <w:rPr>
                <w:rStyle w:val="normaltextrun"/>
                <w:rFonts w:ascii="Calibri" w:hAnsi="Calibri" w:cs="Calibri"/>
                <w:sz w:val="28"/>
                <w:szCs w:val="28"/>
              </w:rPr>
              <w:t>-</w:t>
            </w:r>
            <w:r w:rsidR="00AD2DCC" w:rsidRPr="0023733A">
              <w:rPr>
                <w:rStyle w:val="normaltextrun"/>
                <w:rFonts w:ascii="Calibri" w:hAnsi="Calibri" w:cs="Calibri"/>
                <w:sz w:val="28"/>
                <w:szCs w:val="28"/>
              </w:rPr>
              <w:t>Rektor skal sikr</w:t>
            </w:r>
            <w:r w:rsidR="00D57B11" w:rsidRPr="0023733A">
              <w:rPr>
                <w:rStyle w:val="normaltextrun"/>
                <w:rFonts w:ascii="Calibri" w:hAnsi="Calibri" w:cs="Calibri"/>
                <w:sz w:val="28"/>
                <w:szCs w:val="28"/>
              </w:rPr>
              <w:t>a at elevar, førese</w:t>
            </w:r>
            <w:r w:rsidR="00AD2DCC" w:rsidRPr="0023733A">
              <w:rPr>
                <w:rStyle w:val="normaltextrun"/>
                <w:rFonts w:ascii="Calibri" w:hAnsi="Calibri" w:cs="Calibri"/>
                <w:sz w:val="28"/>
                <w:szCs w:val="28"/>
              </w:rPr>
              <w:t>tte  får informasjon om at de</w:t>
            </w:r>
            <w:r w:rsidR="00D57B11" w:rsidRPr="0023733A">
              <w:rPr>
                <w:rStyle w:val="normaltextrun"/>
                <w:rFonts w:ascii="Calibri" w:hAnsi="Calibri" w:cs="Calibri"/>
                <w:sz w:val="28"/>
                <w:szCs w:val="28"/>
              </w:rPr>
              <w:t xml:space="preserve">i kan melda saker til </w:t>
            </w:r>
            <w:proofErr w:type="spellStart"/>
            <w:r w:rsidR="00D57B11" w:rsidRPr="0023733A">
              <w:rPr>
                <w:rStyle w:val="normaltextrun"/>
                <w:rFonts w:ascii="Calibri" w:hAnsi="Calibri" w:cs="Calibri"/>
                <w:sz w:val="28"/>
                <w:szCs w:val="28"/>
              </w:rPr>
              <w:t>Statsforvalter</w:t>
            </w:r>
            <w:r w:rsidR="0023733A" w:rsidRPr="0023733A">
              <w:rPr>
                <w:rStyle w:val="normaltextrun"/>
                <w:rFonts w:ascii="Calibri" w:hAnsi="Calibri" w:cs="Calibri"/>
                <w:sz w:val="28"/>
                <w:szCs w:val="28"/>
              </w:rPr>
              <w:t>en</w:t>
            </w:r>
            <w:proofErr w:type="spellEnd"/>
            <w:r w:rsidR="00D57B11" w:rsidRPr="0023733A">
              <w:rPr>
                <w:rStyle w:val="normaltextrun"/>
                <w:rFonts w:ascii="Calibri" w:hAnsi="Calibri" w:cs="Calibri"/>
                <w:sz w:val="28"/>
                <w:szCs w:val="28"/>
              </w:rPr>
              <w:t xml:space="preserve"> (s</w:t>
            </w:r>
            <w:r w:rsidR="00AD2DCC" w:rsidRPr="0023733A">
              <w:rPr>
                <w:rStyle w:val="normaltextrun"/>
                <w:rFonts w:ascii="Calibri" w:hAnsi="Calibri" w:cs="Calibri"/>
                <w:sz w:val="28"/>
                <w:szCs w:val="28"/>
              </w:rPr>
              <w:t>lik informasjon kan gis på foreldremøte</w:t>
            </w:r>
            <w:r w:rsidR="00D57B11" w:rsidRPr="0023733A">
              <w:rPr>
                <w:rStyle w:val="normaltextrun"/>
                <w:rFonts w:ascii="Calibri" w:hAnsi="Calibri" w:cs="Calibri"/>
                <w:sz w:val="28"/>
                <w:szCs w:val="28"/>
              </w:rPr>
              <w:t>r og skal ligg</w:t>
            </w:r>
            <w:r w:rsidR="0023733A" w:rsidRPr="0023733A">
              <w:rPr>
                <w:rStyle w:val="normaltextrun"/>
                <w:rFonts w:ascii="Calibri" w:hAnsi="Calibri" w:cs="Calibri"/>
                <w:sz w:val="28"/>
                <w:szCs w:val="28"/>
              </w:rPr>
              <w:t>ja</w:t>
            </w:r>
            <w:r w:rsidR="00D57B11" w:rsidRPr="0023733A">
              <w:rPr>
                <w:rStyle w:val="normaltextrun"/>
                <w:rFonts w:ascii="Calibri" w:hAnsi="Calibri" w:cs="Calibri"/>
                <w:sz w:val="28"/>
                <w:szCs w:val="28"/>
              </w:rPr>
              <w:t xml:space="preserve"> på skulen si  hei</w:t>
            </w:r>
            <w:r w:rsidR="00AD2DCC" w:rsidRPr="0023733A">
              <w:rPr>
                <w:rStyle w:val="normaltextrun"/>
                <w:rFonts w:ascii="Calibri" w:hAnsi="Calibri" w:cs="Calibri"/>
                <w:sz w:val="28"/>
                <w:szCs w:val="28"/>
              </w:rPr>
              <w:t>meside.</w:t>
            </w:r>
            <w:r w:rsidR="00D57B11" w:rsidRPr="0023733A">
              <w:rPr>
                <w:rStyle w:val="normaltextrun"/>
                <w:rFonts w:ascii="Calibri" w:hAnsi="Calibri" w:cs="Calibri"/>
                <w:sz w:val="28"/>
                <w:szCs w:val="28"/>
              </w:rPr>
              <w:t>)</w:t>
            </w:r>
            <w:r w:rsidR="00AD2DCC" w:rsidRPr="0023733A">
              <w:rPr>
                <w:rStyle w:val="eop"/>
                <w:rFonts w:ascii="Calibri" w:hAnsi="Calibri" w:cs="Calibri"/>
                <w:sz w:val="28"/>
                <w:szCs w:val="28"/>
              </w:rPr>
              <w:t> </w:t>
            </w:r>
          </w:p>
          <w:p w14:paraId="6722C7C4" w14:textId="5A4B361E" w:rsidR="001A45D4" w:rsidRPr="0023733A" w:rsidRDefault="00D7729F" w:rsidP="00407F6E">
            <w:pPr>
              <w:rPr>
                <w:rFonts w:ascii="Calibri" w:eastAsiaTheme="minorEastAsia" w:hAnsi="Calibri" w:cs="Calibri"/>
                <w:color w:val="auto"/>
                <w:sz w:val="28"/>
                <w:szCs w:val="28"/>
                <w:lang w:val="nn-NO"/>
              </w:rPr>
            </w:pPr>
            <w:r w:rsidRPr="0023733A">
              <w:rPr>
                <w:rFonts w:ascii="Calibri" w:eastAsiaTheme="minorEastAsia" w:hAnsi="Calibri" w:cs="Calibri"/>
                <w:color w:val="auto"/>
                <w:sz w:val="28"/>
                <w:szCs w:val="28"/>
                <w:lang w:val="nn-NO"/>
              </w:rPr>
              <w:t>-</w:t>
            </w:r>
            <w:r w:rsidR="00CA6218" w:rsidRPr="0023733A">
              <w:rPr>
                <w:rFonts w:ascii="Calibri" w:eastAsiaTheme="minorEastAsia" w:hAnsi="Calibri" w:cs="Calibri"/>
                <w:color w:val="auto"/>
                <w:sz w:val="28"/>
                <w:szCs w:val="28"/>
                <w:lang w:val="nn-NO"/>
              </w:rPr>
              <w:t>Alltid ha «barns beste vurdering» til grunn for tiltak ein set inn.</w:t>
            </w:r>
          </w:p>
          <w:p w14:paraId="07C1F99A" w14:textId="27EDC171" w:rsidR="001A45D4" w:rsidRPr="00D57B11" w:rsidRDefault="001A45D4" w:rsidP="00407F6E">
            <w:pPr>
              <w:rPr>
                <w:rFonts w:ascii="Calibri" w:eastAsiaTheme="minorEastAsia" w:hAnsi="Calibri" w:cs="Calibri"/>
                <w:color w:val="000000" w:themeColor="text1"/>
                <w:sz w:val="24"/>
                <w:szCs w:val="24"/>
                <w:lang w:val="nn-NO"/>
              </w:rPr>
            </w:pPr>
          </w:p>
        </w:tc>
      </w:tr>
    </w:tbl>
    <w:p w14:paraId="032E4B79" w14:textId="70EDA642" w:rsidR="00956AD3" w:rsidRPr="00D57B11" w:rsidRDefault="60FB3D15" w:rsidP="35CAE1ED">
      <w:pPr>
        <w:spacing w:line="257" w:lineRule="auto"/>
        <w:rPr>
          <w:rFonts w:ascii="Calibri" w:eastAsia="Calibri" w:hAnsi="Calibri" w:cs="Calibri"/>
          <w:noProof/>
          <w:sz w:val="22"/>
          <w:szCs w:val="22"/>
          <w:lang w:val="nn-NO"/>
        </w:rPr>
      </w:pPr>
      <w:r w:rsidRPr="00D57B11">
        <w:rPr>
          <w:rFonts w:ascii="Calibri" w:eastAsia="Calibri" w:hAnsi="Calibri" w:cs="Calibri"/>
          <w:noProof/>
          <w:sz w:val="22"/>
          <w:szCs w:val="22"/>
          <w:lang w:val="nn-NO"/>
        </w:rPr>
        <w:t xml:space="preserve"> </w:t>
      </w:r>
    </w:p>
    <w:p w14:paraId="681036BF" w14:textId="01E38CB7" w:rsidR="00514962" w:rsidRPr="00D57B11" w:rsidRDefault="00514962" w:rsidP="35CAE1ED">
      <w:pPr>
        <w:spacing w:line="257" w:lineRule="auto"/>
        <w:rPr>
          <w:lang w:val="nn-NO"/>
        </w:rPr>
      </w:pPr>
    </w:p>
    <w:p w14:paraId="6B6107C6" w14:textId="3F51656D" w:rsidR="00832270" w:rsidRPr="009C7EB7" w:rsidRDefault="005F777D" w:rsidP="00832270">
      <w:pPr>
        <w:pStyle w:val="Overskrift2"/>
        <w:rPr>
          <w:rFonts w:ascii="Calibri" w:hAnsi="Calibri"/>
          <w:color w:val="00B050"/>
          <w:sz w:val="28"/>
          <w:szCs w:val="28"/>
          <w:lang w:val="nn-NO"/>
        </w:rPr>
      </w:pPr>
      <w:bookmarkStart w:id="18" w:name="_Toc132789925"/>
      <w:r w:rsidRPr="009C7EB7">
        <w:rPr>
          <w:rFonts w:ascii="Calibri" w:hAnsi="Calibri"/>
          <w:color w:val="00B050"/>
          <w:sz w:val="28"/>
          <w:szCs w:val="28"/>
          <w:lang w:val="nn-NO"/>
        </w:rPr>
        <w:t>4</w:t>
      </w:r>
      <w:r w:rsidR="00832270" w:rsidRPr="009C7EB7">
        <w:rPr>
          <w:rFonts w:ascii="Calibri" w:hAnsi="Calibri"/>
          <w:color w:val="00B050"/>
          <w:sz w:val="28"/>
          <w:szCs w:val="28"/>
          <w:lang w:val="nn-NO"/>
        </w:rPr>
        <w:t xml:space="preserve">.6. </w:t>
      </w:r>
      <w:r w:rsidR="002D4297" w:rsidRPr="009C7EB7">
        <w:rPr>
          <w:rFonts w:ascii="Calibri" w:hAnsi="Calibri"/>
          <w:color w:val="00B050"/>
          <w:sz w:val="28"/>
          <w:szCs w:val="28"/>
          <w:lang w:val="nn-NO"/>
        </w:rPr>
        <w:t>S</w:t>
      </w:r>
      <w:r w:rsidR="00832270" w:rsidRPr="009C7EB7">
        <w:rPr>
          <w:rFonts w:ascii="Calibri" w:hAnsi="Calibri"/>
          <w:color w:val="00B050"/>
          <w:sz w:val="28"/>
          <w:szCs w:val="28"/>
          <w:lang w:val="nn-NO"/>
        </w:rPr>
        <w:t>kjerpa aktivitetsplikt</w:t>
      </w:r>
      <w:bookmarkEnd w:id="18"/>
    </w:p>
    <w:p w14:paraId="53979254" w14:textId="77777777" w:rsidR="002D4297" w:rsidRPr="002D4297" w:rsidRDefault="002D4297" w:rsidP="002D4297">
      <w:pPr>
        <w:rPr>
          <w:lang w:val="nn-NO"/>
        </w:rPr>
      </w:pPr>
    </w:p>
    <w:p w14:paraId="6BF70190" w14:textId="654A385C" w:rsidR="00F83B04" w:rsidRPr="00956AD3" w:rsidRDefault="60FB3D15" w:rsidP="35CAE1ED">
      <w:pPr>
        <w:spacing w:line="257" w:lineRule="auto"/>
        <w:rPr>
          <w:sz w:val="28"/>
          <w:szCs w:val="28"/>
          <w:lang w:val="nn-NO"/>
        </w:rPr>
      </w:pPr>
      <w:r w:rsidRPr="00956AD3">
        <w:rPr>
          <w:rFonts w:ascii="Calibri" w:eastAsia="Calibri" w:hAnsi="Calibri" w:cs="Calibri"/>
          <w:b/>
          <w:color w:val="000000" w:themeColor="text1"/>
          <w:sz w:val="28"/>
          <w:szCs w:val="28"/>
          <w:lang w:val="nn-NO"/>
        </w:rPr>
        <w:t>§9A-5 Skjerpa aktivitetsplikt dersom ein som arbeidar på skulen krenkjer ein elev</w:t>
      </w:r>
    </w:p>
    <w:tbl>
      <w:tblPr>
        <w:tblStyle w:val="Tabellrutenett"/>
        <w:tblW w:w="0" w:type="auto"/>
        <w:tblLayout w:type="fixed"/>
        <w:tblLook w:val="04A0" w:firstRow="1" w:lastRow="0" w:firstColumn="1" w:lastColumn="0" w:noHBand="0" w:noVBand="1"/>
      </w:tblPr>
      <w:tblGrid>
        <w:gridCol w:w="1560"/>
        <w:gridCol w:w="7800"/>
      </w:tblGrid>
      <w:tr w:rsidR="35CAE1ED" w14:paraId="5A9E6910" w14:textId="77777777" w:rsidTr="31C751B6">
        <w:tc>
          <w:tcPr>
            <w:tcW w:w="1560" w:type="dxa"/>
            <w:tcBorders>
              <w:top w:val="single" w:sz="8" w:space="0" w:color="auto"/>
              <w:left w:val="single" w:sz="8" w:space="0" w:color="auto"/>
              <w:bottom w:val="single" w:sz="8" w:space="0" w:color="auto"/>
              <w:right w:val="single" w:sz="8" w:space="0" w:color="auto"/>
            </w:tcBorders>
            <w:shd w:val="clear" w:color="auto" w:fill="002060"/>
          </w:tcPr>
          <w:p w14:paraId="07DD34A1" w14:textId="52984AD9" w:rsidR="35CAE1ED" w:rsidRPr="00956AD3" w:rsidRDefault="35CAE1ED">
            <w:pPr>
              <w:rPr>
                <w:sz w:val="28"/>
                <w:szCs w:val="28"/>
              </w:rPr>
            </w:pPr>
            <w:r w:rsidRPr="00956AD3">
              <w:rPr>
                <w:rFonts w:ascii="Calibri" w:eastAsia="Calibri" w:hAnsi="Calibri" w:cs="Calibri"/>
                <w:sz w:val="28"/>
                <w:szCs w:val="28"/>
              </w:rPr>
              <w:t>Plikt</w:t>
            </w:r>
          </w:p>
        </w:tc>
        <w:tc>
          <w:tcPr>
            <w:tcW w:w="7800" w:type="dxa"/>
            <w:tcBorders>
              <w:top w:val="single" w:sz="8" w:space="0" w:color="auto"/>
              <w:left w:val="single" w:sz="8" w:space="0" w:color="auto"/>
              <w:bottom w:val="single" w:sz="8" w:space="0" w:color="auto"/>
              <w:right w:val="single" w:sz="8" w:space="0" w:color="auto"/>
            </w:tcBorders>
            <w:shd w:val="clear" w:color="auto" w:fill="002060"/>
          </w:tcPr>
          <w:p w14:paraId="64571061" w14:textId="4CFBB4E9" w:rsidR="35CAE1ED" w:rsidRPr="00956AD3" w:rsidRDefault="35CAE1ED">
            <w:pPr>
              <w:rPr>
                <w:sz w:val="28"/>
                <w:szCs w:val="28"/>
              </w:rPr>
            </w:pPr>
            <w:r w:rsidRPr="00956AD3">
              <w:rPr>
                <w:rFonts w:ascii="Calibri" w:eastAsia="Calibri" w:hAnsi="Calibri" w:cs="Calibri"/>
                <w:color w:val="FFFFFF" w:themeColor="background1"/>
                <w:sz w:val="28"/>
                <w:szCs w:val="28"/>
              </w:rPr>
              <w:t xml:space="preserve">Kva vil det </w:t>
            </w:r>
            <w:proofErr w:type="spellStart"/>
            <w:r w:rsidRPr="00956AD3">
              <w:rPr>
                <w:rFonts w:ascii="Calibri" w:eastAsia="Calibri" w:hAnsi="Calibri" w:cs="Calibri"/>
                <w:color w:val="FFFFFF" w:themeColor="background1"/>
                <w:sz w:val="28"/>
                <w:szCs w:val="28"/>
              </w:rPr>
              <w:t>seie</w:t>
            </w:r>
            <w:proofErr w:type="spellEnd"/>
            <w:r w:rsidRPr="00956AD3">
              <w:rPr>
                <w:rFonts w:ascii="Calibri" w:eastAsia="Calibri" w:hAnsi="Calibri" w:cs="Calibri"/>
                <w:color w:val="FFFFFF" w:themeColor="background1"/>
                <w:sz w:val="28"/>
                <w:szCs w:val="28"/>
              </w:rPr>
              <w:t>?</w:t>
            </w:r>
          </w:p>
        </w:tc>
      </w:tr>
      <w:tr w:rsidR="35CAE1ED" w:rsidRPr="00C719C0" w14:paraId="4DA27C11" w14:textId="77777777" w:rsidTr="31C751B6">
        <w:tc>
          <w:tcPr>
            <w:tcW w:w="1560" w:type="dxa"/>
            <w:tcBorders>
              <w:top w:val="single" w:sz="8" w:space="0" w:color="auto"/>
              <w:left w:val="single" w:sz="8" w:space="0" w:color="auto"/>
              <w:bottom w:val="single" w:sz="8" w:space="0" w:color="auto"/>
              <w:right w:val="single" w:sz="8" w:space="0" w:color="auto"/>
            </w:tcBorders>
          </w:tcPr>
          <w:p w14:paraId="6D9A963E" w14:textId="00344850" w:rsidR="35CAE1ED" w:rsidRPr="00956AD3" w:rsidRDefault="35CAE1ED">
            <w:pPr>
              <w:rPr>
                <w:sz w:val="24"/>
                <w:szCs w:val="24"/>
                <w:lang w:val="nn-NO"/>
              </w:rPr>
            </w:pPr>
            <w:r w:rsidRPr="00956AD3">
              <w:rPr>
                <w:rFonts w:ascii="Calibri" w:eastAsia="Calibri" w:hAnsi="Calibri" w:cs="Calibri"/>
                <w:b/>
                <w:sz w:val="24"/>
                <w:szCs w:val="24"/>
                <w:lang w:val="nn-NO"/>
              </w:rPr>
              <w:t>Plikta til straks å varsla rektor</w:t>
            </w:r>
          </w:p>
          <w:p w14:paraId="3AF02ED0" w14:textId="385D0147" w:rsidR="35CAE1ED" w:rsidRPr="00956AD3" w:rsidRDefault="35CAE1ED">
            <w:pPr>
              <w:rPr>
                <w:sz w:val="24"/>
                <w:szCs w:val="24"/>
                <w:lang w:val="nn-NO"/>
              </w:rPr>
            </w:pPr>
            <w:r w:rsidRPr="00956AD3">
              <w:rPr>
                <w:rFonts w:ascii="Calibri" w:eastAsia="Calibri" w:hAnsi="Calibri" w:cs="Calibri"/>
                <w:b/>
                <w:sz w:val="24"/>
                <w:szCs w:val="24"/>
                <w:lang w:val="nn-NO"/>
              </w:rPr>
              <w:t xml:space="preserve"> </w:t>
            </w:r>
          </w:p>
        </w:tc>
        <w:tc>
          <w:tcPr>
            <w:tcW w:w="7800" w:type="dxa"/>
            <w:tcBorders>
              <w:top w:val="single" w:sz="8" w:space="0" w:color="auto"/>
              <w:left w:val="single" w:sz="8" w:space="0" w:color="auto"/>
              <w:bottom w:val="single" w:sz="8" w:space="0" w:color="auto"/>
              <w:right w:val="single" w:sz="8" w:space="0" w:color="auto"/>
            </w:tcBorders>
          </w:tcPr>
          <w:p w14:paraId="75862D4D" w14:textId="2244205E" w:rsidR="00246BBE" w:rsidRPr="00956AD3" w:rsidRDefault="35CAE1ED" w:rsidP="00754585">
            <w:pPr>
              <w:rPr>
                <w:rFonts w:ascii="Calibri" w:eastAsiaTheme="minorEastAsia" w:hAnsi="Calibri" w:cstheme="minorBidi"/>
                <w:sz w:val="24"/>
                <w:szCs w:val="24"/>
                <w:lang w:val="nn-NO"/>
              </w:rPr>
            </w:pPr>
            <w:r w:rsidRPr="00956AD3">
              <w:rPr>
                <w:rFonts w:ascii="Calibri" w:hAnsi="Calibri"/>
                <w:sz w:val="24"/>
                <w:szCs w:val="24"/>
                <w:lang w:val="nn-NO"/>
              </w:rPr>
              <w:t xml:space="preserve">Rektor </w:t>
            </w:r>
            <w:r w:rsidR="00CC051F">
              <w:rPr>
                <w:rFonts w:ascii="Calibri" w:hAnsi="Calibri"/>
                <w:sz w:val="24"/>
                <w:szCs w:val="24"/>
                <w:lang w:val="nn-NO"/>
              </w:rPr>
              <w:t xml:space="preserve">skal </w:t>
            </w:r>
            <w:r w:rsidRPr="00956AD3">
              <w:rPr>
                <w:rFonts w:ascii="Calibri" w:hAnsi="Calibri"/>
                <w:sz w:val="24"/>
                <w:szCs w:val="24"/>
                <w:lang w:val="nn-NO"/>
              </w:rPr>
              <w:t>sikre at alle som jobbar på skulen, straks varslar rektor dersom dei får mistanke eller kjennskap til at ein som jobbar ved skulen har krenka ein eller fleire elevar.</w:t>
            </w:r>
            <w:r w:rsidR="0060402C" w:rsidRPr="00956AD3">
              <w:rPr>
                <w:rFonts w:ascii="Calibri" w:hAnsi="Calibri"/>
                <w:sz w:val="24"/>
                <w:szCs w:val="24"/>
                <w:lang w:val="nn-NO"/>
              </w:rPr>
              <w:t xml:space="preserve"> De</w:t>
            </w:r>
            <w:r w:rsidR="0060324F" w:rsidRPr="00956AD3">
              <w:rPr>
                <w:rFonts w:ascii="Calibri" w:hAnsi="Calibri"/>
                <w:sz w:val="24"/>
                <w:szCs w:val="24"/>
                <w:lang w:val="nn-NO"/>
              </w:rPr>
              <w:t>tte vert</w:t>
            </w:r>
            <w:r w:rsidR="00B25675" w:rsidRPr="00956AD3">
              <w:rPr>
                <w:rFonts w:ascii="Calibri" w:hAnsi="Calibri"/>
                <w:sz w:val="24"/>
                <w:szCs w:val="24"/>
                <w:lang w:val="nn-NO"/>
              </w:rPr>
              <w:t xml:space="preserve"> det informert </w:t>
            </w:r>
            <w:r w:rsidR="00360C62" w:rsidRPr="00956AD3">
              <w:rPr>
                <w:rFonts w:ascii="Calibri" w:hAnsi="Calibri"/>
                <w:sz w:val="24"/>
                <w:szCs w:val="24"/>
                <w:lang w:val="nn-NO"/>
              </w:rPr>
              <w:t xml:space="preserve">om </w:t>
            </w:r>
            <w:r w:rsidR="003E2388" w:rsidRPr="00956AD3">
              <w:rPr>
                <w:rFonts w:ascii="Calibri" w:hAnsi="Calibri"/>
                <w:sz w:val="24"/>
                <w:szCs w:val="24"/>
                <w:lang w:val="nn-NO"/>
              </w:rPr>
              <w:t>planleggingsdagen i august</w:t>
            </w:r>
            <w:r w:rsidR="00BF6338" w:rsidRPr="00956AD3">
              <w:rPr>
                <w:rFonts w:ascii="Calibri" w:hAnsi="Calibri"/>
                <w:sz w:val="24"/>
                <w:szCs w:val="24"/>
                <w:lang w:val="nn-NO"/>
              </w:rPr>
              <w:t>.</w:t>
            </w:r>
          </w:p>
          <w:p w14:paraId="07E61F8E" w14:textId="79967BAF" w:rsidR="00246BBE" w:rsidRPr="00956AD3" w:rsidRDefault="35CAE1ED" w:rsidP="00246BBE">
            <w:pPr>
              <w:rPr>
                <w:rFonts w:ascii="Calibri" w:eastAsiaTheme="minorEastAsia" w:hAnsi="Calibri" w:cstheme="minorBidi"/>
                <w:sz w:val="24"/>
                <w:szCs w:val="24"/>
                <w:lang w:val="nn-NO"/>
              </w:rPr>
            </w:pPr>
            <w:r w:rsidRPr="00956AD3">
              <w:rPr>
                <w:rFonts w:ascii="Calibri" w:hAnsi="Calibri"/>
                <w:sz w:val="24"/>
                <w:szCs w:val="24"/>
                <w:lang w:val="nn-NO"/>
              </w:rPr>
              <w:t>Krenking kan her vera direkte krenkingar eller indirekte krenkingar som utestenging, baksnakking og isolering.</w:t>
            </w:r>
          </w:p>
          <w:p w14:paraId="46681D2C" w14:textId="476732B4" w:rsidR="35CAE1ED" w:rsidRPr="00C719C0" w:rsidRDefault="35CAE1ED" w:rsidP="00246BBE">
            <w:pPr>
              <w:rPr>
                <w:rFonts w:ascii="Calibri" w:hAnsi="Calibri"/>
                <w:sz w:val="24"/>
                <w:szCs w:val="24"/>
                <w:lang w:val="nn-NO"/>
              </w:rPr>
            </w:pPr>
            <w:r w:rsidRPr="00C719C0">
              <w:rPr>
                <w:rFonts w:ascii="Calibri" w:hAnsi="Calibri"/>
                <w:sz w:val="24"/>
                <w:szCs w:val="24"/>
                <w:lang w:val="nn-NO"/>
              </w:rPr>
              <w:t>Varslinga kan skje munnleg eller ved bruk av varslingsskjema</w:t>
            </w:r>
            <w:r w:rsidR="00C719C0" w:rsidRPr="00C719C0">
              <w:rPr>
                <w:rFonts w:ascii="Calibri" w:hAnsi="Calibri"/>
                <w:sz w:val="24"/>
                <w:szCs w:val="24"/>
                <w:lang w:val="nn-NO"/>
              </w:rPr>
              <w:t xml:space="preserve"> (ligg</w:t>
            </w:r>
            <w:r w:rsidR="00C719C0">
              <w:rPr>
                <w:rFonts w:ascii="Calibri" w:hAnsi="Calibri"/>
                <w:sz w:val="24"/>
                <w:szCs w:val="24"/>
                <w:lang w:val="nn-NO"/>
              </w:rPr>
              <w:t xml:space="preserve"> på persona</w:t>
            </w:r>
            <w:r w:rsidR="00FF125D">
              <w:rPr>
                <w:rFonts w:ascii="Calibri" w:hAnsi="Calibri"/>
                <w:sz w:val="24"/>
                <w:szCs w:val="24"/>
                <w:lang w:val="nn-NO"/>
              </w:rPr>
              <w:t>l</w:t>
            </w:r>
            <w:r w:rsidR="00C719C0">
              <w:rPr>
                <w:rFonts w:ascii="Calibri" w:hAnsi="Calibri"/>
                <w:sz w:val="24"/>
                <w:szCs w:val="24"/>
                <w:lang w:val="nn-NO"/>
              </w:rPr>
              <w:t>rommet og på teams/</w:t>
            </w:r>
            <w:r w:rsidR="00FF125D">
              <w:rPr>
                <w:rFonts w:ascii="Calibri" w:hAnsi="Calibri"/>
                <w:sz w:val="24"/>
                <w:szCs w:val="24"/>
                <w:lang w:val="nn-NO"/>
              </w:rPr>
              <w:t>lister og skjema</w:t>
            </w:r>
            <w:r w:rsidRPr="00C719C0">
              <w:rPr>
                <w:rFonts w:ascii="Calibri" w:hAnsi="Calibri"/>
                <w:sz w:val="24"/>
                <w:szCs w:val="24"/>
                <w:lang w:val="nn-NO"/>
              </w:rPr>
              <w:t xml:space="preserve">. </w:t>
            </w:r>
          </w:p>
        </w:tc>
      </w:tr>
      <w:tr w:rsidR="35CAE1ED" w:rsidRPr="00CE4637" w14:paraId="61AD0BED" w14:textId="77777777" w:rsidTr="31C751B6">
        <w:tc>
          <w:tcPr>
            <w:tcW w:w="1560" w:type="dxa"/>
            <w:tcBorders>
              <w:top w:val="single" w:sz="8" w:space="0" w:color="auto"/>
              <w:left w:val="single" w:sz="8" w:space="0" w:color="auto"/>
              <w:bottom w:val="single" w:sz="8" w:space="0" w:color="auto"/>
              <w:right w:val="single" w:sz="8" w:space="0" w:color="auto"/>
            </w:tcBorders>
          </w:tcPr>
          <w:p w14:paraId="0028648B" w14:textId="0CA87F71" w:rsidR="35CAE1ED" w:rsidRPr="00956AD3" w:rsidRDefault="35CAE1ED">
            <w:pPr>
              <w:rPr>
                <w:sz w:val="24"/>
                <w:szCs w:val="24"/>
                <w:lang w:val="nn-NO"/>
              </w:rPr>
            </w:pPr>
            <w:r w:rsidRPr="00956AD3">
              <w:rPr>
                <w:rFonts w:ascii="Calibri" w:eastAsia="Calibri" w:hAnsi="Calibri" w:cs="Calibri"/>
                <w:b/>
                <w:sz w:val="24"/>
                <w:szCs w:val="24"/>
                <w:lang w:val="nn-NO"/>
              </w:rPr>
              <w:t xml:space="preserve">Plikta til straks å varsle skuleeigar </w:t>
            </w:r>
          </w:p>
          <w:p w14:paraId="45C81B81" w14:textId="5EA5CFEA" w:rsidR="35CAE1ED" w:rsidRPr="00956AD3" w:rsidRDefault="35CAE1ED">
            <w:pPr>
              <w:rPr>
                <w:sz w:val="24"/>
                <w:szCs w:val="24"/>
                <w:lang w:val="nn-NO"/>
              </w:rPr>
            </w:pPr>
            <w:r w:rsidRPr="00956AD3">
              <w:rPr>
                <w:rFonts w:ascii="Calibri" w:eastAsia="Calibri" w:hAnsi="Calibri" w:cs="Calibri"/>
                <w:sz w:val="24"/>
                <w:szCs w:val="24"/>
                <w:lang w:val="nn-NO"/>
              </w:rPr>
              <w:t xml:space="preserve"> </w:t>
            </w:r>
          </w:p>
        </w:tc>
        <w:tc>
          <w:tcPr>
            <w:tcW w:w="7800" w:type="dxa"/>
            <w:tcBorders>
              <w:top w:val="single" w:sz="8" w:space="0" w:color="auto"/>
              <w:left w:val="single" w:sz="8" w:space="0" w:color="auto"/>
              <w:bottom w:val="single" w:sz="8" w:space="0" w:color="auto"/>
              <w:right w:val="single" w:sz="8" w:space="0" w:color="auto"/>
            </w:tcBorders>
          </w:tcPr>
          <w:p w14:paraId="4074302B" w14:textId="1196F16C" w:rsidR="00D034B7" w:rsidRPr="00956AD3" w:rsidRDefault="35CAE1ED">
            <w:pPr>
              <w:rPr>
                <w:rFonts w:ascii="Calibri" w:eastAsia="Calibri" w:hAnsi="Calibri" w:cs="Calibri"/>
                <w:sz w:val="24"/>
                <w:szCs w:val="24"/>
                <w:lang w:val="nn-NO"/>
              </w:rPr>
            </w:pPr>
            <w:r w:rsidRPr="00956AD3">
              <w:rPr>
                <w:rFonts w:ascii="Calibri" w:eastAsia="Calibri" w:hAnsi="Calibri" w:cs="Calibri"/>
                <w:sz w:val="24"/>
                <w:szCs w:val="24"/>
                <w:lang w:val="nn-NO"/>
              </w:rPr>
              <w:t xml:space="preserve">Rektor skal sikre at dei tilsette veit at dei skal varsla skuleeigar dersom mistanken gjeld ein i skuleleiinga. Skulesjef i kommunen skal varslast. </w:t>
            </w:r>
          </w:p>
          <w:p w14:paraId="1A3AC575" w14:textId="7A5ABAB8" w:rsidR="35CAE1ED" w:rsidRPr="00956AD3" w:rsidRDefault="35CAE1ED">
            <w:pPr>
              <w:rPr>
                <w:rFonts w:ascii="Calibri" w:hAnsi="Calibri"/>
                <w:sz w:val="24"/>
                <w:szCs w:val="24"/>
                <w:lang w:val="nn-NO"/>
              </w:rPr>
            </w:pPr>
            <w:r w:rsidRPr="00956AD3">
              <w:rPr>
                <w:rFonts w:ascii="Calibri" w:eastAsia="Calibri" w:hAnsi="Calibri" w:cs="Calibri"/>
                <w:sz w:val="24"/>
                <w:szCs w:val="24"/>
                <w:lang w:val="nn-NO"/>
              </w:rPr>
              <w:t xml:space="preserve">Rektor skal varsle skuleeigar straks (same dag) dersom det er mistanke eller kjennskap til at ein som jobbar på skulen har krenka ein eller fleire elevar. </w:t>
            </w:r>
          </w:p>
        </w:tc>
      </w:tr>
      <w:tr w:rsidR="35CAE1ED" w:rsidRPr="00CE4637" w14:paraId="062B8B55" w14:textId="77777777" w:rsidTr="31C751B6">
        <w:tc>
          <w:tcPr>
            <w:tcW w:w="1560" w:type="dxa"/>
            <w:tcBorders>
              <w:top w:val="single" w:sz="8" w:space="0" w:color="auto"/>
              <w:left w:val="single" w:sz="8" w:space="0" w:color="auto"/>
              <w:bottom w:val="single" w:sz="8" w:space="0" w:color="auto"/>
              <w:right w:val="single" w:sz="8" w:space="0" w:color="auto"/>
            </w:tcBorders>
          </w:tcPr>
          <w:p w14:paraId="6EBC1373" w14:textId="57B3488F" w:rsidR="35CAE1ED" w:rsidRPr="00956AD3" w:rsidRDefault="35CAE1ED">
            <w:pPr>
              <w:rPr>
                <w:sz w:val="24"/>
                <w:szCs w:val="24"/>
              </w:rPr>
            </w:pPr>
            <w:r w:rsidRPr="00956AD3">
              <w:rPr>
                <w:rFonts w:ascii="Calibri" w:eastAsia="Calibri" w:hAnsi="Calibri" w:cs="Calibri"/>
                <w:b/>
                <w:sz w:val="24"/>
                <w:szCs w:val="24"/>
              </w:rPr>
              <w:t xml:space="preserve">Plikte til straks å undersøke saka </w:t>
            </w:r>
          </w:p>
        </w:tc>
        <w:tc>
          <w:tcPr>
            <w:tcW w:w="7800" w:type="dxa"/>
            <w:tcBorders>
              <w:top w:val="single" w:sz="8" w:space="0" w:color="auto"/>
              <w:left w:val="single" w:sz="8" w:space="0" w:color="auto"/>
              <w:bottom w:val="single" w:sz="8" w:space="0" w:color="auto"/>
              <w:right w:val="single" w:sz="8" w:space="0" w:color="auto"/>
            </w:tcBorders>
          </w:tcPr>
          <w:p w14:paraId="0C50A5E5" w14:textId="7E49E39C" w:rsidR="35CAE1ED" w:rsidRDefault="35CAE1ED">
            <w:pPr>
              <w:rPr>
                <w:rFonts w:ascii="Calibri" w:eastAsia="Calibri" w:hAnsi="Calibri" w:cs="Calibri"/>
                <w:sz w:val="24"/>
                <w:szCs w:val="24"/>
                <w:lang w:val="nn-NO"/>
              </w:rPr>
            </w:pPr>
            <w:r w:rsidRPr="00956AD3">
              <w:rPr>
                <w:rFonts w:ascii="Calibri" w:eastAsia="Calibri" w:hAnsi="Calibri" w:cs="Calibri"/>
                <w:sz w:val="24"/>
                <w:szCs w:val="24"/>
                <w:lang w:val="nn-NO"/>
              </w:rPr>
              <w:t xml:space="preserve">Rektor skal sikre at </w:t>
            </w:r>
            <w:r w:rsidR="00D4709D">
              <w:rPr>
                <w:rFonts w:ascii="Calibri" w:eastAsia="Calibri" w:hAnsi="Calibri" w:cs="Calibri"/>
                <w:sz w:val="24"/>
                <w:szCs w:val="24"/>
                <w:lang w:val="nn-NO"/>
              </w:rPr>
              <w:t xml:space="preserve">saka vert </w:t>
            </w:r>
            <w:r w:rsidRPr="00956AD3">
              <w:rPr>
                <w:rFonts w:ascii="Calibri" w:eastAsia="Calibri" w:hAnsi="Calibri" w:cs="Calibri"/>
                <w:sz w:val="24"/>
                <w:szCs w:val="24"/>
                <w:lang w:val="nn-NO"/>
              </w:rPr>
              <w:t>undersøk</w:t>
            </w:r>
            <w:r w:rsidR="00D4709D">
              <w:rPr>
                <w:rFonts w:ascii="Calibri" w:eastAsia="Calibri" w:hAnsi="Calibri" w:cs="Calibri"/>
                <w:sz w:val="24"/>
                <w:szCs w:val="24"/>
                <w:lang w:val="nn-NO"/>
              </w:rPr>
              <w:t>t</w:t>
            </w:r>
            <w:r w:rsidRPr="00956AD3">
              <w:rPr>
                <w:rFonts w:ascii="Calibri" w:eastAsia="Calibri" w:hAnsi="Calibri" w:cs="Calibri"/>
                <w:sz w:val="24"/>
                <w:szCs w:val="24"/>
                <w:lang w:val="nn-NO"/>
              </w:rPr>
              <w:t xml:space="preserve"> straks.</w:t>
            </w:r>
          </w:p>
          <w:p w14:paraId="450A3A09" w14:textId="72461C34" w:rsidR="5314899A" w:rsidRDefault="5314899A" w:rsidP="001D44CF">
            <w:pPr>
              <w:pStyle w:val="Listeavsnitt"/>
              <w:numPr>
                <w:ilvl w:val="0"/>
                <w:numId w:val="19"/>
              </w:numPr>
              <w:rPr>
                <w:rFonts w:asciiTheme="minorHAnsi" w:eastAsiaTheme="minorEastAsia" w:hAnsiTheme="minorHAnsi" w:cstheme="minorBidi"/>
                <w:sz w:val="24"/>
                <w:szCs w:val="24"/>
                <w:lang w:val="nn-NO"/>
              </w:rPr>
            </w:pPr>
            <w:r w:rsidRPr="3CB92A6A">
              <w:rPr>
                <w:rFonts w:ascii="Calibri" w:eastAsia="Calibri" w:hAnsi="Calibri" w:cs="Calibri"/>
                <w:sz w:val="24"/>
                <w:szCs w:val="24"/>
                <w:lang w:val="nn-NO"/>
              </w:rPr>
              <w:t>Kort samtale mellom rektor og elev om kva som har skjedd. Notat vert lagd i elevmappa.</w:t>
            </w:r>
          </w:p>
          <w:p w14:paraId="4F9C21BA" w14:textId="1C72DA52" w:rsidR="3517BDBD" w:rsidRDefault="001A630A" w:rsidP="001D44CF">
            <w:pPr>
              <w:pStyle w:val="Listeavsnitt"/>
              <w:numPr>
                <w:ilvl w:val="0"/>
                <w:numId w:val="19"/>
              </w:numPr>
              <w:rPr>
                <w:rFonts w:ascii="Calibri" w:eastAsia="Calibri" w:hAnsi="Calibri" w:cs="Calibri"/>
                <w:sz w:val="24"/>
                <w:szCs w:val="24"/>
                <w:lang w:val="nn-NO"/>
              </w:rPr>
            </w:pPr>
            <w:r>
              <w:rPr>
                <w:rFonts w:ascii="Calibri" w:eastAsia="Calibri" w:hAnsi="Calibri" w:cs="Calibri"/>
                <w:sz w:val="24"/>
                <w:szCs w:val="24"/>
                <w:lang w:val="nn-NO"/>
              </w:rPr>
              <w:t>Rek</w:t>
            </w:r>
            <w:r w:rsidR="00390CD8">
              <w:rPr>
                <w:rFonts w:ascii="Calibri" w:eastAsia="Calibri" w:hAnsi="Calibri" w:cs="Calibri"/>
                <w:sz w:val="24"/>
                <w:szCs w:val="24"/>
                <w:lang w:val="nn-NO"/>
              </w:rPr>
              <w:t xml:space="preserve">tor </w:t>
            </w:r>
            <w:r w:rsidR="3517BDBD" w:rsidRPr="3CB92A6A">
              <w:rPr>
                <w:rFonts w:ascii="Calibri" w:eastAsia="Calibri" w:hAnsi="Calibri" w:cs="Calibri"/>
                <w:sz w:val="24"/>
                <w:szCs w:val="24"/>
                <w:lang w:val="nn-NO"/>
              </w:rPr>
              <w:t>varslar den tilsette om saka og informerer om vidare saksgang</w:t>
            </w:r>
          </w:p>
          <w:p w14:paraId="3057CBC9" w14:textId="3FCDE763"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Rektor kallar inn dei føresette og elev til samtale snarast. Presisere at informasjon frå samtalen blir teken</w:t>
            </w:r>
            <w:r w:rsidR="00390CD8">
              <w:rPr>
                <w:rFonts w:ascii="Calibri" w:eastAsia="Calibri" w:hAnsi="Calibri" w:cs="Calibri"/>
                <w:sz w:val="24"/>
                <w:szCs w:val="24"/>
                <w:lang w:val="nn-NO"/>
              </w:rPr>
              <w:t xml:space="preserve"> med </w:t>
            </w:r>
            <w:r w:rsidRPr="3CB92A6A">
              <w:rPr>
                <w:rFonts w:ascii="Calibri" w:eastAsia="Calibri" w:hAnsi="Calibri" w:cs="Calibri"/>
                <w:sz w:val="24"/>
                <w:szCs w:val="24"/>
                <w:lang w:val="nn-NO"/>
              </w:rPr>
              <w:t xml:space="preserve">vidare i samtale med den tilsette. Referat blir lagt i elevmappa. </w:t>
            </w:r>
          </w:p>
          <w:p w14:paraId="76DC02B4" w14:textId="729D330C"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Rektor har møte med den tilsette. Moglegheit for kontradiksjon. Tilsett kan ha med tillitsperson. Referat frå møtet blir lagt i personalmappa. Rektor og den tilsette førebur seg til møte med føresette/elev. Eigna tiltak blir drøfta. </w:t>
            </w:r>
          </w:p>
          <w:p w14:paraId="1DCEAE02" w14:textId="4996289A"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Ved behov undersøker rektor saka vidare mellom anna ved samtaler med den som varsla saka og andre</w:t>
            </w:r>
            <w:r w:rsidR="35CAE1ED" w:rsidRPr="00956AD3">
              <w:rPr>
                <w:rFonts w:ascii="Calibri" w:eastAsia="Calibri" w:hAnsi="Calibri" w:cs="Calibri"/>
                <w:sz w:val="24"/>
                <w:szCs w:val="24"/>
                <w:lang w:val="nn-NO"/>
              </w:rPr>
              <w:t xml:space="preserve"> involverte</w:t>
            </w:r>
            <w:r w:rsidRPr="3CB92A6A">
              <w:rPr>
                <w:rFonts w:ascii="Calibri" w:eastAsia="Calibri" w:hAnsi="Calibri" w:cs="Calibri"/>
                <w:sz w:val="24"/>
                <w:szCs w:val="24"/>
                <w:lang w:val="nn-NO"/>
              </w:rPr>
              <w:t xml:space="preserve">. </w:t>
            </w:r>
          </w:p>
          <w:p w14:paraId="58086D5B" w14:textId="39EEAAE6"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Rektor kallar inn til møte mellom tilsett og føresette/elev. Deltakarane kan ha med seg tillitsperson. Møte blir leia av rektor.  Alle</w:t>
            </w:r>
            <w:r w:rsidR="35CAE1ED" w:rsidRPr="00956AD3">
              <w:rPr>
                <w:rFonts w:ascii="Calibri" w:eastAsia="Calibri" w:hAnsi="Calibri" w:cs="Calibri"/>
                <w:sz w:val="24"/>
                <w:szCs w:val="24"/>
                <w:lang w:val="nn-NO"/>
              </w:rPr>
              <w:t xml:space="preserve"> partar</w:t>
            </w:r>
            <w:r w:rsidRPr="3CB92A6A">
              <w:rPr>
                <w:rFonts w:ascii="Calibri" w:eastAsia="Calibri" w:hAnsi="Calibri" w:cs="Calibri"/>
                <w:sz w:val="24"/>
                <w:szCs w:val="24"/>
                <w:lang w:val="nn-NO"/>
              </w:rPr>
              <w:t xml:space="preserve"> må kome til ordet. Viktig at det blir lagt til rette for roleg og sakleg ”klima”. Referat frå møtet blir lagt i personalmappe og elevmappe. Avklare med elev om saka skal følgje vidare saksgang etter §9a. </w:t>
            </w:r>
          </w:p>
          <w:p w14:paraId="15B3CA3E" w14:textId="64F64912"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lastRenderedPageBreak/>
              <w:t xml:space="preserve">Møte med den tilsette der oppfølging/tiltak blir avtalt. Observasjon og rettleiing som tiltak. </w:t>
            </w:r>
            <w:proofErr w:type="spellStart"/>
            <w:r w:rsidRPr="3CB92A6A">
              <w:rPr>
                <w:rFonts w:ascii="Calibri" w:eastAsia="Calibri" w:hAnsi="Calibri" w:cs="Calibri"/>
                <w:sz w:val="24"/>
                <w:szCs w:val="24"/>
                <w:lang w:val="nn-NO"/>
              </w:rPr>
              <w:t>Evt.bruk</w:t>
            </w:r>
            <w:proofErr w:type="spellEnd"/>
            <w:r w:rsidRPr="3CB92A6A">
              <w:rPr>
                <w:rFonts w:ascii="Calibri" w:eastAsia="Calibri" w:hAnsi="Calibri" w:cs="Calibri"/>
                <w:sz w:val="24"/>
                <w:szCs w:val="24"/>
                <w:lang w:val="nn-NO"/>
              </w:rPr>
              <w:t xml:space="preserve"> av skriftleg </w:t>
            </w:r>
            <w:proofErr w:type="spellStart"/>
            <w:r w:rsidRPr="3CB92A6A">
              <w:rPr>
                <w:rFonts w:ascii="Calibri" w:eastAsia="Calibri" w:hAnsi="Calibri" w:cs="Calibri"/>
                <w:sz w:val="24"/>
                <w:szCs w:val="24"/>
                <w:lang w:val="nn-NO"/>
              </w:rPr>
              <w:t>advarsel</w:t>
            </w:r>
            <w:proofErr w:type="spellEnd"/>
            <w:r w:rsidRPr="3CB92A6A">
              <w:rPr>
                <w:rFonts w:ascii="Calibri" w:eastAsia="Calibri" w:hAnsi="Calibri" w:cs="Calibri"/>
                <w:sz w:val="24"/>
                <w:szCs w:val="24"/>
                <w:lang w:val="nn-NO"/>
              </w:rPr>
              <w:t>. Avtale evaluering/oppfølging. Referat frå møte blir lagt i personalmappa</w:t>
            </w:r>
            <w:r w:rsidR="37D523B8" w:rsidRPr="3CB92A6A">
              <w:rPr>
                <w:rFonts w:ascii="Calibri" w:eastAsia="Calibri" w:hAnsi="Calibri" w:cs="Calibri"/>
                <w:sz w:val="24"/>
                <w:szCs w:val="24"/>
                <w:lang w:val="nn-NO"/>
              </w:rPr>
              <w:t>.</w:t>
            </w:r>
          </w:p>
          <w:p w14:paraId="0BDC6D6B" w14:textId="20EED9D6"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Møte med foreldre/elev der tiltak i aktivitetsplanen blir avtalt. Avtale om vidare evaluering og oppfølging. Referat frå møtet blir lagt i elevmappa. </w:t>
            </w:r>
          </w:p>
          <w:p w14:paraId="74ECA6D9" w14:textId="2E2E4F81" w:rsidR="3517BDBD" w:rsidRDefault="3517BDBD" w:rsidP="001D44CF">
            <w:pPr>
              <w:pStyle w:val="Listeavsnitt"/>
              <w:numPr>
                <w:ilvl w:val="0"/>
                <w:numId w:val="19"/>
              </w:numPr>
              <w:rPr>
                <w:sz w:val="24"/>
                <w:szCs w:val="24"/>
                <w:lang w:val="nn-NO"/>
              </w:rPr>
            </w:pPr>
            <w:r w:rsidRPr="3CB92A6A">
              <w:rPr>
                <w:rFonts w:ascii="Calibri" w:eastAsia="Calibri" w:hAnsi="Calibri" w:cs="Calibri"/>
                <w:sz w:val="24"/>
                <w:szCs w:val="24"/>
                <w:lang w:val="nn-NO"/>
              </w:rPr>
              <w:t xml:space="preserve"> Vidare oppfølgingsmøte etter behov</w:t>
            </w:r>
          </w:p>
          <w:p w14:paraId="0367B170" w14:textId="3DFCD719" w:rsidR="35CAE1ED" w:rsidRPr="00956AD3" w:rsidRDefault="35CAE1ED">
            <w:pPr>
              <w:rPr>
                <w:rFonts w:ascii="Calibri" w:eastAsia="Calibri" w:hAnsi="Calibri" w:cs="Calibri"/>
                <w:sz w:val="24"/>
                <w:szCs w:val="24"/>
                <w:lang w:val="nn-NO"/>
              </w:rPr>
            </w:pPr>
          </w:p>
          <w:p w14:paraId="6600BE9A" w14:textId="1E3DEB8D" w:rsidR="00290EAB" w:rsidRDefault="00290EAB">
            <w:pPr>
              <w:rPr>
                <w:rFonts w:ascii="Calibri" w:eastAsia="Calibri" w:hAnsi="Calibri" w:cs="Calibri"/>
                <w:sz w:val="24"/>
                <w:szCs w:val="24"/>
                <w:lang w:val="nn-NO"/>
              </w:rPr>
            </w:pPr>
            <w:r>
              <w:rPr>
                <w:rFonts w:ascii="Calibri" w:eastAsia="Calibri" w:hAnsi="Calibri" w:cs="Calibri"/>
                <w:sz w:val="24"/>
                <w:szCs w:val="24"/>
                <w:lang w:val="nn-NO"/>
              </w:rPr>
              <w:t>Viss det er ein i skuleleiinga som krenkjer ein elev</w:t>
            </w:r>
            <w:r w:rsidR="00B85244">
              <w:rPr>
                <w:rFonts w:ascii="Calibri" w:eastAsia="Calibri" w:hAnsi="Calibri" w:cs="Calibri"/>
                <w:sz w:val="24"/>
                <w:szCs w:val="24"/>
                <w:lang w:val="nn-NO"/>
              </w:rPr>
              <w:t>, skal den tilsette som får kjennskap/mistanke om dette varsle skulesjef.</w:t>
            </w:r>
          </w:p>
          <w:p w14:paraId="5C86CDBE" w14:textId="77777777" w:rsidR="00DB1449" w:rsidRDefault="00DB1449">
            <w:pPr>
              <w:rPr>
                <w:rFonts w:ascii="Calibri" w:hAnsi="Calibri"/>
                <w:sz w:val="24"/>
                <w:szCs w:val="24"/>
                <w:lang w:val="nn-NO"/>
              </w:rPr>
            </w:pPr>
          </w:p>
          <w:p w14:paraId="0FA1F8C0" w14:textId="7C889470" w:rsidR="00911E7B" w:rsidRDefault="007A3EC1">
            <w:pPr>
              <w:rPr>
                <w:rFonts w:ascii="Calibri" w:hAnsi="Calibri"/>
                <w:sz w:val="24"/>
                <w:szCs w:val="24"/>
                <w:lang w:val="nn-NO"/>
              </w:rPr>
            </w:pPr>
            <w:r>
              <w:rPr>
                <w:rFonts w:ascii="Calibri" w:hAnsi="Calibri"/>
                <w:sz w:val="24"/>
                <w:szCs w:val="24"/>
                <w:lang w:val="nn-NO"/>
              </w:rPr>
              <w:t xml:space="preserve">Elevane har sitt vern </w:t>
            </w:r>
            <w:r w:rsidR="00217518">
              <w:rPr>
                <w:rFonts w:ascii="Calibri" w:hAnsi="Calibri"/>
                <w:sz w:val="24"/>
                <w:szCs w:val="24"/>
                <w:lang w:val="nn-NO"/>
              </w:rPr>
              <w:t>og sine rettighe</w:t>
            </w:r>
            <w:r w:rsidR="00E372E8">
              <w:rPr>
                <w:rFonts w:ascii="Calibri" w:hAnsi="Calibri"/>
                <w:sz w:val="24"/>
                <w:szCs w:val="24"/>
                <w:lang w:val="nn-NO"/>
              </w:rPr>
              <w:t>i</w:t>
            </w:r>
            <w:r w:rsidR="00217518">
              <w:rPr>
                <w:rFonts w:ascii="Calibri" w:hAnsi="Calibri"/>
                <w:sz w:val="24"/>
                <w:szCs w:val="24"/>
                <w:lang w:val="nn-NO"/>
              </w:rPr>
              <w:t>ter ivaretatt i opplæringslova. Tilsette har sitt vern og sine rettighe</w:t>
            </w:r>
            <w:r w:rsidR="00E372E8">
              <w:rPr>
                <w:rFonts w:ascii="Calibri" w:hAnsi="Calibri"/>
                <w:sz w:val="24"/>
                <w:szCs w:val="24"/>
                <w:lang w:val="nn-NO"/>
              </w:rPr>
              <w:t>i</w:t>
            </w:r>
            <w:r w:rsidR="00217518">
              <w:rPr>
                <w:rFonts w:ascii="Calibri" w:hAnsi="Calibri"/>
                <w:sz w:val="24"/>
                <w:szCs w:val="24"/>
                <w:lang w:val="nn-NO"/>
              </w:rPr>
              <w:t>ter ivaretatt i arbeidsmiljølova</w:t>
            </w:r>
            <w:r w:rsidR="00E372E8">
              <w:rPr>
                <w:rFonts w:ascii="Calibri" w:hAnsi="Calibri"/>
                <w:sz w:val="24"/>
                <w:szCs w:val="24"/>
                <w:lang w:val="nn-NO"/>
              </w:rPr>
              <w:t>.</w:t>
            </w:r>
            <w:r w:rsidR="0040120D">
              <w:rPr>
                <w:rFonts w:ascii="Calibri" w:hAnsi="Calibri"/>
                <w:sz w:val="24"/>
                <w:szCs w:val="24"/>
                <w:lang w:val="nn-NO"/>
              </w:rPr>
              <w:t xml:space="preserve"> Både elevane sine og tilsette sine vern og rettigheiter skal </w:t>
            </w:r>
            <w:r w:rsidR="007C07A6">
              <w:rPr>
                <w:rFonts w:ascii="Calibri" w:hAnsi="Calibri"/>
                <w:sz w:val="24"/>
                <w:szCs w:val="24"/>
                <w:lang w:val="nn-NO"/>
              </w:rPr>
              <w:t>overhaldast</w:t>
            </w:r>
          </w:p>
          <w:p w14:paraId="1A6249F0" w14:textId="77777777" w:rsidR="007C07A6" w:rsidRDefault="007C07A6">
            <w:pPr>
              <w:rPr>
                <w:rFonts w:ascii="Calibri" w:hAnsi="Calibri"/>
                <w:sz w:val="24"/>
                <w:szCs w:val="24"/>
                <w:lang w:val="nn-NO"/>
              </w:rPr>
            </w:pPr>
          </w:p>
          <w:p w14:paraId="7234A908" w14:textId="7AF22B2A" w:rsidR="007C07A6" w:rsidRDefault="00E96A38">
            <w:pPr>
              <w:rPr>
                <w:rFonts w:ascii="Calibri" w:hAnsi="Calibri"/>
                <w:sz w:val="24"/>
                <w:szCs w:val="24"/>
                <w:lang w:val="nn-NO"/>
              </w:rPr>
            </w:pPr>
            <w:r>
              <w:rPr>
                <w:rFonts w:ascii="Calibri" w:hAnsi="Calibri"/>
                <w:sz w:val="24"/>
                <w:szCs w:val="24"/>
                <w:lang w:val="nn-NO"/>
              </w:rPr>
              <w:t xml:space="preserve">Elevane og tilsette sin versjon skal vektleggjast </w:t>
            </w:r>
            <w:r w:rsidR="00B21BD0">
              <w:rPr>
                <w:rFonts w:ascii="Calibri" w:hAnsi="Calibri"/>
                <w:sz w:val="24"/>
                <w:szCs w:val="24"/>
                <w:lang w:val="nn-NO"/>
              </w:rPr>
              <w:t>lik</w:t>
            </w:r>
            <w:r w:rsidR="00CC2510">
              <w:rPr>
                <w:rFonts w:ascii="Calibri" w:hAnsi="Calibri"/>
                <w:sz w:val="24"/>
                <w:szCs w:val="24"/>
                <w:lang w:val="nn-NO"/>
              </w:rPr>
              <w:t>t.</w:t>
            </w:r>
          </w:p>
          <w:p w14:paraId="4A567DBB" w14:textId="628C276B" w:rsidR="002D1BF9" w:rsidRDefault="002A1993">
            <w:pPr>
              <w:rPr>
                <w:rFonts w:ascii="Calibri" w:hAnsi="Calibri"/>
                <w:sz w:val="24"/>
                <w:szCs w:val="24"/>
                <w:lang w:val="nn-NO"/>
              </w:rPr>
            </w:pPr>
            <w:r>
              <w:rPr>
                <w:rFonts w:ascii="Calibri" w:hAnsi="Calibri"/>
                <w:sz w:val="24"/>
                <w:szCs w:val="24"/>
                <w:lang w:val="nn-NO"/>
              </w:rPr>
              <w:t>Om undersøkinga viser gru</w:t>
            </w:r>
            <w:r w:rsidR="00E34A0D">
              <w:rPr>
                <w:rFonts w:ascii="Calibri" w:hAnsi="Calibri"/>
                <w:sz w:val="24"/>
                <w:szCs w:val="24"/>
                <w:lang w:val="nn-NO"/>
              </w:rPr>
              <w:t xml:space="preserve">nnlag for støtte </w:t>
            </w:r>
            <w:r w:rsidR="00266B95">
              <w:rPr>
                <w:rFonts w:ascii="Calibri" w:hAnsi="Calibri"/>
                <w:sz w:val="24"/>
                <w:szCs w:val="24"/>
                <w:lang w:val="nn-NO"/>
              </w:rPr>
              <w:t>til påstanden</w:t>
            </w:r>
            <w:r w:rsidR="00AA0645">
              <w:rPr>
                <w:rFonts w:ascii="Calibri" w:hAnsi="Calibri"/>
                <w:sz w:val="24"/>
                <w:szCs w:val="24"/>
                <w:lang w:val="nn-NO"/>
              </w:rPr>
              <w:t>/mistanken om krenking, vert det rekna som personalsak</w:t>
            </w:r>
            <w:r w:rsidR="004A2E32">
              <w:rPr>
                <w:rFonts w:ascii="Calibri" w:hAnsi="Calibri"/>
                <w:sz w:val="24"/>
                <w:szCs w:val="24"/>
                <w:lang w:val="nn-NO"/>
              </w:rPr>
              <w:t xml:space="preserve"> og vert behandla </w:t>
            </w:r>
            <w:r w:rsidR="00540E76">
              <w:rPr>
                <w:rFonts w:ascii="Calibri" w:hAnsi="Calibri"/>
                <w:sz w:val="24"/>
                <w:szCs w:val="24"/>
                <w:lang w:val="nn-NO"/>
              </w:rPr>
              <w:t>deretter.</w:t>
            </w:r>
            <w:r w:rsidR="00DC4DB2">
              <w:rPr>
                <w:rFonts w:ascii="Calibri" w:hAnsi="Calibri"/>
                <w:sz w:val="24"/>
                <w:szCs w:val="24"/>
                <w:lang w:val="nn-NO"/>
              </w:rPr>
              <w:t xml:space="preserve"> </w:t>
            </w:r>
          </w:p>
          <w:p w14:paraId="26FE7005" w14:textId="244EBBA1" w:rsidR="00540E76" w:rsidRDefault="00540E76">
            <w:pPr>
              <w:rPr>
                <w:rFonts w:ascii="Calibri" w:hAnsi="Calibri"/>
                <w:sz w:val="24"/>
                <w:szCs w:val="24"/>
                <w:lang w:val="nn-NO"/>
              </w:rPr>
            </w:pPr>
            <w:r>
              <w:rPr>
                <w:rFonts w:ascii="Calibri" w:hAnsi="Calibri"/>
                <w:sz w:val="24"/>
                <w:szCs w:val="24"/>
                <w:lang w:val="nn-NO"/>
              </w:rPr>
              <w:t>Om undersøkinga ikkje viser grunnlag f</w:t>
            </w:r>
            <w:r w:rsidR="00CC2510">
              <w:rPr>
                <w:rFonts w:ascii="Calibri" w:hAnsi="Calibri"/>
                <w:sz w:val="24"/>
                <w:szCs w:val="24"/>
                <w:lang w:val="nn-NO"/>
              </w:rPr>
              <w:t>o</w:t>
            </w:r>
            <w:r>
              <w:rPr>
                <w:rFonts w:ascii="Calibri" w:hAnsi="Calibri"/>
                <w:sz w:val="24"/>
                <w:szCs w:val="24"/>
                <w:lang w:val="nn-NO"/>
              </w:rPr>
              <w:t>r støtte til påstanden/mistanken</w:t>
            </w:r>
            <w:r w:rsidR="0018220C">
              <w:rPr>
                <w:rFonts w:ascii="Calibri" w:hAnsi="Calibri"/>
                <w:sz w:val="24"/>
                <w:szCs w:val="24"/>
                <w:lang w:val="nn-NO"/>
              </w:rPr>
              <w:t xml:space="preserve"> om krenking, skal saka </w:t>
            </w:r>
            <w:proofErr w:type="spellStart"/>
            <w:r w:rsidR="00E16090">
              <w:rPr>
                <w:rFonts w:ascii="Calibri" w:hAnsi="Calibri"/>
                <w:sz w:val="24"/>
                <w:szCs w:val="24"/>
                <w:lang w:val="nn-NO"/>
              </w:rPr>
              <w:t>fråfallas</w:t>
            </w:r>
            <w:r w:rsidR="00CC2510">
              <w:rPr>
                <w:rFonts w:ascii="Calibri" w:hAnsi="Calibri"/>
                <w:sz w:val="24"/>
                <w:szCs w:val="24"/>
                <w:lang w:val="nn-NO"/>
              </w:rPr>
              <w:t>t</w:t>
            </w:r>
            <w:proofErr w:type="spellEnd"/>
            <w:r w:rsidR="00B47825">
              <w:rPr>
                <w:rFonts w:ascii="Calibri" w:hAnsi="Calibri"/>
                <w:sz w:val="24"/>
                <w:szCs w:val="24"/>
                <w:lang w:val="nn-NO"/>
              </w:rPr>
              <w:t xml:space="preserve"> og belastningar og utfordringar</w:t>
            </w:r>
            <w:r w:rsidR="00CC2510">
              <w:rPr>
                <w:rFonts w:ascii="Calibri" w:hAnsi="Calibri"/>
                <w:sz w:val="24"/>
                <w:szCs w:val="24"/>
                <w:lang w:val="nn-NO"/>
              </w:rPr>
              <w:t xml:space="preserve"> som</w:t>
            </w:r>
            <w:r w:rsidR="00B47825">
              <w:rPr>
                <w:rFonts w:ascii="Calibri" w:hAnsi="Calibri"/>
                <w:sz w:val="24"/>
                <w:szCs w:val="24"/>
                <w:lang w:val="nn-NO"/>
              </w:rPr>
              <w:t xml:space="preserve"> den tilsette </w:t>
            </w:r>
            <w:r w:rsidR="0002449E">
              <w:rPr>
                <w:rFonts w:ascii="Calibri" w:hAnsi="Calibri"/>
                <w:sz w:val="24"/>
                <w:szCs w:val="24"/>
                <w:lang w:val="nn-NO"/>
              </w:rPr>
              <w:t xml:space="preserve">har fått </w:t>
            </w:r>
            <w:r w:rsidR="00CC2510">
              <w:rPr>
                <w:rFonts w:ascii="Calibri" w:hAnsi="Calibri"/>
                <w:sz w:val="24"/>
                <w:szCs w:val="24"/>
                <w:lang w:val="nn-NO"/>
              </w:rPr>
              <w:t xml:space="preserve">skal </w:t>
            </w:r>
            <w:r w:rsidR="0002449E">
              <w:rPr>
                <w:rFonts w:ascii="Calibri" w:hAnsi="Calibri"/>
                <w:sz w:val="24"/>
                <w:szCs w:val="24"/>
                <w:lang w:val="nn-NO"/>
              </w:rPr>
              <w:t>minimerast.</w:t>
            </w:r>
          </w:p>
          <w:p w14:paraId="6FD7E638" w14:textId="53D09A84" w:rsidR="007C07A6" w:rsidRPr="00956AD3" w:rsidRDefault="007C07A6">
            <w:pPr>
              <w:rPr>
                <w:rFonts w:ascii="Calibri" w:hAnsi="Calibri"/>
                <w:sz w:val="24"/>
                <w:szCs w:val="24"/>
                <w:lang w:val="nn-NO"/>
              </w:rPr>
            </w:pPr>
          </w:p>
        </w:tc>
      </w:tr>
    </w:tbl>
    <w:p w14:paraId="5E613475" w14:textId="2DBF2E01" w:rsidR="00F83B04" w:rsidRPr="0000594C" w:rsidRDefault="60FB3D15" w:rsidP="00512867">
      <w:pPr>
        <w:spacing w:line="257" w:lineRule="auto"/>
        <w:rPr>
          <w:lang w:val="nn-NO"/>
        </w:rPr>
      </w:pPr>
      <w:r w:rsidRPr="0000594C">
        <w:rPr>
          <w:rFonts w:ascii="Calibri" w:eastAsia="Calibri" w:hAnsi="Calibri" w:cs="Calibri"/>
          <w:noProof/>
          <w:sz w:val="22"/>
          <w:szCs w:val="22"/>
          <w:lang w:val="nn-NO"/>
        </w:rPr>
        <w:lastRenderedPageBreak/>
        <w:t xml:space="preserve"> </w:t>
      </w:r>
    </w:p>
    <w:p w14:paraId="52264392" w14:textId="77777777" w:rsidR="00F83B04" w:rsidRPr="0000594C" w:rsidRDefault="00F83B04" w:rsidP="009332B2">
      <w:pPr>
        <w:pStyle w:val="Ingenmellomrom"/>
        <w:rPr>
          <w:noProof/>
          <w:lang w:val="nn-NO"/>
        </w:rPr>
      </w:pPr>
    </w:p>
    <w:p w14:paraId="20FB146E" w14:textId="77777777" w:rsidR="00F83B04" w:rsidRPr="0000594C" w:rsidRDefault="00F83B04" w:rsidP="009332B2">
      <w:pPr>
        <w:pStyle w:val="Ingenmellomrom"/>
        <w:rPr>
          <w:noProof/>
          <w:lang w:val="nn-NO"/>
        </w:rPr>
      </w:pPr>
    </w:p>
    <w:p w14:paraId="7BF42189" w14:textId="35AD0B66" w:rsidR="00F83B04" w:rsidRDefault="00FE0F8F" w:rsidP="3CB92A6A">
      <w:pPr>
        <w:pStyle w:val="Overskrift1"/>
        <w:spacing w:line="257" w:lineRule="auto"/>
        <w:rPr>
          <w:noProof/>
          <w:lang w:val="nn-NO"/>
        </w:rPr>
      </w:pPr>
      <w:bookmarkStart w:id="19" w:name="_Toc70946136"/>
      <w:bookmarkStart w:id="20" w:name="_Toc132789926"/>
      <w:r>
        <w:rPr>
          <w:noProof/>
          <w:lang w:eastAsia="nb-NO"/>
        </w:rPr>
        <w:drawing>
          <wp:anchor distT="0" distB="0" distL="114300" distR="114300" simplePos="0" relativeHeight="251658242" behindDoc="0" locked="0" layoutInCell="1" allowOverlap="1" wp14:anchorId="5F34C37B" wp14:editId="790390FE">
            <wp:simplePos x="0" y="0"/>
            <wp:positionH relativeFrom="column">
              <wp:posOffset>1390650</wp:posOffset>
            </wp:positionH>
            <wp:positionV relativeFrom="paragraph">
              <wp:posOffset>186055</wp:posOffset>
            </wp:positionV>
            <wp:extent cx="3629025" cy="4572000"/>
            <wp:effectExtent l="0" t="0" r="9525" b="0"/>
            <wp:wrapNone/>
            <wp:docPr id="642574494" name="Picture 64257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29025" cy="4572000"/>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p>
    <w:p w14:paraId="4A4670CD" w14:textId="5E08E729" w:rsidR="002E3CBB" w:rsidRDefault="002E3CBB" w:rsidP="002E3CBB">
      <w:pPr>
        <w:rPr>
          <w:lang w:val="nn-NO"/>
        </w:rPr>
      </w:pPr>
    </w:p>
    <w:p w14:paraId="55B6104A" w14:textId="416FD682" w:rsidR="002E3CBB" w:rsidRPr="00631CB9" w:rsidRDefault="002E3CBB" w:rsidP="002E3CBB">
      <w:pPr>
        <w:rPr>
          <w:lang w:val="nn-NO"/>
        </w:rPr>
      </w:pPr>
    </w:p>
    <w:p w14:paraId="65E57E62" w14:textId="392FA087" w:rsidR="002E3CBB" w:rsidRDefault="002E3CBB" w:rsidP="002E3CBB">
      <w:pPr>
        <w:rPr>
          <w:lang w:val="nn-NO"/>
        </w:rPr>
      </w:pPr>
    </w:p>
    <w:p w14:paraId="732E2B97" w14:textId="44B9BA9D" w:rsidR="002E3CBB" w:rsidRDefault="002E3CBB" w:rsidP="002E3CBB">
      <w:pPr>
        <w:rPr>
          <w:lang w:val="nn-NO"/>
        </w:rPr>
      </w:pPr>
    </w:p>
    <w:p w14:paraId="2438EB3C" w14:textId="6741054A" w:rsidR="002E3CBB" w:rsidRDefault="002E3CBB" w:rsidP="002E3CBB">
      <w:pPr>
        <w:rPr>
          <w:lang w:val="nn-NO"/>
        </w:rPr>
      </w:pPr>
    </w:p>
    <w:p w14:paraId="4474E816" w14:textId="53E8F407" w:rsidR="002E3CBB" w:rsidRDefault="002E3CBB" w:rsidP="002E3CBB">
      <w:pPr>
        <w:rPr>
          <w:lang w:val="nn-NO"/>
        </w:rPr>
      </w:pPr>
    </w:p>
    <w:p w14:paraId="2AE6A2A9" w14:textId="1C26014A" w:rsidR="002E3CBB" w:rsidRDefault="002E3CBB" w:rsidP="002E3CBB">
      <w:pPr>
        <w:rPr>
          <w:lang w:val="nn-NO"/>
        </w:rPr>
      </w:pPr>
    </w:p>
    <w:p w14:paraId="790C2A34" w14:textId="7051C819" w:rsidR="002E3CBB" w:rsidRDefault="002E3CBB" w:rsidP="002E3CBB">
      <w:pPr>
        <w:rPr>
          <w:lang w:val="nn-NO"/>
        </w:rPr>
      </w:pPr>
    </w:p>
    <w:p w14:paraId="0C766CD5" w14:textId="04AEE0ED" w:rsidR="002E3CBB" w:rsidRDefault="002E3CBB" w:rsidP="002E3CBB">
      <w:pPr>
        <w:rPr>
          <w:lang w:val="nn-NO"/>
        </w:rPr>
      </w:pPr>
    </w:p>
    <w:p w14:paraId="43F791CE" w14:textId="6CA2E9DB" w:rsidR="002E3CBB" w:rsidRDefault="002E3CBB" w:rsidP="002E3CBB">
      <w:pPr>
        <w:rPr>
          <w:lang w:val="nn-NO"/>
        </w:rPr>
      </w:pPr>
    </w:p>
    <w:p w14:paraId="40F26B4C" w14:textId="725BCA2A" w:rsidR="002E3CBB" w:rsidRDefault="002E3CBB" w:rsidP="002E3CBB">
      <w:pPr>
        <w:rPr>
          <w:lang w:val="nn-NO"/>
        </w:rPr>
      </w:pPr>
    </w:p>
    <w:p w14:paraId="4667A1D9" w14:textId="36C53F7A" w:rsidR="002E3CBB" w:rsidRDefault="002E3CBB" w:rsidP="002E3CBB">
      <w:pPr>
        <w:rPr>
          <w:lang w:val="nn-NO"/>
        </w:rPr>
      </w:pPr>
    </w:p>
    <w:p w14:paraId="35037088" w14:textId="3C56A17D" w:rsidR="002E3CBB" w:rsidRDefault="002E3CBB" w:rsidP="002E3CBB">
      <w:pPr>
        <w:rPr>
          <w:lang w:val="nn-NO"/>
        </w:rPr>
      </w:pPr>
    </w:p>
    <w:p w14:paraId="627E18D7" w14:textId="6DE128B1" w:rsidR="001A45D4" w:rsidRDefault="001A45D4" w:rsidP="002E3CBB">
      <w:pPr>
        <w:rPr>
          <w:lang w:val="nn-NO"/>
        </w:rPr>
      </w:pPr>
    </w:p>
    <w:p w14:paraId="565AF935" w14:textId="52F00B0A" w:rsidR="002E3CBB" w:rsidRDefault="002E3CBB" w:rsidP="002E3CBB">
      <w:pPr>
        <w:rPr>
          <w:lang w:val="nn-NO"/>
        </w:rPr>
      </w:pPr>
    </w:p>
    <w:p w14:paraId="5DE47338" w14:textId="5403941D" w:rsidR="00864CA8" w:rsidRDefault="00864CA8" w:rsidP="002E3CBB">
      <w:pPr>
        <w:rPr>
          <w:lang w:val="nn-NO"/>
        </w:rPr>
      </w:pPr>
    </w:p>
    <w:p w14:paraId="5D7815B1" w14:textId="5BE835E8" w:rsidR="00BA3368" w:rsidRPr="009C7EB7" w:rsidRDefault="006A128F" w:rsidP="005F777D">
      <w:pPr>
        <w:spacing w:line="257" w:lineRule="auto"/>
        <w:rPr>
          <w:rFonts w:eastAsiaTheme="majorEastAsia"/>
          <w:b/>
          <w:color w:val="00B050"/>
          <w:sz w:val="34"/>
          <w:szCs w:val="32"/>
          <w:lang w:val="nn-NO"/>
        </w:rPr>
      </w:pPr>
      <w:bookmarkStart w:id="21" w:name="_Toc132789927"/>
      <w:r w:rsidRPr="009C7EB7">
        <w:rPr>
          <w:rStyle w:val="Overskrift1Tegn"/>
          <w:color w:val="00B050"/>
          <w:lang w:val="nn-NO"/>
        </w:rPr>
        <w:lastRenderedPageBreak/>
        <w:t>5</w:t>
      </w:r>
      <w:r w:rsidR="005F777D" w:rsidRPr="009C7EB7">
        <w:rPr>
          <w:rStyle w:val="Overskrift1Tegn"/>
          <w:color w:val="00B050"/>
          <w:lang w:val="nn-NO"/>
        </w:rPr>
        <w:t xml:space="preserve">.0 </w:t>
      </w:r>
      <w:r w:rsidR="1DC15317" w:rsidRPr="009C7EB7">
        <w:rPr>
          <w:rStyle w:val="Overskrift1Tegn"/>
          <w:color w:val="00B050"/>
          <w:lang w:val="nn-NO"/>
        </w:rPr>
        <w:t>Årshjul for arbeid som skal sikr</w:t>
      </w:r>
      <w:r w:rsidR="00864CA8" w:rsidRPr="009C7EB7">
        <w:rPr>
          <w:rStyle w:val="Overskrift1Tegn"/>
          <w:color w:val="00B050"/>
          <w:lang w:val="nn-NO"/>
        </w:rPr>
        <w:t>a</w:t>
      </w:r>
      <w:r w:rsidR="1DC15317" w:rsidRPr="009C7EB7">
        <w:rPr>
          <w:rStyle w:val="Overskrift1Tegn"/>
          <w:color w:val="00B050"/>
          <w:lang w:val="nn-NO"/>
        </w:rPr>
        <w:t xml:space="preserve"> eit trygt og godt skulemiljø</w:t>
      </w:r>
      <w:bookmarkEnd w:id="21"/>
    </w:p>
    <w:p w14:paraId="451FD998" w14:textId="77777777" w:rsidR="006D2688" w:rsidRPr="006D2688" w:rsidRDefault="006D2688" w:rsidP="3CB92A6A">
      <w:pPr>
        <w:pStyle w:val="Listeavsnitt"/>
        <w:spacing w:line="257" w:lineRule="auto"/>
        <w:ind w:left="0"/>
        <w:rPr>
          <w:rFonts w:ascii="Calibri" w:eastAsia="Calibri" w:hAnsi="Calibri" w:cs="Calibri"/>
          <w:b/>
          <w:bCs/>
          <w:noProof/>
          <w:color w:val="auto"/>
          <w:sz w:val="24"/>
          <w:szCs w:val="24"/>
          <w:lang w:val="nn-NO"/>
        </w:rPr>
      </w:pPr>
    </w:p>
    <w:tbl>
      <w:tblPr>
        <w:tblStyle w:val="Tabellrutenett"/>
        <w:tblW w:w="10456" w:type="dxa"/>
        <w:tblLook w:val="04A0" w:firstRow="1" w:lastRow="0" w:firstColumn="1" w:lastColumn="0" w:noHBand="0" w:noVBand="1"/>
      </w:tblPr>
      <w:tblGrid>
        <w:gridCol w:w="1924"/>
        <w:gridCol w:w="2984"/>
        <w:gridCol w:w="3302"/>
        <w:gridCol w:w="2246"/>
      </w:tblGrid>
      <w:tr w:rsidR="00BA3368" w14:paraId="2A358D33" w14:textId="77777777" w:rsidTr="3CB92A6A">
        <w:trPr>
          <w:trHeight w:val="366"/>
        </w:trPr>
        <w:tc>
          <w:tcPr>
            <w:tcW w:w="1395" w:type="dxa"/>
          </w:tcPr>
          <w:p w14:paraId="07BFA45D" w14:textId="77777777" w:rsidR="00BA3368" w:rsidRPr="000552F5" w:rsidRDefault="00BA3368" w:rsidP="005731AB">
            <w:pPr>
              <w:spacing w:line="257" w:lineRule="auto"/>
              <w:rPr>
                <w:rFonts w:ascii="Calibri" w:eastAsia="Calibri" w:hAnsi="Calibri" w:cs="Calibri"/>
                <w:noProof/>
                <w:color w:val="auto"/>
                <w:sz w:val="28"/>
                <w:szCs w:val="28"/>
              </w:rPr>
            </w:pPr>
            <w:r w:rsidRPr="000552F5">
              <w:rPr>
                <w:rFonts w:ascii="Calibri" w:eastAsia="Calibri" w:hAnsi="Calibri" w:cs="Calibri"/>
                <w:noProof/>
                <w:color w:val="auto"/>
                <w:sz w:val="28"/>
                <w:szCs w:val="28"/>
              </w:rPr>
              <w:t xml:space="preserve">Månad </w:t>
            </w:r>
          </w:p>
        </w:tc>
        <w:tc>
          <w:tcPr>
            <w:tcW w:w="3136" w:type="dxa"/>
          </w:tcPr>
          <w:p w14:paraId="5E113F20" w14:textId="77777777" w:rsidR="00BA3368" w:rsidRPr="000552F5"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Personalet skule/SFO</w:t>
            </w:r>
          </w:p>
        </w:tc>
        <w:tc>
          <w:tcPr>
            <w:tcW w:w="3679" w:type="dxa"/>
          </w:tcPr>
          <w:p w14:paraId="56AFA96E" w14:textId="77777777" w:rsidR="00BA3368"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Elevar</w:t>
            </w:r>
          </w:p>
        </w:tc>
        <w:tc>
          <w:tcPr>
            <w:tcW w:w="2246" w:type="dxa"/>
          </w:tcPr>
          <w:p w14:paraId="2C03D600" w14:textId="77777777" w:rsidR="00BA3368"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Føresette</w:t>
            </w:r>
          </w:p>
        </w:tc>
      </w:tr>
      <w:tr w:rsidR="00BA3368" w:rsidRPr="00160327" w14:paraId="6573A2E6" w14:textId="77777777" w:rsidTr="3CB92A6A">
        <w:trPr>
          <w:trHeight w:val="366"/>
        </w:trPr>
        <w:tc>
          <w:tcPr>
            <w:tcW w:w="1395" w:type="dxa"/>
          </w:tcPr>
          <w:p w14:paraId="40900B7B"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August</w:t>
            </w:r>
          </w:p>
          <w:p w14:paraId="73511BB2" w14:textId="77777777" w:rsidR="001A6707" w:rsidRDefault="001A6707" w:rsidP="005731AB">
            <w:pPr>
              <w:spacing w:line="257" w:lineRule="auto"/>
              <w:rPr>
                <w:rFonts w:ascii="Calibri" w:eastAsia="Calibri" w:hAnsi="Calibri" w:cs="Calibri"/>
                <w:noProof/>
                <w:sz w:val="24"/>
                <w:szCs w:val="24"/>
              </w:rPr>
            </w:pPr>
          </w:p>
          <w:p w14:paraId="2D4FE3DF" w14:textId="77777777" w:rsidR="001A6707" w:rsidRDefault="001A6707" w:rsidP="005731AB">
            <w:pPr>
              <w:spacing w:line="257" w:lineRule="auto"/>
              <w:rPr>
                <w:rFonts w:ascii="Calibri" w:eastAsia="Calibri" w:hAnsi="Calibri" w:cs="Calibri"/>
                <w:noProof/>
                <w:sz w:val="24"/>
                <w:szCs w:val="24"/>
              </w:rPr>
            </w:pPr>
          </w:p>
          <w:p w14:paraId="3402D63D" w14:textId="77777777" w:rsidR="001A6707" w:rsidRDefault="001A6707" w:rsidP="005731AB">
            <w:pPr>
              <w:spacing w:line="257" w:lineRule="auto"/>
              <w:rPr>
                <w:rFonts w:ascii="Calibri" w:eastAsia="Calibri" w:hAnsi="Calibri" w:cs="Calibri"/>
                <w:noProof/>
                <w:sz w:val="24"/>
                <w:szCs w:val="24"/>
              </w:rPr>
            </w:pPr>
          </w:p>
          <w:p w14:paraId="2AB38246" w14:textId="77777777" w:rsidR="001A6707" w:rsidRDefault="001A6707" w:rsidP="005731AB">
            <w:pPr>
              <w:spacing w:line="257" w:lineRule="auto"/>
              <w:rPr>
                <w:rFonts w:ascii="Calibri" w:eastAsia="Calibri" w:hAnsi="Calibri" w:cs="Calibri"/>
                <w:noProof/>
                <w:sz w:val="24"/>
                <w:szCs w:val="24"/>
              </w:rPr>
            </w:pPr>
          </w:p>
          <w:p w14:paraId="6376B724" w14:textId="675DAE29" w:rsidR="001A6707" w:rsidRPr="00A06757" w:rsidRDefault="001A6707" w:rsidP="005731AB">
            <w:pPr>
              <w:spacing w:line="257" w:lineRule="auto"/>
              <w:rPr>
                <w:rFonts w:ascii="Calibri" w:eastAsia="Calibri" w:hAnsi="Calibri" w:cs="Calibri"/>
                <w:noProof/>
                <w:sz w:val="24"/>
                <w:szCs w:val="24"/>
              </w:rPr>
            </w:pPr>
            <w:r>
              <w:rPr>
                <w:rFonts w:ascii="Calibri" w:eastAsia="Calibri" w:hAnsi="Calibri" w:cs="Calibri"/>
                <w:noProof/>
                <w:sz w:val="24"/>
                <w:szCs w:val="24"/>
              </w:rPr>
              <w:t>God skulestart og venskap.</w:t>
            </w:r>
          </w:p>
        </w:tc>
        <w:tc>
          <w:tcPr>
            <w:tcW w:w="3136" w:type="dxa"/>
          </w:tcPr>
          <w:p w14:paraId="1972ADFF" w14:textId="582800BA" w:rsidR="00160327" w:rsidRPr="00AE3FA0" w:rsidRDefault="00C27F5B" w:rsidP="005731AB">
            <w:pPr>
              <w:spacing w:line="257" w:lineRule="auto"/>
              <w:rPr>
                <w:rFonts w:ascii="Calibri" w:eastAsia="Calibri" w:hAnsi="Calibri" w:cs="Calibri"/>
                <w:noProof/>
                <w:sz w:val="24"/>
                <w:szCs w:val="24"/>
              </w:rPr>
            </w:pPr>
            <w:r>
              <w:rPr>
                <w:rFonts w:ascii="Calibri" w:eastAsia="Calibri" w:hAnsi="Calibri" w:cs="Calibri"/>
                <w:noProof/>
                <w:sz w:val="24"/>
                <w:szCs w:val="24"/>
              </w:rPr>
              <w:t>-</w:t>
            </w:r>
            <w:r w:rsidR="00160327" w:rsidRPr="00AE3FA0">
              <w:rPr>
                <w:rFonts w:ascii="Calibri" w:eastAsia="Calibri" w:hAnsi="Calibri" w:cs="Calibri"/>
                <w:noProof/>
                <w:sz w:val="24"/>
                <w:szCs w:val="24"/>
              </w:rPr>
              <w:t xml:space="preserve">Gjennomgang </w:t>
            </w:r>
            <w:r w:rsidR="00F66B7D">
              <w:rPr>
                <w:rFonts w:ascii="Calibri" w:eastAsia="Calibri" w:hAnsi="Calibri" w:cs="Calibri"/>
                <w:noProof/>
                <w:sz w:val="24"/>
                <w:szCs w:val="24"/>
              </w:rPr>
              <w:t xml:space="preserve">av </w:t>
            </w:r>
            <w:r w:rsidR="00160327" w:rsidRPr="00AE3FA0">
              <w:rPr>
                <w:rFonts w:ascii="Calibri" w:eastAsia="Calibri" w:hAnsi="Calibri" w:cs="Calibri"/>
                <w:noProof/>
                <w:sz w:val="24"/>
                <w:szCs w:val="24"/>
              </w:rPr>
              <w:t>pl</w:t>
            </w:r>
            <w:r w:rsidR="00AE3FA0" w:rsidRPr="00AE3FA0">
              <w:rPr>
                <w:rFonts w:ascii="Calibri" w:eastAsia="Calibri" w:hAnsi="Calibri" w:cs="Calibri"/>
                <w:noProof/>
                <w:sz w:val="24"/>
                <w:szCs w:val="24"/>
              </w:rPr>
              <w:t>a</w:t>
            </w:r>
            <w:r w:rsidR="00F66B7D">
              <w:rPr>
                <w:rFonts w:ascii="Calibri" w:eastAsia="Calibri" w:hAnsi="Calibri" w:cs="Calibri"/>
                <w:noProof/>
                <w:sz w:val="24"/>
                <w:szCs w:val="24"/>
              </w:rPr>
              <w:t>n for trygt og godt skulemiljø</w:t>
            </w:r>
            <w:r>
              <w:rPr>
                <w:rFonts w:ascii="Calibri" w:eastAsia="Calibri" w:hAnsi="Calibri" w:cs="Calibri"/>
                <w:noProof/>
                <w:sz w:val="24"/>
                <w:szCs w:val="24"/>
              </w:rPr>
              <w:t xml:space="preserve"> -</w:t>
            </w:r>
            <w:r w:rsidR="00F66B7D">
              <w:rPr>
                <w:rFonts w:ascii="Calibri" w:eastAsia="Calibri" w:hAnsi="Calibri" w:cs="Calibri"/>
                <w:noProof/>
                <w:sz w:val="24"/>
                <w:szCs w:val="24"/>
              </w:rPr>
              <w:t xml:space="preserve"> </w:t>
            </w:r>
            <w:r w:rsidR="009F4490">
              <w:rPr>
                <w:rFonts w:ascii="Calibri" w:eastAsia="Calibri" w:hAnsi="Calibri" w:cs="Calibri"/>
                <w:noProof/>
                <w:sz w:val="24"/>
                <w:szCs w:val="24"/>
              </w:rPr>
              <w:t>poengter</w:t>
            </w:r>
            <w:r w:rsidR="00AE3FA0" w:rsidRPr="00AE3FA0">
              <w:rPr>
                <w:rFonts w:ascii="Calibri" w:eastAsia="Calibri" w:hAnsi="Calibri" w:cs="Calibri"/>
                <w:noProof/>
                <w:sz w:val="24"/>
                <w:szCs w:val="24"/>
              </w:rPr>
              <w:t xml:space="preserve"> </w:t>
            </w:r>
            <w:r w:rsidR="00160327" w:rsidRPr="00AE3FA0">
              <w:rPr>
                <w:rFonts w:ascii="Calibri" w:eastAsia="Calibri" w:hAnsi="Calibri" w:cs="Calibri"/>
                <w:noProof/>
                <w:sz w:val="24"/>
                <w:szCs w:val="24"/>
              </w:rPr>
              <w:t>§9A</w:t>
            </w:r>
            <w:r w:rsidR="00AE3FA0" w:rsidRPr="00AE3FA0">
              <w:rPr>
                <w:rFonts w:ascii="Calibri" w:eastAsia="Calibri" w:hAnsi="Calibri" w:cs="Calibri"/>
                <w:noProof/>
                <w:sz w:val="24"/>
                <w:szCs w:val="24"/>
              </w:rPr>
              <w:t>.</w:t>
            </w:r>
            <w:r>
              <w:rPr>
                <w:rFonts w:ascii="Calibri" w:eastAsia="Calibri" w:hAnsi="Calibri" w:cs="Calibri"/>
                <w:noProof/>
                <w:sz w:val="24"/>
                <w:szCs w:val="24"/>
              </w:rPr>
              <w:t xml:space="preserve"> Evaluering og vedlikehald av planen.</w:t>
            </w:r>
          </w:p>
          <w:p w14:paraId="1FD63E7A" w14:textId="39558502" w:rsidR="00AE3FA0" w:rsidRPr="00AE3FA0" w:rsidRDefault="00C27F5B" w:rsidP="00AE3FA0">
            <w:pPr>
              <w:spacing w:line="257" w:lineRule="auto"/>
              <w:rPr>
                <w:rFonts w:ascii="Calibri" w:eastAsia="Calibri" w:hAnsi="Calibri" w:cs="Calibri"/>
                <w:noProof/>
                <w:sz w:val="24"/>
                <w:szCs w:val="24"/>
              </w:rPr>
            </w:pPr>
            <w:r>
              <w:rPr>
                <w:rFonts w:ascii="Calibri" w:eastAsia="Calibri" w:hAnsi="Calibri" w:cs="Calibri"/>
                <w:noProof/>
                <w:sz w:val="24"/>
                <w:szCs w:val="24"/>
              </w:rPr>
              <w:t>-</w:t>
            </w:r>
            <w:r w:rsidR="00AE3FA0" w:rsidRPr="00AE3FA0">
              <w:rPr>
                <w:rFonts w:ascii="Calibri" w:eastAsia="Calibri" w:hAnsi="Calibri" w:cs="Calibri"/>
                <w:noProof/>
                <w:sz w:val="24"/>
                <w:szCs w:val="24"/>
              </w:rPr>
              <w:t>Gjennomgang vaktplan.</w:t>
            </w:r>
          </w:p>
          <w:p w14:paraId="0D41A5AE" w14:textId="3F819982" w:rsidR="00AE3FA0" w:rsidRPr="00B138E8" w:rsidRDefault="00C27F5B" w:rsidP="005731AB">
            <w:pPr>
              <w:spacing w:line="257" w:lineRule="auto"/>
              <w:rPr>
                <w:rFonts w:ascii="Calibri" w:eastAsia="Calibri" w:hAnsi="Calibri" w:cs="Calibri"/>
                <w:noProof/>
                <w:sz w:val="24"/>
                <w:szCs w:val="24"/>
              </w:rPr>
            </w:pPr>
            <w:r>
              <w:rPr>
                <w:rFonts w:ascii="Calibri" w:eastAsia="Calibri" w:hAnsi="Calibri" w:cs="Calibri"/>
                <w:noProof/>
                <w:sz w:val="24"/>
                <w:szCs w:val="24"/>
              </w:rPr>
              <w:t>-</w:t>
            </w:r>
            <w:r w:rsidR="00F66B7D" w:rsidRPr="00B138E8">
              <w:rPr>
                <w:rFonts w:ascii="Calibri" w:eastAsia="Calibri" w:hAnsi="Calibri" w:cs="Calibri"/>
                <w:noProof/>
                <w:sz w:val="24"/>
                <w:szCs w:val="24"/>
              </w:rPr>
              <w:t>Jærskulen sitt system for miljø.</w:t>
            </w:r>
          </w:p>
          <w:p w14:paraId="197C5333" w14:textId="2CC9F68F" w:rsidR="00F66B7D" w:rsidRPr="00B138E8" w:rsidRDefault="00C27F5B" w:rsidP="005731AB">
            <w:pPr>
              <w:spacing w:line="257" w:lineRule="auto"/>
              <w:rPr>
                <w:rFonts w:ascii="Calibri" w:eastAsia="Calibri" w:hAnsi="Calibri" w:cs="Calibri"/>
                <w:noProof/>
                <w:sz w:val="24"/>
                <w:szCs w:val="24"/>
              </w:rPr>
            </w:pPr>
            <w:r>
              <w:rPr>
                <w:rFonts w:ascii="Calibri" w:eastAsia="Calibri" w:hAnsi="Calibri" w:cs="Calibri"/>
                <w:noProof/>
                <w:sz w:val="24"/>
                <w:szCs w:val="24"/>
              </w:rPr>
              <w:t>-</w:t>
            </w:r>
            <w:r w:rsidR="00F66B7D" w:rsidRPr="00B138E8">
              <w:rPr>
                <w:rFonts w:ascii="Calibri" w:eastAsia="Calibri" w:hAnsi="Calibri" w:cs="Calibri"/>
                <w:noProof/>
                <w:sz w:val="24"/>
                <w:szCs w:val="24"/>
              </w:rPr>
              <w:t>Rutiner for håndtering av fråver.</w:t>
            </w:r>
          </w:p>
          <w:p w14:paraId="53349D85" w14:textId="63B726A0" w:rsidR="00E62338" w:rsidRPr="00AE3FA0" w:rsidRDefault="00C27F5B" w:rsidP="005731AB">
            <w:pPr>
              <w:spacing w:line="257" w:lineRule="auto"/>
              <w:rPr>
                <w:rFonts w:ascii="Calibri" w:eastAsia="Calibri" w:hAnsi="Calibri" w:cs="Calibri"/>
                <w:noProof/>
                <w:sz w:val="24"/>
                <w:szCs w:val="24"/>
              </w:rPr>
            </w:pPr>
            <w:r>
              <w:rPr>
                <w:rFonts w:ascii="Calibri" w:eastAsia="Calibri" w:hAnsi="Calibri" w:cs="Calibri"/>
                <w:noProof/>
                <w:sz w:val="24"/>
                <w:szCs w:val="24"/>
              </w:rPr>
              <w:t>-</w:t>
            </w:r>
            <w:r w:rsidR="00E62338" w:rsidRPr="00AE3FA0">
              <w:rPr>
                <w:rFonts w:ascii="Calibri" w:eastAsia="Calibri" w:hAnsi="Calibri" w:cs="Calibri"/>
                <w:noProof/>
                <w:sz w:val="24"/>
                <w:szCs w:val="24"/>
              </w:rPr>
              <w:t>Fokus på klasse- og skulemiljø.</w:t>
            </w:r>
          </w:p>
          <w:p w14:paraId="004579DB" w14:textId="61ED3551" w:rsidR="001A45D4" w:rsidRPr="00F8743D" w:rsidRDefault="00C27F5B" w:rsidP="005731AB">
            <w:pPr>
              <w:spacing w:line="257" w:lineRule="auto"/>
              <w:rPr>
                <w:rFonts w:ascii="Calibri" w:eastAsia="Calibri" w:hAnsi="Calibri" w:cs="Calibri"/>
                <w:noProof/>
                <w:sz w:val="24"/>
                <w:szCs w:val="24"/>
              </w:rPr>
            </w:pPr>
            <w:r w:rsidRPr="00F8743D">
              <w:rPr>
                <w:rFonts w:ascii="Calibri" w:eastAsia="Calibri" w:hAnsi="Calibri" w:cs="Calibri"/>
                <w:noProof/>
                <w:sz w:val="24"/>
                <w:szCs w:val="24"/>
              </w:rPr>
              <w:t>-</w:t>
            </w:r>
            <w:r w:rsidR="00AE3FA0" w:rsidRPr="00F8743D">
              <w:rPr>
                <w:rFonts w:ascii="Calibri" w:eastAsia="Calibri" w:hAnsi="Calibri" w:cs="Calibri"/>
                <w:noProof/>
                <w:sz w:val="24"/>
                <w:szCs w:val="24"/>
              </w:rPr>
              <w:t>Delerunde om å byggja klassemiljø.</w:t>
            </w:r>
          </w:p>
        </w:tc>
        <w:tc>
          <w:tcPr>
            <w:tcW w:w="3679" w:type="dxa"/>
          </w:tcPr>
          <w:p w14:paraId="066C8C77" w14:textId="77777777" w:rsidR="00F66B7D" w:rsidRDefault="00F66B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-Oppstart nytt skuleår – verta kjent.</w:t>
            </w:r>
          </w:p>
          <w:p w14:paraId="3F94D502" w14:textId="322527D5" w:rsidR="00BA3368" w:rsidRDefault="00160327"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-Elevane er med og lagar klassereglar.</w:t>
            </w:r>
          </w:p>
          <w:p w14:paraId="5675D7F1" w14:textId="4440D17E" w:rsidR="00637F6C" w:rsidRDefault="00637F6C"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-Fokus på å inkludera og delta positivt i leik.</w:t>
            </w:r>
          </w:p>
          <w:p w14:paraId="0FE604D0" w14:textId="77777777" w:rsidR="00160327" w:rsidRDefault="00F66B7D" w:rsidP="00F66B7D">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2AC48E56" w14:textId="07C9E816" w:rsidR="001A6707" w:rsidRPr="00BA3368" w:rsidRDefault="001A6707" w:rsidP="00F66B7D">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-Turdag for trinna.</w:t>
            </w:r>
          </w:p>
        </w:tc>
        <w:tc>
          <w:tcPr>
            <w:tcW w:w="2246" w:type="dxa"/>
          </w:tcPr>
          <w:p w14:paraId="256F3985" w14:textId="77777777" w:rsidR="00143228" w:rsidRDefault="00160327" w:rsidP="005731AB">
            <w:pPr>
              <w:spacing w:line="257" w:lineRule="auto"/>
              <w:rPr>
                <w:rFonts w:ascii="Calibri" w:eastAsia="Calibri" w:hAnsi="Calibri" w:cs="Calibri"/>
                <w:noProof/>
                <w:sz w:val="24"/>
                <w:szCs w:val="24"/>
              </w:rPr>
            </w:pPr>
            <w:r w:rsidRPr="00BD427A">
              <w:rPr>
                <w:rFonts w:ascii="Calibri" w:eastAsia="Calibri" w:hAnsi="Calibri" w:cs="Calibri"/>
                <w:noProof/>
                <w:sz w:val="24"/>
                <w:szCs w:val="24"/>
              </w:rPr>
              <w:t>Foreldremøte</w:t>
            </w:r>
            <w:r w:rsidR="00143228">
              <w:rPr>
                <w:rFonts w:ascii="Calibri" w:eastAsia="Calibri" w:hAnsi="Calibri" w:cs="Calibri"/>
                <w:noProof/>
                <w:sz w:val="24"/>
                <w:szCs w:val="24"/>
              </w:rPr>
              <w:t>r</w:t>
            </w:r>
            <w:r w:rsidRPr="00BD427A">
              <w:rPr>
                <w:rFonts w:ascii="Calibri" w:eastAsia="Calibri" w:hAnsi="Calibri" w:cs="Calibri"/>
                <w:noProof/>
                <w:sz w:val="24"/>
                <w:szCs w:val="24"/>
              </w:rPr>
              <w:t>.</w:t>
            </w:r>
          </w:p>
          <w:p w14:paraId="3378EE11" w14:textId="788D20A8" w:rsidR="00BA3368" w:rsidRPr="00BD427A" w:rsidRDefault="00143228" w:rsidP="005731AB">
            <w:pPr>
              <w:spacing w:line="257" w:lineRule="auto"/>
              <w:rPr>
                <w:rFonts w:ascii="Calibri" w:eastAsia="Calibri" w:hAnsi="Calibri" w:cs="Calibri"/>
                <w:noProof/>
                <w:sz w:val="24"/>
                <w:szCs w:val="24"/>
              </w:rPr>
            </w:pPr>
            <w:r>
              <w:rPr>
                <w:rFonts w:ascii="Calibri" w:eastAsia="Calibri" w:hAnsi="Calibri" w:cs="Calibri"/>
                <w:noProof/>
                <w:sz w:val="24"/>
                <w:szCs w:val="24"/>
              </w:rPr>
              <w:t>SFO-foreldremøte.</w:t>
            </w:r>
            <w:r w:rsidR="00160327" w:rsidRPr="00BD427A">
              <w:rPr>
                <w:rFonts w:ascii="Calibri" w:eastAsia="Calibri" w:hAnsi="Calibri" w:cs="Calibri"/>
                <w:noProof/>
                <w:sz w:val="24"/>
                <w:szCs w:val="24"/>
              </w:rPr>
              <w:t xml:space="preserve"> </w:t>
            </w:r>
          </w:p>
          <w:p w14:paraId="36875773" w14:textId="77777777" w:rsidR="00E62338" w:rsidRPr="00BD427A" w:rsidRDefault="00E62338" w:rsidP="005731AB">
            <w:pPr>
              <w:spacing w:line="257" w:lineRule="auto"/>
              <w:rPr>
                <w:rFonts w:ascii="Calibri" w:eastAsia="Calibri" w:hAnsi="Calibri" w:cs="Calibri"/>
                <w:noProof/>
                <w:sz w:val="24"/>
                <w:szCs w:val="24"/>
              </w:rPr>
            </w:pPr>
          </w:p>
          <w:p w14:paraId="58A82F3C" w14:textId="77777777" w:rsidR="00E62338" w:rsidRPr="00BD427A" w:rsidRDefault="00E62338" w:rsidP="005731AB">
            <w:pPr>
              <w:spacing w:line="257" w:lineRule="auto"/>
              <w:rPr>
                <w:rFonts w:ascii="Calibri" w:eastAsia="Calibri" w:hAnsi="Calibri" w:cs="Calibri"/>
                <w:noProof/>
                <w:sz w:val="24"/>
                <w:szCs w:val="24"/>
              </w:rPr>
            </w:pPr>
            <w:r w:rsidRPr="00BD427A">
              <w:rPr>
                <w:rFonts w:ascii="Calibri" w:eastAsia="Calibri" w:hAnsi="Calibri" w:cs="Calibri"/>
                <w:noProof/>
                <w:sz w:val="24"/>
                <w:szCs w:val="24"/>
              </w:rPr>
              <w:t>Ordensreglement sendes heim</w:t>
            </w:r>
          </w:p>
          <w:p w14:paraId="215C46BC" w14:textId="77777777" w:rsidR="00E62338" w:rsidRPr="00BD427A" w:rsidRDefault="00E62338" w:rsidP="005731AB">
            <w:pPr>
              <w:spacing w:line="257" w:lineRule="auto"/>
              <w:rPr>
                <w:rFonts w:ascii="Calibri" w:eastAsia="Calibri" w:hAnsi="Calibri" w:cs="Calibri"/>
                <w:noProof/>
                <w:sz w:val="24"/>
                <w:szCs w:val="24"/>
              </w:rPr>
            </w:pPr>
          </w:p>
          <w:p w14:paraId="51953DE0" w14:textId="0A96608C" w:rsidR="00E62338" w:rsidRPr="00BD427A" w:rsidRDefault="00E62338" w:rsidP="005731AB">
            <w:pPr>
              <w:spacing w:line="257" w:lineRule="auto"/>
              <w:rPr>
                <w:rFonts w:ascii="Calibri" w:eastAsia="Calibri" w:hAnsi="Calibri" w:cs="Calibri"/>
                <w:noProof/>
                <w:sz w:val="24"/>
                <w:szCs w:val="24"/>
              </w:rPr>
            </w:pPr>
            <w:r w:rsidRPr="00BD427A">
              <w:rPr>
                <w:rFonts w:ascii="Calibri" w:eastAsia="Calibri" w:hAnsi="Calibri" w:cs="Calibri"/>
                <w:noProof/>
                <w:sz w:val="24"/>
                <w:szCs w:val="24"/>
              </w:rPr>
              <w:t>Klassekontaktmøte</w:t>
            </w:r>
          </w:p>
        </w:tc>
      </w:tr>
      <w:tr w:rsidR="00BA3368" w:rsidRPr="00CE4637" w14:paraId="1273E8B7" w14:textId="77777777" w:rsidTr="3CB92A6A">
        <w:trPr>
          <w:trHeight w:val="366"/>
        </w:trPr>
        <w:tc>
          <w:tcPr>
            <w:tcW w:w="1395" w:type="dxa"/>
          </w:tcPr>
          <w:p w14:paraId="2745609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September</w:t>
            </w:r>
          </w:p>
          <w:p w14:paraId="0CFAFB95" w14:textId="77777777" w:rsidR="001A6707" w:rsidRDefault="001A6707" w:rsidP="005731AB">
            <w:pPr>
              <w:spacing w:line="257" w:lineRule="auto"/>
              <w:rPr>
                <w:rFonts w:ascii="Calibri" w:eastAsia="Calibri" w:hAnsi="Calibri" w:cs="Calibri"/>
                <w:noProof/>
                <w:sz w:val="24"/>
                <w:szCs w:val="24"/>
              </w:rPr>
            </w:pPr>
          </w:p>
          <w:p w14:paraId="7F15BF0F" w14:textId="628B7F6D" w:rsidR="001A6707" w:rsidRDefault="001A6707" w:rsidP="005731AB">
            <w:pPr>
              <w:spacing w:line="257" w:lineRule="auto"/>
              <w:rPr>
                <w:rFonts w:ascii="Calibri" w:eastAsia="Calibri" w:hAnsi="Calibri" w:cs="Calibri"/>
                <w:noProof/>
                <w:sz w:val="24"/>
                <w:szCs w:val="24"/>
              </w:rPr>
            </w:pPr>
          </w:p>
          <w:p w14:paraId="203D3A4F" w14:textId="30655A62" w:rsidR="001A6707" w:rsidRPr="00A06757" w:rsidRDefault="001A6707" w:rsidP="001A6707">
            <w:pPr>
              <w:spacing w:line="257" w:lineRule="auto"/>
              <w:rPr>
                <w:rFonts w:ascii="Calibri" w:eastAsia="Calibri" w:hAnsi="Calibri" w:cs="Calibri"/>
                <w:noProof/>
                <w:sz w:val="24"/>
                <w:szCs w:val="24"/>
              </w:rPr>
            </w:pPr>
            <w:r>
              <w:rPr>
                <w:rFonts w:ascii="Calibri" w:eastAsia="Calibri" w:hAnsi="Calibri" w:cs="Calibri"/>
                <w:noProof/>
                <w:sz w:val="24"/>
                <w:szCs w:val="24"/>
              </w:rPr>
              <w:t>Inkludering og samarbeid.</w:t>
            </w:r>
          </w:p>
        </w:tc>
        <w:tc>
          <w:tcPr>
            <w:tcW w:w="3136" w:type="dxa"/>
          </w:tcPr>
          <w:p w14:paraId="567F7EFC" w14:textId="0BDEE385" w:rsidR="001A45D4" w:rsidRDefault="005F77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-Lage faddarplan</w:t>
            </w:r>
          </w:p>
          <w:p w14:paraId="120C87EF" w14:textId="48FDEAB0" w:rsidR="005F777D" w:rsidRDefault="005F77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-Oppstart vennegrupper</w:t>
            </w:r>
          </w:p>
          <w:p w14:paraId="67F299A0" w14:textId="16DDCFF4" w:rsidR="00160327" w:rsidRPr="00FE7685" w:rsidRDefault="00160327" w:rsidP="005731AB">
            <w:pPr>
              <w:spacing w:line="257" w:lineRule="auto"/>
              <w:rPr>
                <w:rFonts w:ascii="Calibri" w:eastAsia="Calibri" w:hAnsi="Calibri" w:cs="Calibri"/>
                <w:noProof/>
                <w:sz w:val="24"/>
                <w:szCs w:val="24"/>
                <w:lang w:val="nn-NO"/>
              </w:rPr>
            </w:pPr>
          </w:p>
        </w:tc>
        <w:tc>
          <w:tcPr>
            <w:tcW w:w="3679" w:type="dxa"/>
          </w:tcPr>
          <w:p w14:paraId="22F9CE0F" w14:textId="77777777" w:rsidR="00BA3368" w:rsidRDefault="00E6233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-Oppstart elevrådet</w:t>
            </w:r>
          </w:p>
          <w:p w14:paraId="293AC8EA" w14:textId="77777777" w:rsidR="00E62338" w:rsidRDefault="00E6233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-Utlånsbod og friminuttsaktivtetar.</w:t>
            </w:r>
          </w:p>
          <w:p w14:paraId="73106000" w14:textId="77777777" w:rsidR="005F777D" w:rsidRDefault="005F77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-Faddaraktivitetar</w:t>
            </w:r>
          </w:p>
          <w:p w14:paraId="6243FAE4" w14:textId="77777777" w:rsidR="00F66B7D" w:rsidRDefault="00F66B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-Nytt elevråd set opp aktivitetar som skal byggja miljø, minst ein i månaden.</w:t>
            </w:r>
          </w:p>
          <w:p w14:paraId="0E510860" w14:textId="6FAB2763" w:rsidR="00F66B7D" w:rsidRDefault="00157FE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5B62F74E" w14:textId="77777777" w:rsidR="00157FED" w:rsidRDefault="00157FE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-Fellessamlingar i aulaen</w:t>
            </w:r>
          </w:p>
          <w:p w14:paraId="0CFF4FE5" w14:textId="0FF5E04E" w:rsidR="00143228" w:rsidRPr="00FE7685" w:rsidRDefault="0014322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-Storsamling SFO.</w:t>
            </w:r>
          </w:p>
        </w:tc>
        <w:tc>
          <w:tcPr>
            <w:tcW w:w="2246" w:type="dxa"/>
          </w:tcPr>
          <w:p w14:paraId="78E9957B" w14:textId="45B32A39" w:rsidR="00C8188A" w:rsidRPr="00F66B7D" w:rsidRDefault="00F66B7D" w:rsidP="00C8188A">
            <w:pPr>
              <w:spacing w:line="257" w:lineRule="auto"/>
              <w:rPr>
                <w:rFonts w:ascii="Calibri" w:eastAsia="Calibri" w:hAnsi="Calibri" w:cs="Calibri"/>
                <w:noProof/>
                <w:sz w:val="24"/>
                <w:szCs w:val="24"/>
                <w:lang w:val="nn-NO"/>
              </w:rPr>
            </w:pPr>
            <w:r w:rsidRPr="00F66B7D">
              <w:rPr>
                <w:rFonts w:ascii="Calibri" w:eastAsia="Calibri" w:hAnsi="Calibri" w:cs="Calibri"/>
                <w:noProof/>
                <w:sz w:val="24"/>
                <w:szCs w:val="24"/>
                <w:lang w:val="nn-NO"/>
              </w:rPr>
              <w:t>-«Bli-kjent» s</w:t>
            </w:r>
            <w:r w:rsidR="00C8188A" w:rsidRPr="00F66B7D">
              <w:rPr>
                <w:rFonts w:ascii="Calibri" w:eastAsia="Calibri" w:hAnsi="Calibri" w:cs="Calibri"/>
                <w:noProof/>
                <w:sz w:val="24"/>
                <w:szCs w:val="24"/>
                <w:lang w:val="nn-NO"/>
              </w:rPr>
              <w:t>amtaler  1.trinn</w:t>
            </w:r>
            <w:r w:rsidRPr="00F66B7D">
              <w:rPr>
                <w:rFonts w:ascii="Calibri" w:eastAsia="Calibri" w:hAnsi="Calibri" w:cs="Calibri"/>
                <w:noProof/>
                <w:sz w:val="24"/>
                <w:szCs w:val="24"/>
                <w:lang w:val="nn-NO"/>
              </w:rPr>
              <w:t xml:space="preserve"> + nye kontaktlærarar.</w:t>
            </w:r>
          </w:p>
          <w:p w14:paraId="439AB587" w14:textId="67C9A4C0" w:rsidR="00BA3368" w:rsidRPr="00F66B7D" w:rsidRDefault="00F66B7D" w:rsidP="00C8188A">
            <w:pPr>
              <w:rPr>
                <w:rFonts w:ascii="Calibri" w:eastAsia="Calibri" w:hAnsi="Calibri" w:cs="Calibri"/>
                <w:noProof/>
                <w:sz w:val="24"/>
                <w:szCs w:val="24"/>
                <w:lang w:val="nn-NO"/>
              </w:rPr>
            </w:pPr>
            <w:r w:rsidRPr="00F66B7D">
              <w:rPr>
                <w:rFonts w:ascii="Calibri" w:eastAsia="Calibri" w:hAnsi="Calibri" w:cs="Calibri"/>
                <w:noProof/>
                <w:sz w:val="24"/>
                <w:szCs w:val="24"/>
                <w:lang w:val="nn-NO"/>
              </w:rPr>
              <w:t>-</w:t>
            </w:r>
            <w:r w:rsidR="00C8188A" w:rsidRPr="00F66B7D">
              <w:rPr>
                <w:rFonts w:ascii="Calibri" w:eastAsia="Calibri" w:hAnsi="Calibri" w:cs="Calibri"/>
                <w:noProof/>
                <w:sz w:val="24"/>
                <w:szCs w:val="24"/>
                <w:lang w:val="nn-NO"/>
              </w:rPr>
              <w:t>Foreldremøte</w:t>
            </w:r>
            <w:r w:rsidRPr="00F66B7D">
              <w:rPr>
                <w:rFonts w:ascii="Calibri" w:eastAsia="Calibri" w:hAnsi="Calibri" w:cs="Calibri"/>
                <w:noProof/>
                <w:sz w:val="24"/>
                <w:szCs w:val="24"/>
                <w:lang w:val="nn-NO"/>
              </w:rPr>
              <w:t>, gjennomgang av §9A og plan for trygt og godt skulemiljø.</w:t>
            </w:r>
          </w:p>
          <w:p w14:paraId="0D698A78" w14:textId="569B89D2" w:rsidR="00F66B7D" w:rsidRPr="00F66B7D" w:rsidRDefault="00F66B7D" w:rsidP="00C8188A">
            <w:pPr>
              <w:rPr>
                <w:rFonts w:ascii="Calibri" w:eastAsia="Calibri" w:hAnsi="Calibri" w:cs="Calibri"/>
                <w:noProof/>
                <w:sz w:val="24"/>
                <w:szCs w:val="24"/>
                <w:lang w:val="nn-NO"/>
              </w:rPr>
            </w:pPr>
            <w:r>
              <w:rPr>
                <w:rFonts w:ascii="Calibri" w:eastAsia="Calibri" w:hAnsi="Calibri" w:cs="Calibri"/>
                <w:noProof/>
                <w:sz w:val="24"/>
                <w:szCs w:val="24"/>
                <w:lang w:val="nn-NO"/>
              </w:rPr>
              <w:t>-</w:t>
            </w:r>
            <w:r w:rsidRPr="00F66B7D">
              <w:rPr>
                <w:rFonts w:ascii="Calibri" w:eastAsia="Calibri" w:hAnsi="Calibri" w:cs="Calibri"/>
                <w:noProof/>
                <w:sz w:val="24"/>
                <w:szCs w:val="24"/>
                <w:lang w:val="nn-NO"/>
              </w:rPr>
              <w:t>Etablering av FAU.</w:t>
            </w:r>
          </w:p>
          <w:p w14:paraId="47BEAC6C" w14:textId="6C1F721C" w:rsidR="00F66B7D" w:rsidRPr="00F66B7D" w:rsidRDefault="00F66B7D" w:rsidP="00C8188A">
            <w:pPr>
              <w:rPr>
                <w:rFonts w:ascii="Calibri" w:eastAsia="Calibri" w:hAnsi="Calibri" w:cs="Calibri"/>
                <w:sz w:val="24"/>
                <w:szCs w:val="24"/>
                <w:lang w:val="nn-NO"/>
              </w:rPr>
            </w:pPr>
          </w:p>
        </w:tc>
      </w:tr>
      <w:tr w:rsidR="00BA3368" w:rsidRPr="00A06757" w14:paraId="41158705" w14:textId="77777777" w:rsidTr="3CB92A6A">
        <w:trPr>
          <w:trHeight w:val="366"/>
        </w:trPr>
        <w:tc>
          <w:tcPr>
            <w:tcW w:w="1395" w:type="dxa"/>
          </w:tcPr>
          <w:p w14:paraId="26A43576" w14:textId="41714E33"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Oktober</w:t>
            </w:r>
          </w:p>
          <w:p w14:paraId="32D1C4DB" w14:textId="77777777" w:rsidR="001A6707" w:rsidRDefault="001A6707" w:rsidP="005731AB">
            <w:pPr>
              <w:spacing w:line="257" w:lineRule="auto"/>
              <w:rPr>
                <w:rFonts w:ascii="Calibri" w:eastAsia="Calibri" w:hAnsi="Calibri" w:cs="Calibri"/>
                <w:noProof/>
                <w:sz w:val="24"/>
                <w:szCs w:val="24"/>
              </w:rPr>
            </w:pPr>
          </w:p>
          <w:p w14:paraId="46CEFDE4" w14:textId="0A741677" w:rsidR="001A6707" w:rsidRDefault="001A6707" w:rsidP="005731AB">
            <w:pPr>
              <w:spacing w:line="257" w:lineRule="auto"/>
              <w:rPr>
                <w:rFonts w:ascii="Calibri" w:eastAsia="Calibri" w:hAnsi="Calibri" w:cs="Calibri"/>
                <w:noProof/>
                <w:sz w:val="24"/>
                <w:szCs w:val="24"/>
              </w:rPr>
            </w:pPr>
            <w:r>
              <w:rPr>
                <w:rFonts w:ascii="Calibri" w:eastAsia="Calibri" w:hAnsi="Calibri" w:cs="Calibri"/>
                <w:noProof/>
                <w:sz w:val="24"/>
                <w:szCs w:val="24"/>
              </w:rPr>
              <w:t>Inkludering og samarbeid.</w:t>
            </w:r>
          </w:p>
          <w:p w14:paraId="03B36F9A" w14:textId="374E02D2" w:rsidR="001A6707" w:rsidRPr="00A06757" w:rsidRDefault="001A6707" w:rsidP="005731AB">
            <w:pPr>
              <w:spacing w:line="257" w:lineRule="auto"/>
              <w:rPr>
                <w:rFonts w:ascii="Calibri" w:eastAsia="Calibri" w:hAnsi="Calibri" w:cs="Calibri"/>
                <w:noProof/>
                <w:sz w:val="24"/>
                <w:szCs w:val="24"/>
              </w:rPr>
            </w:pPr>
          </w:p>
        </w:tc>
        <w:tc>
          <w:tcPr>
            <w:tcW w:w="3136" w:type="dxa"/>
          </w:tcPr>
          <w:p w14:paraId="15CD267D" w14:textId="21B7AC61" w:rsidR="00BA3368" w:rsidRPr="00A06757" w:rsidRDefault="00637F6C" w:rsidP="00637F6C">
            <w:pPr>
              <w:spacing w:line="257" w:lineRule="auto"/>
              <w:rPr>
                <w:rFonts w:ascii="Calibri" w:eastAsia="Calibri" w:hAnsi="Calibri" w:cs="Calibri"/>
                <w:noProof/>
                <w:sz w:val="24"/>
                <w:szCs w:val="24"/>
              </w:rPr>
            </w:pPr>
            <w:r>
              <w:rPr>
                <w:rFonts w:ascii="Calibri" w:eastAsia="Calibri" w:hAnsi="Calibri" w:cs="Calibri"/>
                <w:noProof/>
                <w:sz w:val="24"/>
                <w:szCs w:val="24"/>
              </w:rPr>
              <w:t>-Solidaritetsaksjon – «Hei Verden»</w:t>
            </w:r>
          </w:p>
        </w:tc>
        <w:tc>
          <w:tcPr>
            <w:tcW w:w="3679" w:type="dxa"/>
          </w:tcPr>
          <w:p w14:paraId="2EBE9BDF" w14:textId="2678FA8A" w:rsidR="00BA3368" w:rsidRDefault="00F66B7D" w:rsidP="005731AB">
            <w:pPr>
              <w:spacing w:line="257" w:lineRule="auto"/>
              <w:rPr>
                <w:rFonts w:ascii="Calibri" w:eastAsia="Calibri" w:hAnsi="Calibri" w:cs="Calibri"/>
                <w:noProof/>
                <w:sz w:val="24"/>
                <w:szCs w:val="24"/>
              </w:rPr>
            </w:pPr>
            <w:r>
              <w:rPr>
                <w:rFonts w:ascii="Calibri" w:eastAsia="Calibri" w:hAnsi="Calibri" w:cs="Calibri"/>
                <w:noProof/>
                <w:sz w:val="24"/>
                <w:szCs w:val="24"/>
              </w:rPr>
              <w:t>-</w:t>
            </w:r>
            <w:r w:rsidR="00E62338">
              <w:rPr>
                <w:rFonts w:ascii="Calibri" w:eastAsia="Calibri" w:hAnsi="Calibri" w:cs="Calibri"/>
                <w:noProof/>
                <w:sz w:val="24"/>
                <w:szCs w:val="24"/>
              </w:rPr>
              <w:t>Elevsamtaler</w:t>
            </w:r>
          </w:p>
          <w:p w14:paraId="171DDEB9" w14:textId="5A2D0C17" w:rsidR="001A45D4" w:rsidRDefault="00143228" w:rsidP="005731AB">
            <w:pPr>
              <w:spacing w:line="257" w:lineRule="auto"/>
              <w:rPr>
                <w:rFonts w:ascii="Calibri" w:eastAsia="Calibri" w:hAnsi="Calibri" w:cs="Calibri"/>
                <w:noProof/>
                <w:sz w:val="24"/>
                <w:szCs w:val="24"/>
              </w:rPr>
            </w:pPr>
            <w:r>
              <w:rPr>
                <w:rFonts w:ascii="Calibri" w:eastAsia="Calibri" w:hAnsi="Calibri" w:cs="Calibri"/>
                <w:noProof/>
                <w:sz w:val="24"/>
                <w:szCs w:val="24"/>
              </w:rPr>
              <w:t>-«Spøkedag»  SFO.</w:t>
            </w:r>
          </w:p>
          <w:p w14:paraId="0D3CA012" w14:textId="2C2AC183" w:rsidR="001A45D4" w:rsidRPr="00A06757" w:rsidRDefault="00637F6C" w:rsidP="00637F6C">
            <w:pPr>
              <w:spacing w:line="257" w:lineRule="auto"/>
              <w:rPr>
                <w:rFonts w:ascii="Calibri" w:eastAsia="Calibri" w:hAnsi="Calibri" w:cs="Calibri"/>
                <w:noProof/>
                <w:sz w:val="24"/>
                <w:szCs w:val="24"/>
              </w:rPr>
            </w:pPr>
            <w:r>
              <w:rPr>
                <w:rFonts w:ascii="Calibri" w:eastAsia="Calibri" w:hAnsi="Calibri" w:cs="Calibri"/>
                <w:noProof/>
                <w:sz w:val="24"/>
                <w:szCs w:val="24"/>
              </w:rPr>
              <w:t>-Solidaritetsaksjon – «Hei Verden»</w:t>
            </w:r>
          </w:p>
        </w:tc>
        <w:tc>
          <w:tcPr>
            <w:tcW w:w="2246" w:type="dxa"/>
          </w:tcPr>
          <w:p w14:paraId="69D59081" w14:textId="43A67C86" w:rsidR="00BA3368" w:rsidRPr="00A06757" w:rsidRDefault="00637F6C" w:rsidP="00637F6C">
            <w:pPr>
              <w:spacing w:line="257" w:lineRule="auto"/>
              <w:rPr>
                <w:rFonts w:ascii="Calibri" w:eastAsia="Calibri" w:hAnsi="Calibri" w:cs="Calibri"/>
                <w:noProof/>
                <w:sz w:val="24"/>
                <w:szCs w:val="24"/>
              </w:rPr>
            </w:pPr>
            <w:r>
              <w:rPr>
                <w:rFonts w:ascii="Calibri" w:eastAsia="Calibri" w:hAnsi="Calibri" w:cs="Calibri"/>
                <w:noProof/>
                <w:sz w:val="24"/>
                <w:szCs w:val="24"/>
              </w:rPr>
              <w:t>-Solidaritetsaksjon – «Hei Verden»</w:t>
            </w:r>
          </w:p>
        </w:tc>
      </w:tr>
      <w:tr w:rsidR="00BA3368" w:rsidRPr="001A45D4" w14:paraId="1D12EBCB" w14:textId="77777777" w:rsidTr="3CB92A6A">
        <w:trPr>
          <w:trHeight w:val="366"/>
        </w:trPr>
        <w:tc>
          <w:tcPr>
            <w:tcW w:w="1395" w:type="dxa"/>
          </w:tcPr>
          <w:p w14:paraId="7DE5B85C"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November</w:t>
            </w:r>
          </w:p>
          <w:p w14:paraId="29843DAB" w14:textId="77777777" w:rsidR="001A6707" w:rsidRDefault="001A6707" w:rsidP="005731AB">
            <w:pPr>
              <w:spacing w:line="257" w:lineRule="auto"/>
              <w:rPr>
                <w:rFonts w:ascii="Calibri" w:eastAsia="Calibri" w:hAnsi="Calibri" w:cs="Calibri"/>
                <w:noProof/>
                <w:sz w:val="24"/>
                <w:szCs w:val="24"/>
              </w:rPr>
            </w:pPr>
          </w:p>
          <w:p w14:paraId="76C580D7" w14:textId="77777777" w:rsidR="001A6707" w:rsidRDefault="001A6707" w:rsidP="005731AB">
            <w:pPr>
              <w:spacing w:line="257" w:lineRule="auto"/>
              <w:rPr>
                <w:rFonts w:ascii="Calibri" w:eastAsia="Calibri" w:hAnsi="Calibri" w:cs="Calibri"/>
                <w:noProof/>
                <w:sz w:val="24"/>
                <w:szCs w:val="24"/>
              </w:rPr>
            </w:pPr>
            <w:r>
              <w:rPr>
                <w:rFonts w:ascii="Calibri" w:eastAsia="Calibri" w:hAnsi="Calibri" w:cs="Calibri"/>
                <w:noProof/>
                <w:sz w:val="24"/>
                <w:szCs w:val="24"/>
              </w:rPr>
              <w:t>Respekt og ansvarlegheit</w:t>
            </w:r>
          </w:p>
          <w:p w14:paraId="71E9A2B4" w14:textId="12B9A397" w:rsidR="001A6707" w:rsidRPr="00A06757" w:rsidRDefault="001A6707" w:rsidP="005731AB">
            <w:pPr>
              <w:spacing w:line="257" w:lineRule="auto"/>
              <w:rPr>
                <w:rFonts w:ascii="Calibri" w:eastAsia="Calibri" w:hAnsi="Calibri" w:cs="Calibri"/>
                <w:noProof/>
                <w:sz w:val="24"/>
                <w:szCs w:val="24"/>
              </w:rPr>
            </w:pPr>
          </w:p>
        </w:tc>
        <w:tc>
          <w:tcPr>
            <w:tcW w:w="3136" w:type="dxa"/>
          </w:tcPr>
          <w:p w14:paraId="341C315E" w14:textId="6032DF16" w:rsidR="00BA3368" w:rsidRDefault="009F4490" w:rsidP="005731AB">
            <w:pPr>
              <w:spacing w:line="257" w:lineRule="auto"/>
              <w:rPr>
                <w:rFonts w:ascii="Calibri" w:eastAsia="Calibri" w:hAnsi="Calibri" w:cs="Calibri"/>
                <w:noProof/>
                <w:sz w:val="24"/>
                <w:szCs w:val="24"/>
              </w:rPr>
            </w:pPr>
            <w:r>
              <w:rPr>
                <w:rFonts w:ascii="Calibri" w:eastAsia="Calibri" w:hAnsi="Calibri" w:cs="Calibri"/>
                <w:noProof/>
                <w:sz w:val="24"/>
                <w:szCs w:val="24"/>
              </w:rPr>
              <w:t>Status på trivselsundersøkingane.</w:t>
            </w:r>
          </w:p>
          <w:p w14:paraId="4AA4BF9C" w14:textId="4382B5D0" w:rsidR="001A45D4" w:rsidRDefault="001A45D4" w:rsidP="005731AB">
            <w:pPr>
              <w:spacing w:line="257" w:lineRule="auto"/>
              <w:rPr>
                <w:rFonts w:ascii="Calibri" w:eastAsia="Calibri" w:hAnsi="Calibri" w:cs="Calibri"/>
                <w:noProof/>
                <w:sz w:val="24"/>
                <w:szCs w:val="24"/>
              </w:rPr>
            </w:pPr>
          </w:p>
          <w:p w14:paraId="2AB2F969" w14:textId="77777777" w:rsidR="001A45D4" w:rsidRDefault="001A45D4" w:rsidP="005731AB">
            <w:pPr>
              <w:spacing w:line="257" w:lineRule="auto"/>
              <w:rPr>
                <w:rFonts w:ascii="Calibri" w:eastAsia="Calibri" w:hAnsi="Calibri" w:cs="Calibri"/>
                <w:noProof/>
                <w:sz w:val="24"/>
                <w:szCs w:val="24"/>
              </w:rPr>
            </w:pPr>
          </w:p>
          <w:p w14:paraId="2BC492C7" w14:textId="77777777" w:rsidR="001A6707" w:rsidRDefault="001A6707" w:rsidP="005731AB">
            <w:pPr>
              <w:spacing w:line="257" w:lineRule="auto"/>
              <w:rPr>
                <w:rFonts w:ascii="Calibri" w:eastAsia="Calibri" w:hAnsi="Calibri" w:cs="Calibri"/>
                <w:noProof/>
                <w:sz w:val="24"/>
                <w:szCs w:val="24"/>
              </w:rPr>
            </w:pPr>
          </w:p>
          <w:p w14:paraId="59188D9C" w14:textId="73F8D306" w:rsidR="001A6707" w:rsidRPr="00A06757" w:rsidRDefault="001A6707" w:rsidP="005731AB">
            <w:pPr>
              <w:spacing w:line="257" w:lineRule="auto"/>
              <w:rPr>
                <w:rFonts w:ascii="Calibri" w:eastAsia="Calibri" w:hAnsi="Calibri" w:cs="Calibri"/>
                <w:noProof/>
                <w:sz w:val="24"/>
                <w:szCs w:val="24"/>
              </w:rPr>
            </w:pPr>
          </w:p>
        </w:tc>
        <w:tc>
          <w:tcPr>
            <w:tcW w:w="3679" w:type="dxa"/>
          </w:tcPr>
          <w:p w14:paraId="7D90E96F" w14:textId="0882F022" w:rsidR="00157FED" w:rsidRPr="00711541" w:rsidRDefault="00F66B7D" w:rsidP="005731AB">
            <w:pPr>
              <w:spacing w:line="257" w:lineRule="auto"/>
              <w:rPr>
                <w:rFonts w:ascii="Calibri" w:eastAsia="Calibri" w:hAnsi="Calibri" w:cs="Calibri"/>
                <w:noProof/>
                <w:sz w:val="24"/>
                <w:szCs w:val="24"/>
                <w:lang w:val="nn-NO"/>
              </w:rPr>
            </w:pPr>
            <w:r w:rsidRPr="00711541">
              <w:rPr>
                <w:rFonts w:ascii="Calibri" w:eastAsia="Calibri" w:hAnsi="Calibri" w:cs="Calibri"/>
                <w:noProof/>
                <w:sz w:val="24"/>
                <w:szCs w:val="24"/>
                <w:lang w:val="nn-NO"/>
              </w:rPr>
              <w:t>-</w:t>
            </w:r>
            <w:r w:rsidR="00E62338" w:rsidRPr="00711541">
              <w:rPr>
                <w:rFonts w:ascii="Calibri" w:eastAsia="Calibri" w:hAnsi="Calibri" w:cs="Calibri"/>
                <w:noProof/>
                <w:sz w:val="24"/>
                <w:szCs w:val="24"/>
                <w:lang w:val="nn-NO"/>
              </w:rPr>
              <w:t>Elevundersøkinga</w:t>
            </w:r>
          </w:p>
          <w:p w14:paraId="760EEE21" w14:textId="77777777" w:rsidR="00157FED" w:rsidRPr="00711541" w:rsidRDefault="00157FED" w:rsidP="005731AB">
            <w:pPr>
              <w:spacing w:line="257" w:lineRule="auto"/>
              <w:rPr>
                <w:rFonts w:ascii="Calibri" w:eastAsia="Calibri" w:hAnsi="Calibri" w:cs="Calibri"/>
                <w:noProof/>
                <w:sz w:val="24"/>
                <w:szCs w:val="24"/>
                <w:lang w:val="nn-NO"/>
              </w:rPr>
            </w:pPr>
            <w:r w:rsidRPr="00711541">
              <w:rPr>
                <w:rFonts w:ascii="Calibri" w:eastAsia="Calibri" w:hAnsi="Calibri" w:cs="Calibri"/>
                <w:noProof/>
                <w:sz w:val="24"/>
                <w:szCs w:val="24"/>
                <w:lang w:val="nn-NO"/>
              </w:rPr>
              <w:t>-Felllessamlingar i aulaen.</w:t>
            </w:r>
          </w:p>
          <w:p w14:paraId="3DD597EE" w14:textId="77777777" w:rsidR="00157FED" w:rsidRDefault="00157FE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51E1BB56" w14:textId="4C1BEE25" w:rsidR="00143228" w:rsidRPr="00711541" w:rsidRDefault="0014322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-Storsamling SFO</w:t>
            </w:r>
          </w:p>
        </w:tc>
        <w:tc>
          <w:tcPr>
            <w:tcW w:w="2246" w:type="dxa"/>
          </w:tcPr>
          <w:p w14:paraId="317CD562" w14:textId="6FE98B35" w:rsidR="00BA3368" w:rsidRPr="00792E16" w:rsidRDefault="00F66B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w:t>
            </w:r>
            <w:r w:rsidR="00E62338">
              <w:rPr>
                <w:rFonts w:ascii="Calibri" w:eastAsia="Calibri" w:hAnsi="Calibri" w:cs="Calibri"/>
                <w:noProof/>
                <w:sz w:val="24"/>
                <w:szCs w:val="24"/>
                <w:lang w:val="nn-NO"/>
              </w:rPr>
              <w:t>Utviklingssamtaler</w:t>
            </w:r>
          </w:p>
        </w:tc>
      </w:tr>
      <w:tr w:rsidR="00BA3368" w:rsidRPr="00CE4637" w14:paraId="2E29056D" w14:textId="77777777" w:rsidTr="3CB92A6A">
        <w:trPr>
          <w:trHeight w:val="366"/>
        </w:trPr>
        <w:tc>
          <w:tcPr>
            <w:tcW w:w="1395" w:type="dxa"/>
          </w:tcPr>
          <w:p w14:paraId="10A697D3"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Desember</w:t>
            </w:r>
          </w:p>
          <w:p w14:paraId="4EC23159" w14:textId="77777777" w:rsidR="001A6707" w:rsidRDefault="001A6707" w:rsidP="005731AB">
            <w:pPr>
              <w:spacing w:line="257" w:lineRule="auto"/>
              <w:rPr>
                <w:rFonts w:ascii="Calibri" w:eastAsia="Calibri" w:hAnsi="Calibri" w:cs="Calibri"/>
                <w:noProof/>
                <w:sz w:val="24"/>
                <w:szCs w:val="24"/>
              </w:rPr>
            </w:pPr>
          </w:p>
          <w:p w14:paraId="551C8654" w14:textId="77777777" w:rsidR="001A6707" w:rsidRDefault="001A6707" w:rsidP="001A6707">
            <w:pPr>
              <w:spacing w:line="257" w:lineRule="auto"/>
              <w:rPr>
                <w:rFonts w:ascii="Calibri" w:eastAsia="Calibri" w:hAnsi="Calibri" w:cs="Calibri"/>
                <w:noProof/>
                <w:sz w:val="24"/>
                <w:szCs w:val="24"/>
              </w:rPr>
            </w:pPr>
            <w:r>
              <w:rPr>
                <w:rFonts w:ascii="Calibri" w:eastAsia="Calibri" w:hAnsi="Calibri" w:cs="Calibri"/>
                <w:noProof/>
                <w:sz w:val="24"/>
                <w:szCs w:val="24"/>
              </w:rPr>
              <w:t>Respekt og ansvarlegheit</w:t>
            </w:r>
          </w:p>
          <w:p w14:paraId="79EC8064" w14:textId="62BEDA1B" w:rsidR="001A6707" w:rsidRPr="00A06757" w:rsidRDefault="001A6707" w:rsidP="005731AB">
            <w:pPr>
              <w:spacing w:line="257" w:lineRule="auto"/>
              <w:rPr>
                <w:rFonts w:ascii="Calibri" w:eastAsia="Calibri" w:hAnsi="Calibri" w:cs="Calibri"/>
                <w:noProof/>
                <w:sz w:val="24"/>
                <w:szCs w:val="24"/>
              </w:rPr>
            </w:pPr>
          </w:p>
        </w:tc>
        <w:tc>
          <w:tcPr>
            <w:tcW w:w="3136" w:type="dxa"/>
          </w:tcPr>
          <w:p w14:paraId="65080456" w14:textId="45C17AB2" w:rsidR="00BA3368" w:rsidRDefault="00F66B7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w:t>
            </w:r>
            <w:r w:rsidR="00C8188A">
              <w:rPr>
                <w:rFonts w:ascii="Calibri" w:eastAsia="Calibri" w:hAnsi="Calibri" w:cs="Calibri"/>
                <w:noProof/>
                <w:sz w:val="24"/>
                <w:szCs w:val="24"/>
                <w:lang w:val="nn-NO"/>
              </w:rPr>
              <w:t>Evaluering av halvåret</w:t>
            </w:r>
          </w:p>
          <w:p w14:paraId="1D6C6939" w14:textId="77777777" w:rsidR="001A45D4" w:rsidRDefault="001A45D4" w:rsidP="005731AB">
            <w:pPr>
              <w:spacing w:line="257" w:lineRule="auto"/>
              <w:rPr>
                <w:rFonts w:ascii="Calibri" w:eastAsia="Calibri" w:hAnsi="Calibri" w:cs="Calibri"/>
                <w:noProof/>
                <w:sz w:val="24"/>
                <w:szCs w:val="24"/>
                <w:lang w:val="nn-NO"/>
              </w:rPr>
            </w:pPr>
          </w:p>
          <w:p w14:paraId="7FB3C099" w14:textId="77777777" w:rsidR="001A45D4" w:rsidRDefault="001A45D4" w:rsidP="005731AB">
            <w:pPr>
              <w:spacing w:line="257" w:lineRule="auto"/>
              <w:rPr>
                <w:rFonts w:ascii="Calibri" w:eastAsia="Calibri" w:hAnsi="Calibri" w:cs="Calibri"/>
                <w:noProof/>
                <w:sz w:val="24"/>
                <w:szCs w:val="24"/>
                <w:lang w:val="nn-NO"/>
              </w:rPr>
            </w:pPr>
          </w:p>
          <w:p w14:paraId="4D8683C9" w14:textId="77777777" w:rsidR="001A45D4" w:rsidRDefault="001A45D4" w:rsidP="005731AB">
            <w:pPr>
              <w:spacing w:line="257" w:lineRule="auto"/>
              <w:rPr>
                <w:rFonts w:ascii="Calibri" w:eastAsia="Calibri" w:hAnsi="Calibri" w:cs="Calibri"/>
                <w:noProof/>
                <w:sz w:val="24"/>
                <w:szCs w:val="24"/>
                <w:lang w:val="nn-NO"/>
              </w:rPr>
            </w:pPr>
          </w:p>
          <w:p w14:paraId="0F0B3078" w14:textId="1BA61529" w:rsidR="001A45D4" w:rsidRPr="00B23C60" w:rsidRDefault="001A45D4" w:rsidP="005731AB">
            <w:pPr>
              <w:spacing w:line="257" w:lineRule="auto"/>
              <w:rPr>
                <w:rFonts w:ascii="Calibri" w:eastAsia="Calibri" w:hAnsi="Calibri" w:cs="Calibri"/>
                <w:noProof/>
                <w:sz w:val="24"/>
                <w:szCs w:val="24"/>
                <w:lang w:val="nn-NO"/>
              </w:rPr>
            </w:pPr>
          </w:p>
        </w:tc>
        <w:tc>
          <w:tcPr>
            <w:tcW w:w="3679" w:type="dxa"/>
          </w:tcPr>
          <w:p w14:paraId="067168AE" w14:textId="4D02F397" w:rsidR="00160327" w:rsidRDefault="00B138E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-Elevrådet arrangerar turne</w:t>
            </w:r>
            <w:r w:rsidR="00157FED">
              <w:rPr>
                <w:rFonts w:ascii="Calibri" w:eastAsia="Calibri" w:hAnsi="Calibri" w:cs="Calibri"/>
                <w:noProof/>
                <w:sz w:val="24"/>
                <w:szCs w:val="24"/>
                <w:lang w:val="nn-NO"/>
              </w:rPr>
              <w:t>r</w:t>
            </w:r>
            <w:r>
              <w:rPr>
                <w:rFonts w:ascii="Calibri" w:eastAsia="Calibri" w:hAnsi="Calibri" w:cs="Calibri"/>
                <w:noProof/>
                <w:sz w:val="24"/>
                <w:szCs w:val="24"/>
                <w:lang w:val="nn-NO"/>
              </w:rPr>
              <w:t xml:space="preserve">ing </w:t>
            </w:r>
            <w:r w:rsidR="00160327">
              <w:rPr>
                <w:rFonts w:ascii="Calibri" w:eastAsia="Calibri" w:hAnsi="Calibri" w:cs="Calibri"/>
                <w:noProof/>
                <w:sz w:val="24"/>
                <w:szCs w:val="24"/>
                <w:lang w:val="nn-NO"/>
              </w:rPr>
              <w:t>f</w:t>
            </w:r>
            <w:r>
              <w:rPr>
                <w:rFonts w:ascii="Calibri" w:eastAsia="Calibri" w:hAnsi="Calibri" w:cs="Calibri"/>
                <w:noProof/>
                <w:sz w:val="24"/>
                <w:szCs w:val="24"/>
                <w:lang w:val="nn-NO"/>
              </w:rPr>
              <w:t>o</w:t>
            </w:r>
            <w:r w:rsidR="00160327">
              <w:rPr>
                <w:rFonts w:ascii="Calibri" w:eastAsia="Calibri" w:hAnsi="Calibri" w:cs="Calibri"/>
                <w:noProof/>
                <w:sz w:val="24"/>
                <w:szCs w:val="24"/>
                <w:lang w:val="nn-NO"/>
              </w:rPr>
              <w:t>r 5-7.trinn.</w:t>
            </w:r>
          </w:p>
          <w:p w14:paraId="4353EEA3" w14:textId="77777777" w:rsidR="00160327" w:rsidRDefault="00C8188A"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-Juleverkstad</w:t>
            </w:r>
          </w:p>
          <w:p w14:paraId="537CD47E" w14:textId="77777777" w:rsidR="00C8188A" w:rsidRDefault="00C8188A"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-Julekos</w:t>
            </w:r>
          </w:p>
          <w:p w14:paraId="5236E4CF" w14:textId="37383FD2" w:rsidR="00157FED" w:rsidRPr="00B23C60" w:rsidRDefault="00157FE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tc>
        <w:tc>
          <w:tcPr>
            <w:tcW w:w="2246" w:type="dxa"/>
          </w:tcPr>
          <w:p w14:paraId="4F00B04C" w14:textId="17C3B9B4" w:rsidR="00C8188A" w:rsidRPr="00792E16" w:rsidRDefault="00E62338"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Foreldre</w:t>
            </w:r>
            <w:r w:rsidR="00C8188A" w:rsidRPr="3CB92A6A">
              <w:rPr>
                <w:rFonts w:ascii="Calibri" w:eastAsia="Calibri" w:hAnsi="Calibri" w:cs="Calibri"/>
                <w:noProof/>
                <w:sz w:val="24"/>
                <w:szCs w:val="24"/>
                <w:lang w:val="nn-NO"/>
              </w:rPr>
              <w:t>undersøking</w:t>
            </w:r>
          </w:p>
          <w:p w14:paraId="68782607" w14:textId="77777777" w:rsidR="00C8188A" w:rsidRPr="00792E16" w:rsidRDefault="00C8188A" w:rsidP="00C8188A">
            <w:pPr>
              <w:spacing w:line="257" w:lineRule="auto"/>
              <w:rPr>
                <w:rFonts w:ascii="Calibri" w:eastAsia="Calibri" w:hAnsi="Calibri" w:cs="Calibri"/>
                <w:noProof/>
                <w:sz w:val="24"/>
                <w:szCs w:val="24"/>
                <w:lang w:val="nn-NO"/>
              </w:rPr>
            </w:pPr>
          </w:p>
          <w:p w14:paraId="1EF4BDFB" w14:textId="62AA6E69" w:rsidR="00BA3368" w:rsidRPr="00B23C60" w:rsidRDefault="00F66B7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w:t>
            </w:r>
            <w:r w:rsidR="00C8188A" w:rsidRPr="00792E16">
              <w:rPr>
                <w:rFonts w:ascii="Calibri" w:eastAsia="Calibri" w:hAnsi="Calibri" w:cs="Calibri"/>
                <w:noProof/>
                <w:sz w:val="24"/>
                <w:szCs w:val="24"/>
                <w:lang w:val="nn-NO"/>
              </w:rPr>
              <w:t xml:space="preserve">SU/SMU– </w:t>
            </w:r>
            <w:r w:rsidR="00C8188A" w:rsidRPr="3CB92A6A">
              <w:rPr>
                <w:rFonts w:ascii="Calibri" w:eastAsia="Calibri" w:hAnsi="Calibri" w:cs="Calibri"/>
                <w:noProof/>
                <w:sz w:val="24"/>
                <w:szCs w:val="24"/>
                <w:lang w:val="nn-NO"/>
              </w:rPr>
              <w:t xml:space="preserve">Tema: </w:t>
            </w:r>
            <w:r w:rsidR="00C8188A" w:rsidRPr="00792E16">
              <w:rPr>
                <w:rFonts w:ascii="Calibri" w:eastAsia="Calibri" w:hAnsi="Calibri" w:cs="Calibri"/>
                <w:noProof/>
                <w:sz w:val="24"/>
                <w:szCs w:val="24"/>
                <w:lang w:val="nn-NO"/>
              </w:rPr>
              <w:t>trygt skulemiljø</w:t>
            </w:r>
          </w:p>
        </w:tc>
      </w:tr>
      <w:tr w:rsidR="00BA3368" w:rsidRPr="00CE4637" w14:paraId="20435EB8" w14:textId="77777777" w:rsidTr="3CB92A6A">
        <w:trPr>
          <w:trHeight w:val="366"/>
        </w:trPr>
        <w:tc>
          <w:tcPr>
            <w:tcW w:w="1395" w:type="dxa"/>
          </w:tcPr>
          <w:p w14:paraId="2A1867D3"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lastRenderedPageBreak/>
              <w:t>Januar</w:t>
            </w:r>
          </w:p>
          <w:p w14:paraId="6406A2A7" w14:textId="77777777" w:rsidR="001A6707" w:rsidRDefault="001A6707" w:rsidP="005731AB">
            <w:pPr>
              <w:spacing w:line="257" w:lineRule="auto"/>
              <w:rPr>
                <w:rFonts w:ascii="Calibri" w:eastAsia="Calibri" w:hAnsi="Calibri" w:cs="Calibri"/>
                <w:noProof/>
                <w:sz w:val="24"/>
                <w:szCs w:val="24"/>
              </w:rPr>
            </w:pPr>
          </w:p>
          <w:p w14:paraId="76C1E5C2" w14:textId="75270041" w:rsidR="001A6707" w:rsidRPr="00A06757" w:rsidRDefault="001A6707" w:rsidP="005731AB">
            <w:pPr>
              <w:spacing w:line="257" w:lineRule="auto"/>
              <w:rPr>
                <w:rFonts w:ascii="Calibri" w:eastAsia="Calibri" w:hAnsi="Calibri" w:cs="Calibri"/>
                <w:noProof/>
                <w:sz w:val="24"/>
                <w:szCs w:val="24"/>
              </w:rPr>
            </w:pPr>
            <w:r>
              <w:rPr>
                <w:rFonts w:ascii="Calibri" w:eastAsia="Calibri" w:hAnsi="Calibri" w:cs="Calibri"/>
                <w:noProof/>
                <w:sz w:val="24"/>
                <w:szCs w:val="24"/>
              </w:rPr>
              <w:t>Sjølvhevding og sjølvtillit.</w:t>
            </w:r>
          </w:p>
        </w:tc>
        <w:tc>
          <w:tcPr>
            <w:tcW w:w="3136" w:type="dxa"/>
          </w:tcPr>
          <w:p w14:paraId="72361BF7" w14:textId="710C2ABD" w:rsidR="009F4490" w:rsidRPr="009F4490" w:rsidRDefault="009F4490" w:rsidP="009F4490">
            <w:pPr>
              <w:spacing w:line="257" w:lineRule="auto"/>
              <w:rPr>
                <w:rFonts w:ascii="Calibri" w:eastAsia="Calibri" w:hAnsi="Calibri" w:cs="Calibri"/>
                <w:noProof/>
                <w:sz w:val="24"/>
                <w:szCs w:val="24"/>
                <w:lang w:val="nn-NO"/>
              </w:rPr>
            </w:pPr>
            <w:r w:rsidRPr="009F4490">
              <w:rPr>
                <w:rFonts w:ascii="Calibri" w:eastAsia="Calibri" w:hAnsi="Calibri" w:cs="Calibri"/>
                <w:noProof/>
                <w:sz w:val="24"/>
                <w:szCs w:val="24"/>
                <w:lang w:val="nn-NO"/>
              </w:rPr>
              <w:t>Ny gjennomgang av plan for trygt og godt skulemiljø</w:t>
            </w:r>
            <w:r w:rsidR="00C27F5B">
              <w:rPr>
                <w:rFonts w:ascii="Calibri" w:eastAsia="Calibri" w:hAnsi="Calibri" w:cs="Calibri"/>
                <w:noProof/>
                <w:sz w:val="24"/>
                <w:szCs w:val="24"/>
                <w:lang w:val="nn-NO"/>
              </w:rPr>
              <w:t>.</w:t>
            </w:r>
          </w:p>
          <w:p w14:paraId="4FF24D1A" w14:textId="77777777" w:rsidR="00BA3368" w:rsidRPr="009F4490" w:rsidRDefault="00BA3368" w:rsidP="005731AB">
            <w:pPr>
              <w:spacing w:line="257" w:lineRule="auto"/>
              <w:rPr>
                <w:rFonts w:ascii="Calibri" w:eastAsia="Calibri" w:hAnsi="Calibri" w:cs="Calibri"/>
                <w:noProof/>
                <w:sz w:val="24"/>
                <w:szCs w:val="24"/>
                <w:lang w:val="nn-NO"/>
              </w:rPr>
            </w:pPr>
          </w:p>
          <w:p w14:paraId="12B78BD4" w14:textId="77777777" w:rsidR="001A45D4" w:rsidRPr="009F4490" w:rsidRDefault="001A45D4" w:rsidP="005731AB">
            <w:pPr>
              <w:spacing w:line="257" w:lineRule="auto"/>
              <w:rPr>
                <w:rFonts w:ascii="Calibri" w:eastAsia="Calibri" w:hAnsi="Calibri" w:cs="Calibri"/>
                <w:noProof/>
                <w:sz w:val="24"/>
                <w:szCs w:val="24"/>
                <w:lang w:val="nn-NO"/>
              </w:rPr>
            </w:pPr>
          </w:p>
          <w:p w14:paraId="07984867" w14:textId="0733B80C" w:rsidR="001A45D4" w:rsidRPr="009F4490" w:rsidRDefault="001A45D4" w:rsidP="005731AB">
            <w:pPr>
              <w:spacing w:line="257" w:lineRule="auto"/>
              <w:rPr>
                <w:rFonts w:ascii="Calibri" w:eastAsia="Calibri" w:hAnsi="Calibri" w:cs="Calibri"/>
                <w:noProof/>
                <w:sz w:val="24"/>
                <w:szCs w:val="24"/>
                <w:lang w:val="nn-NO"/>
              </w:rPr>
            </w:pPr>
          </w:p>
        </w:tc>
        <w:tc>
          <w:tcPr>
            <w:tcW w:w="3679" w:type="dxa"/>
          </w:tcPr>
          <w:p w14:paraId="2ED78B8F" w14:textId="77777777" w:rsidR="00BA3368" w:rsidRDefault="00157FED"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0DC50EB5" w14:textId="6BCD5B85" w:rsidR="00143228" w:rsidRPr="009F4490" w:rsidRDefault="0014322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-«Vinterdag» SFO</w:t>
            </w:r>
          </w:p>
        </w:tc>
        <w:tc>
          <w:tcPr>
            <w:tcW w:w="2246" w:type="dxa"/>
          </w:tcPr>
          <w:p w14:paraId="5BD1F225" w14:textId="77777777" w:rsidR="00BA3368" w:rsidRPr="009F4490" w:rsidRDefault="00BA3368" w:rsidP="005731AB">
            <w:pPr>
              <w:spacing w:line="257" w:lineRule="auto"/>
              <w:rPr>
                <w:rFonts w:ascii="Calibri" w:eastAsia="Calibri" w:hAnsi="Calibri" w:cs="Calibri"/>
                <w:noProof/>
                <w:sz w:val="24"/>
                <w:szCs w:val="24"/>
                <w:lang w:val="nn-NO"/>
              </w:rPr>
            </w:pPr>
          </w:p>
        </w:tc>
      </w:tr>
      <w:tr w:rsidR="00C8188A" w:rsidRPr="005F777D" w14:paraId="5AF8098A" w14:textId="77777777" w:rsidTr="3CB92A6A">
        <w:trPr>
          <w:trHeight w:val="366"/>
        </w:trPr>
        <w:tc>
          <w:tcPr>
            <w:tcW w:w="1395" w:type="dxa"/>
          </w:tcPr>
          <w:p w14:paraId="26763D5B" w14:textId="77777777" w:rsidR="00C8188A" w:rsidRDefault="00C8188A" w:rsidP="00C8188A">
            <w:pPr>
              <w:spacing w:line="257" w:lineRule="auto"/>
              <w:rPr>
                <w:rFonts w:ascii="Calibri" w:eastAsia="Calibri" w:hAnsi="Calibri" w:cs="Calibri"/>
                <w:noProof/>
                <w:sz w:val="24"/>
                <w:szCs w:val="24"/>
                <w:lang w:val="nn-NO"/>
              </w:rPr>
            </w:pPr>
            <w:r w:rsidRPr="009F4490">
              <w:rPr>
                <w:rFonts w:ascii="Calibri" w:eastAsia="Calibri" w:hAnsi="Calibri" w:cs="Calibri"/>
                <w:noProof/>
                <w:sz w:val="24"/>
                <w:szCs w:val="24"/>
                <w:lang w:val="nn-NO"/>
              </w:rPr>
              <w:t>Februar</w:t>
            </w:r>
          </w:p>
          <w:p w14:paraId="22DAE12C" w14:textId="77777777" w:rsidR="001A6707" w:rsidRDefault="001A6707" w:rsidP="00C8188A">
            <w:pPr>
              <w:spacing w:line="257" w:lineRule="auto"/>
              <w:rPr>
                <w:rFonts w:ascii="Calibri" w:eastAsia="Calibri" w:hAnsi="Calibri" w:cs="Calibri"/>
                <w:noProof/>
                <w:sz w:val="24"/>
                <w:szCs w:val="24"/>
                <w:lang w:val="nn-NO"/>
              </w:rPr>
            </w:pPr>
          </w:p>
          <w:p w14:paraId="53957430" w14:textId="7E80F06A" w:rsidR="001A6707" w:rsidRPr="009F4490" w:rsidRDefault="001A6707"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rPr>
              <w:t>Sjølvhevding og sjølvtillit.</w:t>
            </w:r>
          </w:p>
        </w:tc>
        <w:tc>
          <w:tcPr>
            <w:tcW w:w="3136" w:type="dxa"/>
          </w:tcPr>
          <w:p w14:paraId="2FC8BAE8" w14:textId="111FE6FE" w:rsidR="00C8188A" w:rsidRPr="009F4490" w:rsidRDefault="005F777D" w:rsidP="00C8188A">
            <w:pPr>
              <w:spacing w:line="257" w:lineRule="auto"/>
              <w:rPr>
                <w:rFonts w:ascii="Calibri" w:eastAsia="Calibri" w:hAnsi="Calibri" w:cs="Calibri"/>
                <w:noProof/>
                <w:sz w:val="24"/>
                <w:szCs w:val="24"/>
                <w:lang w:val="nn-NO"/>
              </w:rPr>
            </w:pPr>
            <w:r w:rsidRPr="009F4490">
              <w:rPr>
                <w:rFonts w:ascii="Calibri" w:eastAsia="Calibri" w:hAnsi="Calibri" w:cs="Calibri"/>
                <w:noProof/>
                <w:sz w:val="24"/>
                <w:szCs w:val="24"/>
                <w:lang w:val="nn-NO"/>
              </w:rPr>
              <w:t>-Leseprosjekt</w:t>
            </w:r>
          </w:p>
          <w:p w14:paraId="6D2E91C6" w14:textId="043F9105" w:rsidR="00F66B7D" w:rsidRPr="009F4490" w:rsidRDefault="00F66B7D" w:rsidP="00C8188A">
            <w:pPr>
              <w:spacing w:line="257" w:lineRule="auto"/>
              <w:rPr>
                <w:rFonts w:ascii="Calibri" w:eastAsia="Calibri" w:hAnsi="Calibri" w:cs="Calibri"/>
                <w:noProof/>
                <w:sz w:val="24"/>
                <w:szCs w:val="24"/>
                <w:lang w:val="nn-NO"/>
              </w:rPr>
            </w:pPr>
            <w:r w:rsidRPr="009F4490">
              <w:rPr>
                <w:rFonts w:ascii="Calibri" w:eastAsia="Calibri" w:hAnsi="Calibri" w:cs="Calibri"/>
                <w:noProof/>
                <w:sz w:val="24"/>
                <w:szCs w:val="24"/>
                <w:lang w:val="nn-NO"/>
              </w:rPr>
              <w:t>-Tilstandsrapport for Time skulen.</w:t>
            </w:r>
          </w:p>
        </w:tc>
        <w:tc>
          <w:tcPr>
            <w:tcW w:w="3679" w:type="dxa"/>
          </w:tcPr>
          <w:p w14:paraId="1E1C2583" w14:textId="77777777" w:rsidR="00C8188A" w:rsidRPr="00711541" w:rsidRDefault="005F777D" w:rsidP="00C8188A">
            <w:pPr>
              <w:spacing w:line="257" w:lineRule="auto"/>
              <w:rPr>
                <w:rFonts w:ascii="Calibri" w:eastAsia="Calibri" w:hAnsi="Calibri" w:cs="Calibri"/>
                <w:noProof/>
                <w:sz w:val="24"/>
                <w:szCs w:val="24"/>
                <w:lang w:val="nn-NO"/>
              </w:rPr>
            </w:pPr>
            <w:r w:rsidRPr="00711541">
              <w:rPr>
                <w:rFonts w:ascii="Calibri" w:eastAsia="Calibri" w:hAnsi="Calibri" w:cs="Calibri"/>
                <w:noProof/>
                <w:sz w:val="24"/>
                <w:szCs w:val="24"/>
                <w:lang w:val="nn-NO"/>
              </w:rPr>
              <w:t>-Leseprosjekt</w:t>
            </w:r>
          </w:p>
          <w:p w14:paraId="2EACFD18" w14:textId="77777777" w:rsidR="00F66B7D" w:rsidRPr="00711541" w:rsidRDefault="00F66B7D" w:rsidP="00C8188A">
            <w:pPr>
              <w:spacing w:line="257" w:lineRule="auto"/>
              <w:rPr>
                <w:rFonts w:ascii="Calibri" w:eastAsia="Calibri" w:hAnsi="Calibri" w:cs="Calibri"/>
                <w:noProof/>
                <w:sz w:val="24"/>
                <w:szCs w:val="24"/>
                <w:lang w:val="nn-NO"/>
              </w:rPr>
            </w:pPr>
            <w:r w:rsidRPr="00711541">
              <w:rPr>
                <w:rFonts w:ascii="Calibri" w:eastAsia="Calibri" w:hAnsi="Calibri" w:cs="Calibri"/>
                <w:noProof/>
                <w:sz w:val="24"/>
                <w:szCs w:val="24"/>
                <w:lang w:val="nn-NO"/>
              </w:rPr>
              <w:t>-Olweusundersøking for 4-7.trinn</w:t>
            </w:r>
          </w:p>
          <w:p w14:paraId="1C294D76" w14:textId="77777777" w:rsidR="00157FED" w:rsidRDefault="00157FE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45D0765D" w14:textId="6B913CF2" w:rsidR="00143228" w:rsidRPr="00711541" w:rsidRDefault="00143228"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-Karneval SFO</w:t>
            </w:r>
          </w:p>
        </w:tc>
        <w:tc>
          <w:tcPr>
            <w:tcW w:w="2246" w:type="dxa"/>
          </w:tcPr>
          <w:p w14:paraId="0DF0C292" w14:textId="32877FFE" w:rsidR="00C8188A" w:rsidRDefault="00F66B7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w:t>
            </w:r>
            <w:r w:rsidR="00C8188A" w:rsidRPr="00792E16">
              <w:rPr>
                <w:rFonts w:ascii="Calibri" w:eastAsia="Calibri" w:hAnsi="Calibri" w:cs="Calibri"/>
                <w:noProof/>
                <w:sz w:val="24"/>
                <w:szCs w:val="24"/>
                <w:lang w:val="nn-NO"/>
              </w:rPr>
              <w:t>Resultat frå elev- og foreldreundersøking i FAU og SU</w:t>
            </w:r>
          </w:p>
          <w:p w14:paraId="4C26FF78" w14:textId="7FF83976" w:rsidR="00F66B7D" w:rsidRPr="00792E16" w:rsidRDefault="00F66B7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-Tilstandsrapport</w:t>
            </w:r>
          </w:p>
          <w:p w14:paraId="2DA62C23" w14:textId="7BC6D28D" w:rsidR="00C8188A" w:rsidRPr="00792E16" w:rsidRDefault="00C8188A" w:rsidP="00C8188A">
            <w:pPr>
              <w:spacing w:line="257" w:lineRule="auto"/>
              <w:rPr>
                <w:rFonts w:ascii="Calibri" w:eastAsia="Calibri" w:hAnsi="Calibri" w:cs="Calibri"/>
                <w:noProof/>
                <w:sz w:val="24"/>
                <w:szCs w:val="24"/>
                <w:lang w:val="nn-NO"/>
              </w:rPr>
            </w:pPr>
          </w:p>
        </w:tc>
      </w:tr>
      <w:tr w:rsidR="00C8188A" w:rsidRPr="00A06757" w14:paraId="49CECFD5" w14:textId="77777777" w:rsidTr="3CB92A6A">
        <w:trPr>
          <w:trHeight w:val="366"/>
        </w:trPr>
        <w:tc>
          <w:tcPr>
            <w:tcW w:w="1395" w:type="dxa"/>
          </w:tcPr>
          <w:p w14:paraId="4C3B5C59" w14:textId="77777777" w:rsidR="00C8188A" w:rsidRDefault="00C8188A" w:rsidP="00C8188A">
            <w:pPr>
              <w:spacing w:line="257" w:lineRule="auto"/>
              <w:rPr>
                <w:rFonts w:ascii="Calibri" w:eastAsia="Calibri" w:hAnsi="Calibri" w:cs="Calibri"/>
                <w:noProof/>
                <w:sz w:val="24"/>
                <w:szCs w:val="24"/>
              </w:rPr>
            </w:pPr>
            <w:r>
              <w:rPr>
                <w:rFonts w:ascii="Calibri" w:eastAsia="Calibri" w:hAnsi="Calibri" w:cs="Calibri"/>
                <w:noProof/>
                <w:sz w:val="24"/>
                <w:szCs w:val="24"/>
              </w:rPr>
              <w:t>Mars</w:t>
            </w:r>
          </w:p>
          <w:p w14:paraId="3B3C50C0" w14:textId="77777777" w:rsidR="001A6707" w:rsidRDefault="001A6707" w:rsidP="00C8188A">
            <w:pPr>
              <w:spacing w:line="257" w:lineRule="auto"/>
              <w:rPr>
                <w:rFonts w:ascii="Calibri" w:eastAsia="Calibri" w:hAnsi="Calibri" w:cs="Calibri"/>
                <w:noProof/>
                <w:sz w:val="24"/>
                <w:szCs w:val="24"/>
              </w:rPr>
            </w:pPr>
          </w:p>
          <w:p w14:paraId="48ADC7AA" w14:textId="2B9B6079" w:rsidR="001A6707" w:rsidRDefault="001A6707" w:rsidP="00C8188A">
            <w:pPr>
              <w:spacing w:line="257" w:lineRule="auto"/>
              <w:rPr>
                <w:rFonts w:ascii="Calibri" w:eastAsia="Calibri" w:hAnsi="Calibri" w:cs="Calibri"/>
                <w:noProof/>
                <w:sz w:val="24"/>
                <w:szCs w:val="24"/>
              </w:rPr>
            </w:pPr>
            <w:r>
              <w:rPr>
                <w:rFonts w:ascii="Calibri" w:eastAsia="Calibri" w:hAnsi="Calibri" w:cs="Calibri"/>
                <w:noProof/>
                <w:sz w:val="24"/>
                <w:szCs w:val="24"/>
              </w:rPr>
              <w:t>Empati og livsmeistring.</w:t>
            </w:r>
          </w:p>
          <w:p w14:paraId="7892D044" w14:textId="0C1CD1EA" w:rsidR="001A6707" w:rsidRDefault="001A6707" w:rsidP="00C8188A">
            <w:pPr>
              <w:spacing w:line="257" w:lineRule="auto"/>
              <w:rPr>
                <w:rFonts w:ascii="Calibri" w:eastAsia="Calibri" w:hAnsi="Calibri" w:cs="Calibri"/>
                <w:noProof/>
                <w:sz w:val="24"/>
                <w:szCs w:val="24"/>
              </w:rPr>
            </w:pPr>
          </w:p>
        </w:tc>
        <w:tc>
          <w:tcPr>
            <w:tcW w:w="3136" w:type="dxa"/>
          </w:tcPr>
          <w:p w14:paraId="78CED16E" w14:textId="77777777" w:rsidR="00C8188A" w:rsidRDefault="00C8188A" w:rsidP="00C8188A">
            <w:pPr>
              <w:spacing w:line="257" w:lineRule="auto"/>
              <w:rPr>
                <w:rFonts w:ascii="Calibri" w:eastAsia="Calibri" w:hAnsi="Calibri" w:cs="Calibri"/>
                <w:noProof/>
                <w:sz w:val="24"/>
                <w:szCs w:val="24"/>
              </w:rPr>
            </w:pPr>
          </w:p>
          <w:p w14:paraId="3BD11FC4" w14:textId="77777777" w:rsidR="00C8188A" w:rsidRDefault="00C8188A" w:rsidP="00C8188A">
            <w:pPr>
              <w:spacing w:line="257" w:lineRule="auto"/>
              <w:rPr>
                <w:rFonts w:ascii="Calibri" w:eastAsia="Calibri" w:hAnsi="Calibri" w:cs="Calibri"/>
                <w:noProof/>
                <w:sz w:val="24"/>
                <w:szCs w:val="24"/>
              </w:rPr>
            </w:pPr>
          </w:p>
          <w:p w14:paraId="214C84B8" w14:textId="36B98BC4" w:rsidR="00C8188A" w:rsidRPr="00A06757" w:rsidRDefault="00C8188A" w:rsidP="00C8188A">
            <w:pPr>
              <w:spacing w:line="257" w:lineRule="auto"/>
              <w:rPr>
                <w:rFonts w:ascii="Calibri" w:eastAsia="Calibri" w:hAnsi="Calibri" w:cs="Calibri"/>
                <w:noProof/>
                <w:sz w:val="24"/>
                <w:szCs w:val="24"/>
              </w:rPr>
            </w:pPr>
          </w:p>
        </w:tc>
        <w:tc>
          <w:tcPr>
            <w:tcW w:w="3679" w:type="dxa"/>
          </w:tcPr>
          <w:p w14:paraId="299A14DF" w14:textId="77777777" w:rsidR="00C8188A" w:rsidRDefault="00E62338" w:rsidP="00C8188A">
            <w:pPr>
              <w:spacing w:line="257" w:lineRule="auto"/>
              <w:rPr>
                <w:rFonts w:ascii="Calibri" w:eastAsia="Calibri" w:hAnsi="Calibri" w:cs="Calibri"/>
                <w:noProof/>
                <w:sz w:val="24"/>
                <w:szCs w:val="24"/>
              </w:rPr>
            </w:pPr>
            <w:r>
              <w:rPr>
                <w:rFonts w:ascii="Calibri" w:eastAsia="Calibri" w:hAnsi="Calibri" w:cs="Calibri"/>
                <w:noProof/>
                <w:sz w:val="24"/>
                <w:szCs w:val="24"/>
              </w:rPr>
              <w:t>Elevsamtaler</w:t>
            </w:r>
          </w:p>
          <w:p w14:paraId="1373E496" w14:textId="77777777" w:rsidR="00157FED" w:rsidRDefault="00157FED" w:rsidP="00C8188A">
            <w:pPr>
              <w:spacing w:line="257" w:lineRule="auto"/>
              <w:rPr>
                <w:rFonts w:ascii="Calibri" w:eastAsia="Calibri" w:hAnsi="Calibri" w:cs="Calibri"/>
                <w:noProof/>
                <w:sz w:val="24"/>
                <w:szCs w:val="24"/>
              </w:rPr>
            </w:pPr>
            <w:r>
              <w:rPr>
                <w:rFonts w:ascii="Calibri" w:eastAsia="Calibri" w:hAnsi="Calibri" w:cs="Calibri"/>
                <w:noProof/>
                <w:sz w:val="24"/>
                <w:szCs w:val="24"/>
              </w:rPr>
              <w:t>Fellessamlinger i aulaen</w:t>
            </w:r>
          </w:p>
          <w:p w14:paraId="2F01C470" w14:textId="24A82B9E" w:rsidR="00157FED" w:rsidRPr="00A06757" w:rsidRDefault="00157FED" w:rsidP="00C8188A">
            <w:pPr>
              <w:spacing w:line="257" w:lineRule="auto"/>
              <w:rPr>
                <w:rFonts w:ascii="Calibri" w:eastAsia="Calibri" w:hAnsi="Calibri" w:cs="Calibri"/>
                <w:noProof/>
                <w:sz w:val="24"/>
                <w:szCs w:val="24"/>
              </w:rPr>
            </w:pPr>
            <w:r>
              <w:rPr>
                <w:rFonts w:ascii="Calibri" w:eastAsia="Calibri" w:hAnsi="Calibri" w:cs="Calibri"/>
                <w:noProof/>
                <w:sz w:val="24"/>
                <w:szCs w:val="24"/>
                <w:lang w:val="nn-NO"/>
              </w:rPr>
              <w:t>-Trivselsundersøking kvar 14.dag</w:t>
            </w:r>
          </w:p>
        </w:tc>
        <w:tc>
          <w:tcPr>
            <w:tcW w:w="2246" w:type="dxa"/>
          </w:tcPr>
          <w:p w14:paraId="3721D57D" w14:textId="167C260F" w:rsidR="00E62338" w:rsidRDefault="00E62338" w:rsidP="00C8188A">
            <w:pPr>
              <w:spacing w:line="257" w:lineRule="auto"/>
              <w:rPr>
                <w:rFonts w:ascii="Calibri" w:eastAsia="Calibri" w:hAnsi="Calibri" w:cs="Calibri"/>
                <w:noProof/>
                <w:sz w:val="24"/>
                <w:szCs w:val="24"/>
              </w:rPr>
            </w:pPr>
            <w:r>
              <w:rPr>
                <w:rFonts w:ascii="Calibri" w:eastAsia="Calibri" w:hAnsi="Calibri" w:cs="Calibri"/>
                <w:noProof/>
                <w:sz w:val="24"/>
                <w:szCs w:val="24"/>
              </w:rPr>
              <w:t>Utviklingssamtaler</w:t>
            </w:r>
          </w:p>
          <w:p w14:paraId="71D9C105" w14:textId="7F067E22" w:rsidR="00C8188A" w:rsidRPr="00A06757" w:rsidRDefault="00C8188A" w:rsidP="00C8188A">
            <w:pPr>
              <w:spacing w:line="257" w:lineRule="auto"/>
              <w:rPr>
                <w:rFonts w:ascii="Calibri" w:eastAsia="Calibri" w:hAnsi="Calibri" w:cs="Calibri"/>
                <w:noProof/>
                <w:sz w:val="24"/>
                <w:szCs w:val="24"/>
              </w:rPr>
            </w:pPr>
            <w:r>
              <w:rPr>
                <w:rFonts w:ascii="Calibri" w:eastAsia="Calibri" w:hAnsi="Calibri" w:cs="Calibri"/>
                <w:noProof/>
                <w:sz w:val="24"/>
                <w:szCs w:val="24"/>
              </w:rPr>
              <w:t>Foreldremøte (mars-april)</w:t>
            </w:r>
          </w:p>
        </w:tc>
      </w:tr>
      <w:tr w:rsidR="00C8188A" w:rsidRPr="00A06757" w14:paraId="6B17960A" w14:textId="77777777" w:rsidTr="3CB92A6A">
        <w:trPr>
          <w:trHeight w:val="366"/>
        </w:trPr>
        <w:tc>
          <w:tcPr>
            <w:tcW w:w="1395" w:type="dxa"/>
          </w:tcPr>
          <w:p w14:paraId="6DC4805A" w14:textId="77777777" w:rsidR="00C8188A" w:rsidRDefault="00C8188A" w:rsidP="00C8188A">
            <w:pPr>
              <w:spacing w:line="257" w:lineRule="auto"/>
              <w:rPr>
                <w:rFonts w:ascii="Calibri" w:eastAsia="Calibri" w:hAnsi="Calibri" w:cs="Calibri"/>
                <w:noProof/>
                <w:sz w:val="24"/>
                <w:szCs w:val="24"/>
              </w:rPr>
            </w:pPr>
            <w:r>
              <w:rPr>
                <w:rFonts w:ascii="Calibri" w:eastAsia="Calibri" w:hAnsi="Calibri" w:cs="Calibri"/>
                <w:noProof/>
                <w:sz w:val="24"/>
                <w:szCs w:val="24"/>
              </w:rPr>
              <w:t>April</w:t>
            </w:r>
          </w:p>
          <w:p w14:paraId="2B134316" w14:textId="77777777" w:rsidR="001A6707" w:rsidRDefault="001A6707" w:rsidP="00C8188A">
            <w:pPr>
              <w:spacing w:line="257" w:lineRule="auto"/>
              <w:rPr>
                <w:rFonts w:ascii="Calibri" w:eastAsia="Calibri" w:hAnsi="Calibri" w:cs="Calibri"/>
                <w:noProof/>
                <w:sz w:val="24"/>
                <w:szCs w:val="24"/>
              </w:rPr>
            </w:pPr>
          </w:p>
          <w:p w14:paraId="415D0D45" w14:textId="77777777" w:rsidR="001A6707" w:rsidRDefault="001A6707" w:rsidP="001A6707">
            <w:pPr>
              <w:spacing w:line="257" w:lineRule="auto"/>
              <w:rPr>
                <w:rFonts w:ascii="Calibri" w:eastAsia="Calibri" w:hAnsi="Calibri" w:cs="Calibri"/>
                <w:noProof/>
                <w:sz w:val="24"/>
                <w:szCs w:val="24"/>
              </w:rPr>
            </w:pPr>
            <w:r>
              <w:rPr>
                <w:rFonts w:ascii="Calibri" w:eastAsia="Calibri" w:hAnsi="Calibri" w:cs="Calibri"/>
                <w:noProof/>
                <w:sz w:val="24"/>
                <w:szCs w:val="24"/>
              </w:rPr>
              <w:t>Empati og livsmeistring.</w:t>
            </w:r>
          </w:p>
          <w:p w14:paraId="1E07F154" w14:textId="00B4970B" w:rsidR="001A6707" w:rsidRDefault="001A6707" w:rsidP="00C8188A">
            <w:pPr>
              <w:spacing w:line="257" w:lineRule="auto"/>
              <w:rPr>
                <w:rFonts w:ascii="Calibri" w:eastAsia="Calibri" w:hAnsi="Calibri" w:cs="Calibri"/>
                <w:noProof/>
                <w:sz w:val="24"/>
                <w:szCs w:val="24"/>
              </w:rPr>
            </w:pPr>
          </w:p>
        </w:tc>
        <w:tc>
          <w:tcPr>
            <w:tcW w:w="3136" w:type="dxa"/>
          </w:tcPr>
          <w:p w14:paraId="1DDF9EF1" w14:textId="7CC971C3" w:rsidR="00C8188A" w:rsidRPr="009F4490" w:rsidRDefault="009F4490" w:rsidP="00C8188A">
            <w:pPr>
              <w:spacing w:line="257" w:lineRule="auto"/>
              <w:rPr>
                <w:rFonts w:ascii="Calibri" w:eastAsia="Calibri" w:hAnsi="Calibri" w:cs="Calibri"/>
                <w:noProof/>
                <w:sz w:val="24"/>
                <w:szCs w:val="24"/>
                <w:lang w:val="nn-NO"/>
              </w:rPr>
            </w:pPr>
            <w:r w:rsidRPr="009F4490">
              <w:rPr>
                <w:rFonts w:ascii="Calibri" w:eastAsia="Calibri" w:hAnsi="Calibri" w:cs="Calibri"/>
                <w:noProof/>
                <w:sz w:val="24"/>
                <w:szCs w:val="24"/>
                <w:lang w:val="nn-NO"/>
              </w:rPr>
              <w:t>Gjennomgang av resultat på Olweusundersøkinga.</w:t>
            </w:r>
          </w:p>
          <w:p w14:paraId="31C1D9EA" w14:textId="353340B3" w:rsidR="00C8188A" w:rsidRPr="009F4490" w:rsidRDefault="00C8188A" w:rsidP="00C8188A">
            <w:pPr>
              <w:spacing w:line="257" w:lineRule="auto"/>
              <w:rPr>
                <w:rFonts w:ascii="Calibri" w:eastAsia="Calibri" w:hAnsi="Calibri" w:cs="Calibri"/>
                <w:noProof/>
                <w:sz w:val="24"/>
                <w:szCs w:val="24"/>
                <w:lang w:val="nn-NO"/>
              </w:rPr>
            </w:pPr>
          </w:p>
        </w:tc>
        <w:tc>
          <w:tcPr>
            <w:tcW w:w="3679" w:type="dxa"/>
          </w:tcPr>
          <w:p w14:paraId="33C52424" w14:textId="77777777" w:rsidR="00C8188A" w:rsidRDefault="005F777D" w:rsidP="00C8188A">
            <w:pPr>
              <w:spacing w:line="257" w:lineRule="auto"/>
              <w:rPr>
                <w:rFonts w:ascii="Calibri" w:eastAsia="Calibri" w:hAnsi="Calibri" w:cs="Calibri"/>
                <w:noProof/>
                <w:sz w:val="24"/>
                <w:szCs w:val="24"/>
              </w:rPr>
            </w:pPr>
            <w:r>
              <w:rPr>
                <w:rFonts w:ascii="Calibri" w:eastAsia="Calibri" w:hAnsi="Calibri" w:cs="Calibri"/>
                <w:noProof/>
                <w:sz w:val="24"/>
                <w:szCs w:val="24"/>
              </w:rPr>
              <w:t>Elevsamtaler</w:t>
            </w:r>
          </w:p>
          <w:p w14:paraId="5C7F2D8F" w14:textId="77777777" w:rsidR="00157FED" w:rsidRDefault="00157FE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6DEAB780" w14:textId="6E462AF2" w:rsidR="00143228" w:rsidRPr="00A06757" w:rsidRDefault="00143228" w:rsidP="00C8188A">
            <w:pPr>
              <w:spacing w:line="257" w:lineRule="auto"/>
              <w:rPr>
                <w:rFonts w:ascii="Calibri" w:eastAsia="Calibri" w:hAnsi="Calibri" w:cs="Calibri"/>
                <w:noProof/>
                <w:sz w:val="24"/>
                <w:szCs w:val="24"/>
              </w:rPr>
            </w:pPr>
            <w:r>
              <w:rPr>
                <w:rFonts w:ascii="Calibri" w:eastAsia="Calibri" w:hAnsi="Calibri" w:cs="Calibri"/>
                <w:noProof/>
                <w:sz w:val="24"/>
                <w:szCs w:val="24"/>
                <w:lang w:val="nn-NO"/>
              </w:rPr>
              <w:t>-Storsamling SFO</w:t>
            </w:r>
          </w:p>
        </w:tc>
        <w:tc>
          <w:tcPr>
            <w:tcW w:w="2246" w:type="dxa"/>
          </w:tcPr>
          <w:p w14:paraId="5C956A30" w14:textId="42A18432" w:rsidR="00C8188A" w:rsidRPr="00A06757" w:rsidRDefault="00A143F0" w:rsidP="00C8188A">
            <w:pPr>
              <w:spacing w:line="257" w:lineRule="auto"/>
              <w:rPr>
                <w:rFonts w:ascii="Calibri" w:eastAsia="Calibri" w:hAnsi="Calibri" w:cs="Calibri"/>
                <w:noProof/>
                <w:sz w:val="24"/>
                <w:szCs w:val="24"/>
              </w:rPr>
            </w:pPr>
            <w:r>
              <w:rPr>
                <w:rFonts w:ascii="Calibri" w:eastAsia="Calibri" w:hAnsi="Calibri" w:cs="Calibri"/>
                <w:noProof/>
                <w:sz w:val="24"/>
                <w:szCs w:val="24"/>
              </w:rPr>
              <w:t>Utviklingssamtalar</w:t>
            </w:r>
          </w:p>
        </w:tc>
      </w:tr>
      <w:tr w:rsidR="00C8188A" w:rsidRPr="00143228" w14:paraId="02A0821E" w14:textId="77777777" w:rsidTr="3CB92A6A">
        <w:trPr>
          <w:trHeight w:val="366"/>
        </w:trPr>
        <w:tc>
          <w:tcPr>
            <w:tcW w:w="1395" w:type="dxa"/>
          </w:tcPr>
          <w:p w14:paraId="4C1A0D74" w14:textId="77777777" w:rsidR="00C8188A" w:rsidRPr="00174C7B" w:rsidRDefault="00C8188A" w:rsidP="00C8188A">
            <w:pPr>
              <w:spacing w:line="257" w:lineRule="auto"/>
              <w:rPr>
                <w:rFonts w:ascii="Calibri" w:eastAsia="Calibri" w:hAnsi="Calibri" w:cs="Calibri"/>
                <w:noProof/>
                <w:sz w:val="24"/>
                <w:szCs w:val="24"/>
                <w:lang w:val="nn-NO"/>
              </w:rPr>
            </w:pPr>
            <w:r w:rsidRPr="00174C7B">
              <w:rPr>
                <w:rFonts w:ascii="Calibri" w:eastAsia="Calibri" w:hAnsi="Calibri" w:cs="Calibri"/>
                <w:noProof/>
                <w:sz w:val="24"/>
                <w:szCs w:val="24"/>
                <w:lang w:val="nn-NO"/>
              </w:rPr>
              <w:t>Mai</w:t>
            </w:r>
          </w:p>
          <w:p w14:paraId="6FBD0A16" w14:textId="77777777" w:rsidR="001A6707" w:rsidRPr="00174C7B" w:rsidRDefault="001A6707" w:rsidP="00C8188A">
            <w:pPr>
              <w:spacing w:line="257" w:lineRule="auto"/>
              <w:rPr>
                <w:rFonts w:ascii="Calibri" w:eastAsia="Calibri" w:hAnsi="Calibri" w:cs="Calibri"/>
                <w:noProof/>
                <w:sz w:val="24"/>
                <w:szCs w:val="24"/>
                <w:lang w:val="nn-NO"/>
              </w:rPr>
            </w:pPr>
          </w:p>
          <w:p w14:paraId="02E3FF56" w14:textId="00766024" w:rsidR="001A6707" w:rsidRPr="00174C7B" w:rsidRDefault="001A6707" w:rsidP="00C8188A">
            <w:pPr>
              <w:spacing w:line="257" w:lineRule="auto"/>
              <w:rPr>
                <w:rFonts w:ascii="Calibri" w:eastAsia="Calibri" w:hAnsi="Calibri" w:cs="Calibri"/>
                <w:noProof/>
                <w:sz w:val="24"/>
                <w:szCs w:val="24"/>
                <w:lang w:val="nn-NO"/>
              </w:rPr>
            </w:pPr>
            <w:r w:rsidRPr="00174C7B">
              <w:rPr>
                <w:rFonts w:ascii="Calibri" w:eastAsia="Calibri" w:hAnsi="Calibri" w:cs="Calibri"/>
                <w:noProof/>
                <w:sz w:val="24"/>
                <w:szCs w:val="24"/>
                <w:lang w:val="nn-NO"/>
              </w:rPr>
              <w:t>Fellesopplevingar –humor og glede</w:t>
            </w:r>
          </w:p>
        </w:tc>
        <w:tc>
          <w:tcPr>
            <w:tcW w:w="3136" w:type="dxa"/>
          </w:tcPr>
          <w:p w14:paraId="607BB5D5" w14:textId="3477D692" w:rsidR="00C8188A" w:rsidRDefault="00B138E8" w:rsidP="00C8188A">
            <w:pPr>
              <w:spacing w:line="257" w:lineRule="auto"/>
              <w:rPr>
                <w:rFonts w:ascii="Calibri" w:eastAsia="Calibri" w:hAnsi="Calibri" w:cs="Calibri"/>
                <w:noProof/>
                <w:sz w:val="24"/>
                <w:szCs w:val="24"/>
              </w:rPr>
            </w:pPr>
            <w:r>
              <w:rPr>
                <w:rFonts w:ascii="Calibri" w:eastAsia="Calibri" w:hAnsi="Calibri" w:cs="Calibri"/>
                <w:noProof/>
                <w:sz w:val="24"/>
                <w:szCs w:val="24"/>
              </w:rPr>
              <w:t>-Olweus-samtalegrupper med fokus på å evaluera vaktplan og rutiner.</w:t>
            </w:r>
          </w:p>
          <w:p w14:paraId="03B0BDD0" w14:textId="77777777" w:rsidR="009F4490" w:rsidRDefault="009F4490" w:rsidP="009F4490">
            <w:pPr>
              <w:spacing w:line="257" w:lineRule="auto"/>
              <w:rPr>
                <w:rFonts w:ascii="Calibri" w:eastAsia="Calibri" w:hAnsi="Calibri" w:cs="Calibri"/>
                <w:noProof/>
                <w:sz w:val="24"/>
                <w:szCs w:val="24"/>
              </w:rPr>
            </w:pPr>
            <w:r>
              <w:rPr>
                <w:rFonts w:ascii="Calibri" w:eastAsia="Calibri" w:hAnsi="Calibri" w:cs="Calibri"/>
                <w:noProof/>
                <w:sz w:val="24"/>
                <w:szCs w:val="24"/>
              </w:rPr>
              <w:t>Status på trivselsundersøkingane.</w:t>
            </w:r>
          </w:p>
          <w:p w14:paraId="7FC749E6" w14:textId="6CC33E9B" w:rsidR="00C8188A" w:rsidRPr="00A06757" w:rsidRDefault="00C8188A" w:rsidP="00C8188A">
            <w:pPr>
              <w:spacing w:line="257" w:lineRule="auto"/>
              <w:rPr>
                <w:rFonts w:ascii="Calibri" w:eastAsia="Calibri" w:hAnsi="Calibri" w:cs="Calibri"/>
                <w:noProof/>
                <w:sz w:val="24"/>
                <w:szCs w:val="24"/>
              </w:rPr>
            </w:pPr>
          </w:p>
        </w:tc>
        <w:tc>
          <w:tcPr>
            <w:tcW w:w="3679" w:type="dxa"/>
          </w:tcPr>
          <w:p w14:paraId="5CAF7F91" w14:textId="0D502FEC" w:rsidR="00157FED" w:rsidRPr="00157FED" w:rsidRDefault="00A143F0" w:rsidP="00C8188A">
            <w:pPr>
              <w:spacing w:line="257" w:lineRule="auto"/>
              <w:rPr>
                <w:rFonts w:ascii="Calibri" w:eastAsia="Calibri" w:hAnsi="Calibri" w:cs="Calibri"/>
                <w:noProof/>
                <w:sz w:val="24"/>
                <w:szCs w:val="24"/>
                <w:lang w:val="nn-NO"/>
              </w:rPr>
            </w:pPr>
            <w:r w:rsidRPr="00157FED">
              <w:rPr>
                <w:rFonts w:ascii="Calibri" w:eastAsia="Calibri" w:hAnsi="Calibri" w:cs="Calibri"/>
                <w:noProof/>
                <w:sz w:val="24"/>
                <w:szCs w:val="24"/>
                <w:lang w:val="nn-NO"/>
              </w:rPr>
              <w:t>-Leirskuleopphald</w:t>
            </w:r>
            <w:r w:rsidR="00AE3FA0" w:rsidRPr="00157FED">
              <w:rPr>
                <w:rFonts w:ascii="Calibri" w:eastAsia="Calibri" w:hAnsi="Calibri" w:cs="Calibri"/>
                <w:noProof/>
                <w:sz w:val="24"/>
                <w:szCs w:val="24"/>
                <w:lang w:val="nn-NO"/>
              </w:rPr>
              <w:t xml:space="preserve"> – 6.trinn</w:t>
            </w:r>
          </w:p>
          <w:p w14:paraId="344DBC04" w14:textId="786047E3" w:rsidR="00157FED" w:rsidRPr="00157FED" w:rsidRDefault="00157FE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1BAF8A5A" w14:textId="77777777" w:rsidR="00157FED" w:rsidRDefault="00157FED" w:rsidP="00C8188A">
            <w:pPr>
              <w:spacing w:line="257" w:lineRule="auto"/>
              <w:rPr>
                <w:rFonts w:ascii="Calibri" w:eastAsia="Calibri" w:hAnsi="Calibri" w:cs="Calibri"/>
                <w:noProof/>
                <w:sz w:val="24"/>
                <w:szCs w:val="24"/>
                <w:lang w:val="nn-NO"/>
              </w:rPr>
            </w:pPr>
            <w:r w:rsidRPr="00157FED">
              <w:rPr>
                <w:rFonts w:ascii="Calibri" w:eastAsia="Calibri" w:hAnsi="Calibri" w:cs="Calibri"/>
                <w:noProof/>
                <w:sz w:val="24"/>
                <w:szCs w:val="24"/>
                <w:lang w:val="nn-NO"/>
              </w:rPr>
              <w:t>-Fellessamlingar i aulaen</w:t>
            </w:r>
          </w:p>
          <w:p w14:paraId="785876AA" w14:textId="2D1C0CD8" w:rsidR="00637F6C" w:rsidRPr="00157FED" w:rsidRDefault="00637F6C"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-Elevrådet arrangerer «Talentiade»</w:t>
            </w:r>
          </w:p>
        </w:tc>
        <w:tc>
          <w:tcPr>
            <w:tcW w:w="2246" w:type="dxa"/>
          </w:tcPr>
          <w:p w14:paraId="74CD4A18" w14:textId="17A0DC68" w:rsidR="00C8188A" w:rsidRPr="00157FED" w:rsidRDefault="00143228"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-Foreldrekafè for SFO</w:t>
            </w:r>
          </w:p>
        </w:tc>
      </w:tr>
      <w:tr w:rsidR="00C8188A" w:rsidRPr="00CE4637" w14:paraId="503025F6" w14:textId="77777777" w:rsidTr="3CB92A6A">
        <w:trPr>
          <w:trHeight w:val="366"/>
        </w:trPr>
        <w:tc>
          <w:tcPr>
            <w:tcW w:w="1395" w:type="dxa"/>
          </w:tcPr>
          <w:p w14:paraId="7E0F0FB5" w14:textId="77777777" w:rsidR="00C8188A" w:rsidRDefault="00C8188A" w:rsidP="00C8188A">
            <w:pPr>
              <w:spacing w:line="257" w:lineRule="auto"/>
              <w:rPr>
                <w:rFonts w:ascii="Calibri" w:eastAsia="Calibri" w:hAnsi="Calibri" w:cs="Calibri"/>
                <w:noProof/>
                <w:sz w:val="24"/>
                <w:szCs w:val="24"/>
              </w:rPr>
            </w:pPr>
            <w:r>
              <w:rPr>
                <w:rFonts w:ascii="Calibri" w:eastAsia="Calibri" w:hAnsi="Calibri" w:cs="Calibri"/>
                <w:noProof/>
                <w:sz w:val="24"/>
                <w:szCs w:val="24"/>
              </w:rPr>
              <w:t>Juni</w:t>
            </w:r>
          </w:p>
          <w:p w14:paraId="6F67281F" w14:textId="77777777" w:rsidR="001A6707" w:rsidRDefault="001A6707" w:rsidP="00C8188A">
            <w:pPr>
              <w:spacing w:line="257" w:lineRule="auto"/>
              <w:rPr>
                <w:rFonts w:ascii="Calibri" w:eastAsia="Calibri" w:hAnsi="Calibri" w:cs="Calibri"/>
                <w:noProof/>
                <w:sz w:val="24"/>
                <w:szCs w:val="24"/>
              </w:rPr>
            </w:pPr>
          </w:p>
          <w:p w14:paraId="40214AD0" w14:textId="3C956285" w:rsidR="001A6707" w:rsidRDefault="001A6707" w:rsidP="00C8188A">
            <w:pPr>
              <w:spacing w:line="257" w:lineRule="auto"/>
              <w:rPr>
                <w:rFonts w:ascii="Calibri" w:eastAsia="Calibri" w:hAnsi="Calibri" w:cs="Calibri"/>
                <w:noProof/>
                <w:sz w:val="24"/>
                <w:szCs w:val="24"/>
              </w:rPr>
            </w:pPr>
            <w:r>
              <w:rPr>
                <w:rFonts w:ascii="Calibri" w:eastAsia="Calibri" w:hAnsi="Calibri" w:cs="Calibri"/>
                <w:noProof/>
                <w:sz w:val="24"/>
                <w:szCs w:val="24"/>
              </w:rPr>
              <w:t>Fellesopplevingar –humor og glede</w:t>
            </w:r>
          </w:p>
          <w:p w14:paraId="55D398CE" w14:textId="77777777" w:rsidR="001A6707" w:rsidRDefault="001A6707" w:rsidP="00C8188A">
            <w:pPr>
              <w:spacing w:line="257" w:lineRule="auto"/>
              <w:rPr>
                <w:rFonts w:ascii="Calibri" w:eastAsia="Calibri" w:hAnsi="Calibri" w:cs="Calibri"/>
                <w:noProof/>
                <w:sz w:val="24"/>
                <w:szCs w:val="24"/>
              </w:rPr>
            </w:pPr>
          </w:p>
          <w:p w14:paraId="62AC7510" w14:textId="3ACFED69" w:rsidR="001A6707" w:rsidRDefault="001A6707" w:rsidP="00C8188A">
            <w:pPr>
              <w:spacing w:line="257" w:lineRule="auto"/>
              <w:rPr>
                <w:rFonts w:ascii="Calibri" w:eastAsia="Calibri" w:hAnsi="Calibri" w:cs="Calibri"/>
                <w:noProof/>
                <w:sz w:val="24"/>
                <w:szCs w:val="24"/>
              </w:rPr>
            </w:pPr>
          </w:p>
        </w:tc>
        <w:tc>
          <w:tcPr>
            <w:tcW w:w="3136" w:type="dxa"/>
          </w:tcPr>
          <w:p w14:paraId="0D13E18D" w14:textId="77777777" w:rsidR="00C8188A" w:rsidRDefault="00C8188A" w:rsidP="00C8188A">
            <w:pPr>
              <w:spacing w:line="257" w:lineRule="auto"/>
              <w:rPr>
                <w:rFonts w:ascii="Calibri" w:eastAsia="Calibri" w:hAnsi="Calibri" w:cs="Calibri"/>
                <w:noProof/>
                <w:sz w:val="24"/>
                <w:szCs w:val="24"/>
                <w:lang w:val="nn-NO"/>
              </w:rPr>
            </w:pPr>
            <w:r w:rsidRPr="00B23C60">
              <w:rPr>
                <w:rFonts w:ascii="Calibri" w:eastAsia="Calibri" w:hAnsi="Calibri" w:cs="Calibri"/>
                <w:noProof/>
                <w:sz w:val="24"/>
                <w:szCs w:val="24"/>
                <w:lang w:val="nn-NO"/>
              </w:rPr>
              <w:t>Evaluering av hausthalvåret på t</w:t>
            </w:r>
            <w:r>
              <w:rPr>
                <w:rFonts w:ascii="Calibri" w:eastAsia="Calibri" w:hAnsi="Calibri" w:cs="Calibri"/>
                <w:noProof/>
                <w:sz w:val="24"/>
                <w:szCs w:val="24"/>
                <w:lang w:val="nn-NO"/>
              </w:rPr>
              <w:t>eam:</w:t>
            </w:r>
          </w:p>
          <w:p w14:paraId="4EC09691" w14:textId="77777777" w:rsidR="00C8188A" w:rsidRDefault="00C8188A"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har vi gjort bra/fått til?</w:t>
            </w:r>
          </w:p>
          <w:p w14:paraId="4D5D294B" w14:textId="77777777" w:rsidR="00C8188A" w:rsidRPr="00100E58" w:rsidRDefault="00C8188A"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utfordringar har vi i vidare arbeid?</w:t>
            </w:r>
          </w:p>
        </w:tc>
        <w:tc>
          <w:tcPr>
            <w:tcW w:w="3679" w:type="dxa"/>
          </w:tcPr>
          <w:p w14:paraId="0EE7212B" w14:textId="08F9E843" w:rsidR="00C8188A" w:rsidRDefault="00157FED"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-Trivselsundersøking kvar 14.dag</w:t>
            </w:r>
          </w:p>
          <w:p w14:paraId="764FF9E6" w14:textId="72DF1840" w:rsidR="00637F6C" w:rsidRDefault="00637F6C"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-Aktivitetsdager.</w:t>
            </w:r>
          </w:p>
          <w:p w14:paraId="1E516FE1" w14:textId="553A4E0B" w:rsidR="00637F6C" w:rsidRDefault="00637F6C"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-Avslutningsfest for 7.trinn.</w:t>
            </w:r>
          </w:p>
          <w:p w14:paraId="0D4348A4" w14:textId="3E13C793" w:rsidR="00C8188A" w:rsidRPr="00100E58" w:rsidRDefault="00143228" w:rsidP="00C8188A">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-Sommarfest SFO</w:t>
            </w:r>
          </w:p>
        </w:tc>
        <w:tc>
          <w:tcPr>
            <w:tcW w:w="2246" w:type="dxa"/>
          </w:tcPr>
          <w:p w14:paraId="69467CD7" w14:textId="3D530F04" w:rsidR="00C8188A" w:rsidRPr="00100E58" w:rsidRDefault="00C8188A" w:rsidP="00C8188A">
            <w:pPr>
              <w:spacing w:line="257" w:lineRule="auto"/>
              <w:rPr>
                <w:rFonts w:ascii="Calibri" w:eastAsia="Calibri" w:hAnsi="Calibri" w:cs="Calibri"/>
                <w:noProof/>
                <w:sz w:val="24"/>
                <w:szCs w:val="24"/>
                <w:lang w:val="nn-NO"/>
              </w:rPr>
            </w:pPr>
          </w:p>
        </w:tc>
      </w:tr>
    </w:tbl>
    <w:p w14:paraId="377C0916" w14:textId="68834B1D" w:rsidR="00F83B04" w:rsidRPr="0000594C" w:rsidRDefault="00F83B04" w:rsidP="009332B2">
      <w:pPr>
        <w:pStyle w:val="Ingenmellomrom"/>
        <w:rPr>
          <w:noProof/>
          <w:lang w:val="nn-NO"/>
        </w:rPr>
      </w:pPr>
    </w:p>
    <w:p w14:paraId="2C7560DE" w14:textId="74F9CC68" w:rsidR="00F83B04" w:rsidRPr="0000594C" w:rsidRDefault="0023733A" w:rsidP="009332B2">
      <w:pPr>
        <w:pStyle w:val="Ingenmellomrom"/>
        <w:rPr>
          <w:noProof/>
          <w:lang w:val="nn-NO"/>
        </w:rPr>
      </w:pPr>
      <w:r>
        <w:rPr>
          <w:noProof/>
          <w:lang w:eastAsia="nb-NO"/>
        </w:rPr>
        <w:drawing>
          <wp:anchor distT="0" distB="0" distL="114300" distR="114300" simplePos="0" relativeHeight="251658245" behindDoc="0" locked="0" layoutInCell="1" allowOverlap="1" wp14:anchorId="7D7E4B72" wp14:editId="588BD602">
            <wp:simplePos x="0" y="0"/>
            <wp:positionH relativeFrom="margin">
              <wp:posOffset>1554480</wp:posOffset>
            </wp:positionH>
            <wp:positionV relativeFrom="paragraph">
              <wp:posOffset>150494</wp:posOffset>
            </wp:positionV>
            <wp:extent cx="2975710" cy="2668319"/>
            <wp:effectExtent l="0" t="0" r="0" b="0"/>
            <wp:wrapNone/>
            <wp:docPr id="1636238820" name="Picture 16362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78812" cy="2671101"/>
                    </a:xfrm>
                    <a:prstGeom prst="rect">
                      <a:avLst/>
                    </a:prstGeom>
                  </pic:spPr>
                </pic:pic>
              </a:graphicData>
            </a:graphic>
            <wp14:sizeRelH relativeFrom="page">
              <wp14:pctWidth>0</wp14:pctWidth>
            </wp14:sizeRelH>
            <wp14:sizeRelV relativeFrom="page">
              <wp14:pctHeight>0</wp14:pctHeight>
            </wp14:sizeRelV>
          </wp:anchor>
        </w:drawing>
      </w:r>
    </w:p>
    <w:p w14:paraId="2E11F041" w14:textId="06653DA0" w:rsidR="00F83B04" w:rsidRPr="0000594C" w:rsidRDefault="00F83B04" w:rsidP="009332B2">
      <w:pPr>
        <w:pStyle w:val="Ingenmellomrom"/>
        <w:rPr>
          <w:noProof/>
          <w:lang w:val="nn-NO"/>
        </w:rPr>
      </w:pPr>
    </w:p>
    <w:p w14:paraId="013AABA8" w14:textId="78B97847" w:rsidR="00F83B04" w:rsidRPr="0000594C" w:rsidRDefault="00F83B04" w:rsidP="009332B2">
      <w:pPr>
        <w:pStyle w:val="Ingenmellomrom"/>
        <w:rPr>
          <w:noProof/>
          <w:lang w:val="nn-NO"/>
        </w:rPr>
      </w:pPr>
    </w:p>
    <w:p w14:paraId="42D80ECB" w14:textId="630CB717" w:rsidR="00F83B04" w:rsidRPr="0000594C" w:rsidRDefault="00F83B04" w:rsidP="009332B2">
      <w:pPr>
        <w:pStyle w:val="Ingenmellomrom"/>
        <w:rPr>
          <w:noProof/>
          <w:lang w:val="nn-NO"/>
        </w:rPr>
      </w:pPr>
    </w:p>
    <w:p w14:paraId="75BC5584" w14:textId="112FB701" w:rsidR="00F83B04" w:rsidRDefault="00F83B04" w:rsidP="009332B2">
      <w:pPr>
        <w:pStyle w:val="Ingenmellomrom"/>
        <w:rPr>
          <w:noProof/>
          <w:lang w:val="nn-NO"/>
        </w:rPr>
      </w:pPr>
    </w:p>
    <w:p w14:paraId="36582DB4" w14:textId="4CB4BFD8" w:rsidR="006B6EF4" w:rsidRDefault="006B6EF4" w:rsidP="009332B2">
      <w:pPr>
        <w:pStyle w:val="Ingenmellomrom"/>
        <w:rPr>
          <w:noProof/>
          <w:lang w:val="nn-NO"/>
        </w:rPr>
      </w:pPr>
    </w:p>
    <w:p w14:paraId="37D27670" w14:textId="193CC284" w:rsidR="006B6EF4" w:rsidRDefault="006B6EF4" w:rsidP="009332B2">
      <w:pPr>
        <w:pStyle w:val="Ingenmellomrom"/>
        <w:rPr>
          <w:noProof/>
          <w:lang w:val="nn-NO"/>
        </w:rPr>
      </w:pPr>
    </w:p>
    <w:p w14:paraId="16C13596" w14:textId="1C4557D8" w:rsidR="006B6EF4" w:rsidRDefault="006B6EF4" w:rsidP="009332B2">
      <w:pPr>
        <w:pStyle w:val="Ingenmellomrom"/>
        <w:rPr>
          <w:noProof/>
          <w:lang w:val="nn-NO"/>
        </w:rPr>
      </w:pPr>
    </w:p>
    <w:p w14:paraId="3C19362A" w14:textId="6B7BFB2A" w:rsidR="006B6EF4" w:rsidRDefault="006B6EF4" w:rsidP="009332B2">
      <w:pPr>
        <w:pStyle w:val="Ingenmellomrom"/>
        <w:rPr>
          <w:noProof/>
          <w:lang w:val="nn-NO"/>
        </w:rPr>
      </w:pPr>
    </w:p>
    <w:p w14:paraId="5D1B7F8C" w14:textId="4F01470A" w:rsidR="006B6EF4" w:rsidRDefault="006B6EF4" w:rsidP="009332B2">
      <w:pPr>
        <w:pStyle w:val="Ingenmellomrom"/>
        <w:rPr>
          <w:noProof/>
          <w:lang w:val="nn-NO"/>
        </w:rPr>
      </w:pPr>
    </w:p>
    <w:p w14:paraId="2898EDC8" w14:textId="7548446F" w:rsidR="006B6EF4" w:rsidRDefault="006B6EF4" w:rsidP="009332B2">
      <w:pPr>
        <w:pStyle w:val="Ingenmellomrom"/>
        <w:rPr>
          <w:noProof/>
          <w:lang w:val="nn-NO"/>
        </w:rPr>
      </w:pPr>
    </w:p>
    <w:p w14:paraId="11D1BEB1" w14:textId="368A5A05" w:rsidR="006B6EF4" w:rsidRDefault="006B6EF4" w:rsidP="009332B2">
      <w:pPr>
        <w:pStyle w:val="Ingenmellomrom"/>
        <w:rPr>
          <w:noProof/>
          <w:lang w:val="nn-NO"/>
        </w:rPr>
      </w:pPr>
    </w:p>
    <w:p w14:paraId="776B1DC9" w14:textId="77777777" w:rsidR="00645F37" w:rsidRDefault="00645F37" w:rsidP="009332B2">
      <w:pPr>
        <w:pStyle w:val="Ingenmellomrom"/>
        <w:rPr>
          <w:noProof/>
          <w:lang w:val="nn-NO"/>
        </w:rPr>
      </w:pPr>
    </w:p>
    <w:p w14:paraId="65FF4E01" w14:textId="0FAF932F" w:rsidR="006B6EF4" w:rsidRPr="005724CE" w:rsidRDefault="006B6EF4" w:rsidP="009332B2">
      <w:pPr>
        <w:pStyle w:val="Ingenmellomrom"/>
        <w:rPr>
          <w:lang w:val="nn-NO"/>
        </w:rPr>
      </w:pPr>
    </w:p>
    <w:p w14:paraId="2250699F" w14:textId="01F0CF62" w:rsidR="006B6EF4" w:rsidRDefault="006B6EF4" w:rsidP="009332B2">
      <w:pPr>
        <w:pStyle w:val="Ingenmellomrom"/>
        <w:rPr>
          <w:noProof/>
          <w:lang w:val="nn-NO"/>
        </w:rPr>
      </w:pPr>
    </w:p>
    <w:p w14:paraId="26F16135" w14:textId="61B289C8" w:rsidR="005F777D" w:rsidRPr="009C7EB7" w:rsidRDefault="006A128F" w:rsidP="005F777D">
      <w:pPr>
        <w:pStyle w:val="Overskrift1"/>
        <w:rPr>
          <w:color w:val="00B050"/>
          <w:sz w:val="28"/>
          <w:szCs w:val="28"/>
          <w:lang w:val="nn-NO"/>
        </w:rPr>
      </w:pPr>
      <w:bookmarkStart w:id="22" w:name="_Toc132789928"/>
      <w:r w:rsidRPr="009C7EB7">
        <w:rPr>
          <w:noProof/>
          <w:color w:val="00B050"/>
          <w:lang w:val="nn-NO"/>
        </w:rPr>
        <w:lastRenderedPageBreak/>
        <w:t>6</w:t>
      </w:r>
      <w:r w:rsidR="005F777D" w:rsidRPr="009C7EB7">
        <w:rPr>
          <w:noProof/>
          <w:color w:val="00B050"/>
          <w:lang w:val="nn-NO"/>
        </w:rPr>
        <w:t xml:space="preserve">.0 </w:t>
      </w:r>
      <w:r w:rsidR="006D2688" w:rsidRPr="009C7EB7">
        <w:rPr>
          <w:noProof/>
          <w:color w:val="00B050"/>
          <w:lang w:val="nn-NO"/>
        </w:rPr>
        <w:t>Vedlegg</w:t>
      </w:r>
      <w:bookmarkEnd w:id="22"/>
      <w:r w:rsidR="00280375" w:rsidRPr="009C7EB7">
        <w:rPr>
          <w:noProof/>
          <w:color w:val="00B050"/>
          <w:lang w:val="nn-NO"/>
        </w:rPr>
        <w:t xml:space="preserve"> </w:t>
      </w:r>
    </w:p>
    <w:p w14:paraId="5A385F2A" w14:textId="53AB81A5" w:rsidR="006D2688" w:rsidRPr="00CE4637" w:rsidRDefault="006A128F" w:rsidP="005F777D">
      <w:pPr>
        <w:pStyle w:val="Overskrift1"/>
        <w:rPr>
          <w:color w:val="00B050"/>
          <w:sz w:val="28"/>
          <w:szCs w:val="28"/>
          <w:lang w:val="nn-NO"/>
        </w:rPr>
      </w:pPr>
      <w:bookmarkStart w:id="23" w:name="_Toc132789929"/>
      <w:r w:rsidRPr="00CE4637">
        <w:rPr>
          <w:color w:val="00B050"/>
          <w:sz w:val="28"/>
          <w:szCs w:val="28"/>
          <w:lang w:val="nn-NO"/>
        </w:rPr>
        <w:t>6</w:t>
      </w:r>
      <w:r w:rsidR="006D2688" w:rsidRPr="00CE4637">
        <w:rPr>
          <w:color w:val="00B050"/>
          <w:sz w:val="28"/>
          <w:szCs w:val="28"/>
          <w:lang w:val="nn-NO"/>
        </w:rPr>
        <w:t>.1</w:t>
      </w:r>
      <w:r w:rsidR="00460DD8" w:rsidRPr="00CE4637">
        <w:rPr>
          <w:color w:val="00B050"/>
          <w:sz w:val="28"/>
          <w:szCs w:val="28"/>
          <w:lang w:val="nn-NO"/>
        </w:rPr>
        <w:t xml:space="preserve">. </w:t>
      </w:r>
      <w:r w:rsidR="006D0DD5" w:rsidRPr="00CE4637">
        <w:rPr>
          <w:rFonts w:ascii="Calibri" w:hAnsi="Calibri"/>
          <w:color w:val="00B050"/>
          <w:sz w:val="28"/>
          <w:szCs w:val="28"/>
          <w:lang w:val="nn-NO"/>
        </w:rPr>
        <w:t>Observasjonsskjema</w:t>
      </w:r>
      <w:bookmarkEnd w:id="23"/>
    </w:p>
    <w:p w14:paraId="6BC1D1A5" w14:textId="05949FA8" w:rsidR="00460DD8" w:rsidRDefault="00460DD8" w:rsidP="00460DD8">
      <w:pPr>
        <w:rPr>
          <w:lang w:val="nn-NO"/>
        </w:rPr>
      </w:pPr>
    </w:p>
    <w:tbl>
      <w:tblPr>
        <w:tblStyle w:val="Tabellrutenett"/>
        <w:tblW w:w="0" w:type="auto"/>
        <w:tblLook w:val="04A0" w:firstRow="1" w:lastRow="0" w:firstColumn="1" w:lastColumn="0" w:noHBand="0" w:noVBand="1"/>
      </w:tblPr>
      <w:tblGrid>
        <w:gridCol w:w="10456"/>
      </w:tblGrid>
      <w:tr w:rsidR="00FC4736" w14:paraId="7F199096" w14:textId="77777777" w:rsidTr="00FC4736">
        <w:tc>
          <w:tcPr>
            <w:tcW w:w="10456" w:type="dxa"/>
          </w:tcPr>
          <w:p w14:paraId="7D2AEBDF" w14:textId="77777777" w:rsidR="00FC4736" w:rsidRDefault="00FC4736" w:rsidP="00460DD8">
            <w:pPr>
              <w:rPr>
                <w:rFonts w:ascii="Calibri" w:hAnsi="Calibri" w:cs="Calibri"/>
                <w:b/>
                <w:bCs/>
                <w:sz w:val="24"/>
                <w:szCs w:val="24"/>
                <w:lang w:val="nn-NO"/>
              </w:rPr>
            </w:pPr>
            <w:r w:rsidRPr="008A1A5D">
              <w:rPr>
                <w:rFonts w:ascii="Calibri" w:hAnsi="Calibri" w:cs="Calibri"/>
                <w:b/>
                <w:bCs/>
                <w:sz w:val="24"/>
                <w:szCs w:val="24"/>
                <w:lang w:val="nn-NO"/>
              </w:rPr>
              <w:t>OBSERVASJONSSKJEMA</w:t>
            </w:r>
            <w:r w:rsidR="000F0B0C">
              <w:rPr>
                <w:rFonts w:ascii="Calibri" w:hAnsi="Calibri" w:cs="Calibri"/>
                <w:b/>
                <w:bCs/>
                <w:sz w:val="24"/>
                <w:szCs w:val="24"/>
                <w:lang w:val="nn-NO"/>
              </w:rPr>
              <w:t xml:space="preserve"> : </w:t>
            </w:r>
            <w:r>
              <w:rPr>
                <w:rFonts w:ascii="Calibri" w:hAnsi="Calibri" w:cs="Calibri"/>
                <w:sz w:val="24"/>
                <w:szCs w:val="24"/>
                <w:lang w:val="nn-NO"/>
              </w:rPr>
              <w:t xml:space="preserve"> </w:t>
            </w:r>
            <w:r w:rsidRPr="000F0B0C">
              <w:rPr>
                <w:rFonts w:ascii="Calibri" w:hAnsi="Calibri" w:cs="Calibri"/>
                <w:b/>
                <w:bCs/>
                <w:sz w:val="24"/>
                <w:szCs w:val="24"/>
                <w:lang w:val="nn-NO"/>
              </w:rPr>
              <w:t>SKULEMILJØ</w:t>
            </w:r>
          </w:p>
          <w:p w14:paraId="267BFA64" w14:textId="77777777" w:rsidR="000F0B0C" w:rsidRDefault="000F0B0C" w:rsidP="00460DD8">
            <w:pPr>
              <w:rPr>
                <w:rFonts w:ascii="Calibri" w:hAnsi="Calibri" w:cs="Calibri"/>
                <w:b/>
                <w:bCs/>
                <w:sz w:val="24"/>
                <w:szCs w:val="24"/>
                <w:lang w:val="nn-NO"/>
              </w:rPr>
            </w:pPr>
          </w:p>
          <w:p w14:paraId="1B35EEDF" w14:textId="1F215284" w:rsidR="000F0B0C" w:rsidRDefault="000F0B0C" w:rsidP="00460DD8">
            <w:pPr>
              <w:rPr>
                <w:rFonts w:ascii="Calibri" w:hAnsi="Calibri" w:cs="Calibri"/>
                <w:sz w:val="24"/>
                <w:szCs w:val="24"/>
                <w:lang w:val="nn-NO"/>
              </w:rPr>
            </w:pPr>
            <w:r>
              <w:rPr>
                <w:rFonts w:ascii="Calibri" w:hAnsi="Calibri" w:cs="Calibri"/>
                <w:b/>
                <w:bCs/>
                <w:sz w:val="24"/>
                <w:szCs w:val="24"/>
                <w:lang w:val="nn-NO"/>
              </w:rPr>
              <w:t xml:space="preserve">Elev: </w:t>
            </w:r>
          </w:p>
        </w:tc>
      </w:tr>
      <w:tr w:rsidR="00FC4736" w14:paraId="577FE9DA" w14:textId="77777777" w:rsidTr="00FC4736">
        <w:tc>
          <w:tcPr>
            <w:tcW w:w="10456" w:type="dxa"/>
          </w:tcPr>
          <w:p w14:paraId="2FB9B64E" w14:textId="77777777" w:rsidR="00FC4736" w:rsidRDefault="006C02FB" w:rsidP="00460DD8">
            <w:pPr>
              <w:rPr>
                <w:rFonts w:ascii="Calibri" w:hAnsi="Calibri" w:cs="Calibri"/>
                <w:sz w:val="24"/>
                <w:szCs w:val="24"/>
                <w:lang w:val="nn-NO"/>
              </w:rPr>
            </w:pPr>
            <w:r>
              <w:rPr>
                <w:rFonts w:ascii="Calibri" w:hAnsi="Calibri" w:cs="Calibri"/>
                <w:sz w:val="24"/>
                <w:szCs w:val="24"/>
                <w:lang w:val="nn-NO"/>
              </w:rPr>
              <w:t xml:space="preserve">Tidsplan for observasjon: </w:t>
            </w:r>
          </w:p>
          <w:p w14:paraId="15792562" w14:textId="77777777" w:rsidR="006C02FB" w:rsidRDefault="006C02FB" w:rsidP="00460DD8">
            <w:pPr>
              <w:rPr>
                <w:rFonts w:ascii="Calibri" w:hAnsi="Calibri" w:cs="Calibri"/>
                <w:sz w:val="24"/>
                <w:szCs w:val="24"/>
                <w:lang w:val="nn-NO"/>
              </w:rPr>
            </w:pPr>
          </w:p>
          <w:p w14:paraId="735772A8" w14:textId="77777777" w:rsidR="006C02FB" w:rsidRDefault="006C02FB" w:rsidP="00460DD8">
            <w:pPr>
              <w:rPr>
                <w:rFonts w:ascii="Calibri" w:hAnsi="Calibri" w:cs="Calibri"/>
                <w:sz w:val="24"/>
                <w:szCs w:val="24"/>
                <w:lang w:val="nn-NO"/>
              </w:rPr>
            </w:pPr>
          </w:p>
          <w:p w14:paraId="502139B6" w14:textId="6EC3E3D5" w:rsidR="006C02FB" w:rsidRDefault="006C02FB" w:rsidP="00460DD8">
            <w:pPr>
              <w:rPr>
                <w:rFonts w:ascii="Calibri" w:hAnsi="Calibri" w:cs="Calibri"/>
                <w:sz w:val="24"/>
                <w:szCs w:val="24"/>
                <w:lang w:val="nn-NO"/>
              </w:rPr>
            </w:pPr>
            <w:r>
              <w:rPr>
                <w:rFonts w:ascii="Calibri" w:hAnsi="Calibri" w:cs="Calibri"/>
                <w:sz w:val="24"/>
                <w:szCs w:val="24"/>
                <w:lang w:val="nn-NO"/>
              </w:rPr>
              <w:t xml:space="preserve">Bakgrunnen for observasjonen : </w:t>
            </w:r>
          </w:p>
          <w:p w14:paraId="6E00FF78" w14:textId="77777777" w:rsidR="006C02FB" w:rsidRDefault="006C02FB" w:rsidP="00460DD8">
            <w:pPr>
              <w:rPr>
                <w:rFonts w:ascii="Calibri" w:hAnsi="Calibri" w:cs="Calibri"/>
                <w:sz w:val="24"/>
                <w:szCs w:val="24"/>
                <w:lang w:val="nn-NO"/>
              </w:rPr>
            </w:pPr>
          </w:p>
          <w:p w14:paraId="65E001B9" w14:textId="77777777" w:rsidR="006C02FB" w:rsidRDefault="006C02FB" w:rsidP="00460DD8">
            <w:pPr>
              <w:rPr>
                <w:rFonts w:ascii="Calibri" w:hAnsi="Calibri" w:cs="Calibri"/>
                <w:sz w:val="24"/>
                <w:szCs w:val="24"/>
                <w:lang w:val="nn-NO"/>
              </w:rPr>
            </w:pPr>
          </w:p>
          <w:p w14:paraId="1E8BC7E2" w14:textId="0FD74F92" w:rsidR="006C02FB" w:rsidRDefault="006C02FB" w:rsidP="00460DD8">
            <w:pPr>
              <w:rPr>
                <w:rFonts w:ascii="Calibri" w:hAnsi="Calibri" w:cs="Calibri"/>
                <w:sz w:val="24"/>
                <w:szCs w:val="24"/>
                <w:lang w:val="nn-NO"/>
              </w:rPr>
            </w:pPr>
          </w:p>
          <w:p w14:paraId="52143C80" w14:textId="3ED8E957" w:rsidR="00F114C7" w:rsidRDefault="00F114C7" w:rsidP="00460DD8">
            <w:pPr>
              <w:rPr>
                <w:rFonts w:ascii="Calibri" w:hAnsi="Calibri" w:cs="Calibri"/>
                <w:sz w:val="24"/>
                <w:szCs w:val="24"/>
                <w:lang w:val="nn-NO"/>
              </w:rPr>
            </w:pPr>
          </w:p>
          <w:p w14:paraId="227C8CF1" w14:textId="77777777" w:rsidR="00F114C7" w:rsidRDefault="00F114C7" w:rsidP="00460DD8">
            <w:pPr>
              <w:rPr>
                <w:rFonts w:ascii="Calibri" w:hAnsi="Calibri" w:cs="Calibri"/>
                <w:sz w:val="24"/>
                <w:szCs w:val="24"/>
                <w:lang w:val="nn-NO"/>
              </w:rPr>
            </w:pPr>
          </w:p>
          <w:p w14:paraId="12CCD7CF" w14:textId="7CD69BBA" w:rsidR="006C02FB" w:rsidRDefault="006C02FB" w:rsidP="00460DD8">
            <w:pPr>
              <w:rPr>
                <w:rFonts w:ascii="Calibri" w:hAnsi="Calibri" w:cs="Calibri"/>
                <w:sz w:val="24"/>
                <w:szCs w:val="24"/>
                <w:lang w:val="nn-NO"/>
              </w:rPr>
            </w:pPr>
          </w:p>
        </w:tc>
      </w:tr>
      <w:tr w:rsidR="00FC4736" w14:paraId="38F5E858" w14:textId="77777777" w:rsidTr="00FC4736">
        <w:tc>
          <w:tcPr>
            <w:tcW w:w="10456" w:type="dxa"/>
          </w:tcPr>
          <w:p w14:paraId="4C4589F0" w14:textId="688C069B" w:rsidR="00FC4736" w:rsidRDefault="006C02FB" w:rsidP="00460DD8">
            <w:pPr>
              <w:rPr>
                <w:rFonts w:ascii="Calibri" w:hAnsi="Calibri" w:cs="Calibri"/>
                <w:b/>
                <w:bCs/>
                <w:sz w:val="24"/>
                <w:szCs w:val="24"/>
                <w:lang w:val="nn-NO"/>
              </w:rPr>
            </w:pPr>
            <w:r w:rsidRPr="006C02FB">
              <w:rPr>
                <w:rFonts w:ascii="Calibri" w:hAnsi="Calibri" w:cs="Calibri"/>
                <w:b/>
                <w:bCs/>
                <w:sz w:val="24"/>
                <w:szCs w:val="24"/>
                <w:lang w:val="nn-NO"/>
              </w:rPr>
              <w:t>Observasjonsnotat</w:t>
            </w:r>
            <w:r w:rsidR="00F5162C">
              <w:rPr>
                <w:rFonts w:ascii="Calibri" w:hAnsi="Calibri" w:cs="Calibri"/>
                <w:b/>
                <w:bCs/>
                <w:sz w:val="24"/>
                <w:szCs w:val="24"/>
                <w:lang w:val="nn-NO"/>
              </w:rPr>
              <w:t xml:space="preserve"> </w:t>
            </w:r>
          </w:p>
          <w:p w14:paraId="2B9084B3" w14:textId="719EBB8C" w:rsidR="00923AA0" w:rsidRPr="00923AA0" w:rsidRDefault="00923AA0" w:rsidP="00460DD8">
            <w:pPr>
              <w:rPr>
                <w:rFonts w:ascii="Calibri" w:hAnsi="Calibri" w:cs="Calibri"/>
                <w:sz w:val="24"/>
                <w:szCs w:val="24"/>
                <w:lang w:val="nn-NO"/>
              </w:rPr>
            </w:pPr>
            <w:r w:rsidRPr="00923AA0">
              <w:rPr>
                <w:rFonts w:ascii="Calibri" w:hAnsi="Calibri" w:cs="Calibri"/>
                <w:sz w:val="24"/>
                <w:szCs w:val="24"/>
                <w:lang w:val="nn-NO"/>
              </w:rPr>
              <w:t>Tidspunkt:</w:t>
            </w:r>
          </w:p>
          <w:p w14:paraId="6D16F105" w14:textId="78D8D87A" w:rsidR="00923AA0" w:rsidRPr="00923AA0" w:rsidRDefault="00923AA0" w:rsidP="00460DD8">
            <w:pPr>
              <w:rPr>
                <w:rFonts w:ascii="Calibri" w:hAnsi="Calibri" w:cs="Calibri"/>
                <w:sz w:val="24"/>
                <w:szCs w:val="24"/>
                <w:lang w:val="nn-NO"/>
              </w:rPr>
            </w:pPr>
            <w:r w:rsidRPr="00923AA0">
              <w:rPr>
                <w:rFonts w:ascii="Calibri" w:hAnsi="Calibri" w:cs="Calibri"/>
                <w:sz w:val="24"/>
                <w:szCs w:val="24"/>
                <w:lang w:val="nn-NO"/>
              </w:rPr>
              <w:t xml:space="preserve">Kor: </w:t>
            </w:r>
          </w:p>
          <w:p w14:paraId="285155F4" w14:textId="77777777" w:rsidR="006C02FB" w:rsidRDefault="006C02FB" w:rsidP="00460DD8">
            <w:pPr>
              <w:rPr>
                <w:rFonts w:ascii="Calibri" w:hAnsi="Calibri" w:cs="Calibri"/>
                <w:b/>
                <w:bCs/>
                <w:sz w:val="24"/>
                <w:szCs w:val="24"/>
                <w:lang w:val="nn-NO"/>
              </w:rPr>
            </w:pPr>
          </w:p>
          <w:p w14:paraId="6CC54962" w14:textId="37697B83" w:rsidR="006C02FB" w:rsidRDefault="005B4459" w:rsidP="00460DD8">
            <w:pPr>
              <w:rPr>
                <w:rFonts w:ascii="Calibri" w:hAnsi="Calibri" w:cs="Calibri"/>
                <w:b/>
                <w:bCs/>
                <w:sz w:val="24"/>
                <w:szCs w:val="24"/>
                <w:lang w:val="nn-NO"/>
              </w:rPr>
            </w:pPr>
            <w:r w:rsidRPr="005B4459">
              <w:rPr>
                <w:rFonts w:ascii="Calibri" w:hAnsi="Calibri" w:cs="Calibri"/>
                <w:b/>
                <w:bCs/>
                <w:noProof/>
                <w:sz w:val="24"/>
                <w:szCs w:val="24"/>
                <w:lang w:eastAsia="nb-NO"/>
              </w:rPr>
              <mc:AlternateContent>
                <mc:Choice Requires="wps">
                  <w:drawing>
                    <wp:anchor distT="45720" distB="45720" distL="114300" distR="114300" simplePos="0" relativeHeight="251658246" behindDoc="0" locked="0" layoutInCell="1" allowOverlap="1" wp14:anchorId="4E1046B6" wp14:editId="2FA15545">
                      <wp:simplePos x="0" y="0"/>
                      <wp:positionH relativeFrom="column">
                        <wp:posOffset>4295775</wp:posOffset>
                      </wp:positionH>
                      <wp:positionV relativeFrom="paragraph">
                        <wp:posOffset>107315</wp:posOffset>
                      </wp:positionV>
                      <wp:extent cx="1900555" cy="2042795"/>
                      <wp:effectExtent l="0" t="0" r="23495" b="146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042795"/>
                              </a:xfrm>
                              <a:prstGeom prst="rect">
                                <a:avLst/>
                              </a:prstGeom>
                              <a:solidFill>
                                <a:srgbClr val="FFFFFF"/>
                              </a:solidFill>
                              <a:ln w="9525">
                                <a:solidFill>
                                  <a:srgbClr val="000000"/>
                                </a:solidFill>
                                <a:miter lim="800000"/>
                                <a:headEnd/>
                                <a:tailEnd/>
                              </a:ln>
                            </wps:spPr>
                            <wps:txbx>
                              <w:txbxContent>
                                <w:p w14:paraId="482B9714" w14:textId="37AF86F5" w:rsidR="00F8743D" w:rsidRDefault="00F8743D">
                                  <w:r>
                                    <w:t>Vi ser etter:</w:t>
                                  </w:r>
                                </w:p>
                                <w:p w14:paraId="1CB7BF66" w14:textId="06D2825E" w:rsidR="00F8743D" w:rsidRDefault="00F8743D" w:rsidP="001D44CF">
                                  <w:pPr>
                                    <w:pStyle w:val="Listeavsnitt"/>
                                    <w:numPr>
                                      <w:ilvl w:val="0"/>
                                      <w:numId w:val="23"/>
                                    </w:numPr>
                                  </w:pPr>
                                  <w:r>
                                    <w:t>Kroppsspråk</w:t>
                                  </w:r>
                                </w:p>
                                <w:p w14:paraId="73B46A71" w14:textId="0E895624" w:rsidR="00F8743D" w:rsidRDefault="00F8743D" w:rsidP="001D44CF">
                                  <w:pPr>
                                    <w:pStyle w:val="Listeavsnitt"/>
                                    <w:numPr>
                                      <w:ilvl w:val="0"/>
                                      <w:numId w:val="23"/>
                                    </w:numPr>
                                  </w:pPr>
                                  <w:r>
                                    <w:t>Plassering</w:t>
                                  </w:r>
                                </w:p>
                                <w:p w14:paraId="6A7593E5" w14:textId="0E227694" w:rsidR="00F8743D" w:rsidRDefault="00F8743D" w:rsidP="001D44CF">
                                  <w:pPr>
                                    <w:pStyle w:val="Listeavsnitt"/>
                                    <w:numPr>
                                      <w:ilvl w:val="0"/>
                                      <w:numId w:val="23"/>
                                    </w:numPr>
                                  </w:pPr>
                                  <w:r>
                                    <w:t>Gester</w:t>
                                  </w:r>
                                </w:p>
                                <w:p w14:paraId="67467B0E" w14:textId="7602D847" w:rsidR="00F8743D" w:rsidRDefault="00F8743D" w:rsidP="001D44CF">
                                  <w:pPr>
                                    <w:pStyle w:val="Listeavsnitt"/>
                                    <w:numPr>
                                      <w:ilvl w:val="0"/>
                                      <w:numId w:val="23"/>
                                    </w:numPr>
                                  </w:pPr>
                                  <w:r>
                                    <w:t>Uttrykk, mimikk</w:t>
                                  </w:r>
                                </w:p>
                                <w:p w14:paraId="5E2A9D55" w14:textId="669E9B65" w:rsidR="00F8743D" w:rsidRDefault="00F8743D" w:rsidP="001D44CF">
                                  <w:pPr>
                                    <w:pStyle w:val="Listeavsnitt"/>
                                    <w:numPr>
                                      <w:ilvl w:val="0"/>
                                      <w:numId w:val="23"/>
                                    </w:numPr>
                                  </w:pPr>
                                  <w:proofErr w:type="spellStart"/>
                                  <w:r>
                                    <w:t>Augekontakt</w:t>
                                  </w:r>
                                  <w:proofErr w:type="spellEnd"/>
                                </w:p>
                                <w:p w14:paraId="166399D6" w14:textId="0659DAF1" w:rsidR="00F8743D" w:rsidRDefault="00F8743D" w:rsidP="001D44CF">
                                  <w:pPr>
                                    <w:pStyle w:val="Listeavsnitt"/>
                                    <w:numPr>
                                      <w:ilvl w:val="0"/>
                                      <w:numId w:val="23"/>
                                    </w:numPr>
                                  </w:pPr>
                                  <w:proofErr w:type="spellStart"/>
                                  <w:r>
                                    <w:t>Kommentarar</w:t>
                                  </w:r>
                                  <w:proofErr w:type="spellEnd"/>
                                </w:p>
                                <w:p w14:paraId="69ED0DA9" w14:textId="1AA1471A" w:rsidR="00F8743D" w:rsidRDefault="00F8743D" w:rsidP="001D44CF">
                                  <w:pPr>
                                    <w:pStyle w:val="Listeavsnitt"/>
                                    <w:numPr>
                                      <w:ilvl w:val="0"/>
                                      <w:numId w:val="23"/>
                                    </w:numPr>
                                  </w:pPr>
                                  <w:proofErr w:type="spellStart"/>
                                  <w:r>
                                    <w:t>Lydar</w:t>
                                  </w:r>
                                  <w:proofErr w:type="spellEnd"/>
                                </w:p>
                                <w:p w14:paraId="5E22F4BE" w14:textId="4714AA38" w:rsidR="00F8743D" w:rsidRDefault="00F8743D" w:rsidP="001D44CF">
                                  <w:pPr>
                                    <w:pStyle w:val="Listeavsnitt"/>
                                    <w:numPr>
                                      <w:ilvl w:val="0"/>
                                      <w:numId w:val="23"/>
                                    </w:numPr>
                                  </w:pPr>
                                  <w:r>
                                    <w:t>Tonefall</w:t>
                                  </w:r>
                                </w:p>
                                <w:p w14:paraId="013C024C" w14:textId="5216552E" w:rsidR="00F8743D" w:rsidRDefault="00F8743D" w:rsidP="001D44CF">
                                  <w:pPr>
                                    <w:pStyle w:val="Listeavsnitt"/>
                                    <w:numPr>
                                      <w:ilvl w:val="0"/>
                                      <w:numId w:val="23"/>
                                    </w:numPr>
                                  </w:pPr>
                                  <w:r>
                                    <w:t xml:space="preserve">Konkrete </w:t>
                                  </w:r>
                                  <w:proofErr w:type="spellStart"/>
                                  <w:r>
                                    <w:t>handlingar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46B6" id="Tekstboks 2" o:spid="_x0000_s1033" type="#_x0000_t202" style="position:absolute;margin-left:338.25pt;margin-top:8.45pt;width:149.65pt;height:160.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">
                      <v:textbox>
                        <w:txbxContent>
                          <w:p w14:paraId="482B9714" w14:textId="37AF86F5" w:rsidR="00F8743D" w:rsidRDefault="00F8743D">
                            <w:r>
                              <w:t>Vi ser etter:</w:t>
                            </w:r>
                          </w:p>
                          <w:p w14:paraId="1CB7BF66" w14:textId="06D2825E" w:rsidR="00F8743D" w:rsidRDefault="00F8743D" w:rsidP="001D44CF">
                            <w:pPr>
                              <w:pStyle w:val="Listeavsnitt"/>
                              <w:numPr>
                                <w:ilvl w:val="0"/>
                                <w:numId w:val="23"/>
                              </w:numPr>
                            </w:pPr>
                            <w:r>
                              <w:t>Kroppsspråk</w:t>
                            </w:r>
                          </w:p>
                          <w:p w14:paraId="73B46A71" w14:textId="0E895624" w:rsidR="00F8743D" w:rsidRDefault="00F8743D" w:rsidP="001D44CF">
                            <w:pPr>
                              <w:pStyle w:val="Listeavsnitt"/>
                              <w:numPr>
                                <w:ilvl w:val="0"/>
                                <w:numId w:val="23"/>
                              </w:numPr>
                            </w:pPr>
                            <w:r>
                              <w:t>Plassering</w:t>
                            </w:r>
                          </w:p>
                          <w:p w14:paraId="6A7593E5" w14:textId="0E227694" w:rsidR="00F8743D" w:rsidRDefault="00F8743D" w:rsidP="001D44CF">
                            <w:pPr>
                              <w:pStyle w:val="Listeavsnitt"/>
                              <w:numPr>
                                <w:ilvl w:val="0"/>
                                <w:numId w:val="23"/>
                              </w:numPr>
                            </w:pPr>
                            <w:r>
                              <w:t>Gester</w:t>
                            </w:r>
                          </w:p>
                          <w:p w14:paraId="67467B0E" w14:textId="7602D847" w:rsidR="00F8743D" w:rsidRDefault="00F8743D" w:rsidP="001D44CF">
                            <w:pPr>
                              <w:pStyle w:val="Listeavsnitt"/>
                              <w:numPr>
                                <w:ilvl w:val="0"/>
                                <w:numId w:val="23"/>
                              </w:numPr>
                            </w:pPr>
                            <w:r>
                              <w:t>Uttrykk, mimikk</w:t>
                            </w:r>
                          </w:p>
                          <w:p w14:paraId="5E2A9D55" w14:textId="669E9B65" w:rsidR="00F8743D" w:rsidRDefault="00F8743D" w:rsidP="001D44CF">
                            <w:pPr>
                              <w:pStyle w:val="Listeavsnitt"/>
                              <w:numPr>
                                <w:ilvl w:val="0"/>
                                <w:numId w:val="23"/>
                              </w:numPr>
                            </w:pPr>
                            <w:proofErr w:type="spellStart"/>
                            <w:r>
                              <w:t>Augekontakt</w:t>
                            </w:r>
                            <w:proofErr w:type="spellEnd"/>
                          </w:p>
                          <w:p w14:paraId="166399D6" w14:textId="0659DAF1" w:rsidR="00F8743D" w:rsidRDefault="00F8743D" w:rsidP="001D44CF">
                            <w:pPr>
                              <w:pStyle w:val="Listeavsnitt"/>
                              <w:numPr>
                                <w:ilvl w:val="0"/>
                                <w:numId w:val="23"/>
                              </w:numPr>
                            </w:pPr>
                            <w:proofErr w:type="spellStart"/>
                            <w:r>
                              <w:t>Kommentarar</w:t>
                            </w:r>
                            <w:proofErr w:type="spellEnd"/>
                          </w:p>
                          <w:p w14:paraId="69ED0DA9" w14:textId="1AA1471A" w:rsidR="00F8743D" w:rsidRDefault="00F8743D" w:rsidP="001D44CF">
                            <w:pPr>
                              <w:pStyle w:val="Listeavsnitt"/>
                              <w:numPr>
                                <w:ilvl w:val="0"/>
                                <w:numId w:val="23"/>
                              </w:numPr>
                            </w:pPr>
                            <w:proofErr w:type="spellStart"/>
                            <w:r>
                              <w:t>Lydar</w:t>
                            </w:r>
                            <w:proofErr w:type="spellEnd"/>
                          </w:p>
                          <w:p w14:paraId="5E22F4BE" w14:textId="4714AA38" w:rsidR="00F8743D" w:rsidRDefault="00F8743D" w:rsidP="001D44CF">
                            <w:pPr>
                              <w:pStyle w:val="Listeavsnitt"/>
                              <w:numPr>
                                <w:ilvl w:val="0"/>
                                <w:numId w:val="23"/>
                              </w:numPr>
                            </w:pPr>
                            <w:r>
                              <w:t>Tonefall</w:t>
                            </w:r>
                          </w:p>
                          <w:p w14:paraId="013C024C" w14:textId="5216552E" w:rsidR="00F8743D" w:rsidRDefault="00F8743D" w:rsidP="001D44CF">
                            <w:pPr>
                              <w:pStyle w:val="Listeavsnitt"/>
                              <w:numPr>
                                <w:ilvl w:val="0"/>
                                <w:numId w:val="23"/>
                              </w:numPr>
                            </w:pPr>
                            <w:r>
                              <w:t xml:space="preserve">Konkrete </w:t>
                            </w:r>
                            <w:proofErr w:type="spellStart"/>
                            <w:r>
                              <w:t>handlingar</w:t>
                            </w:r>
                            <w:proofErr w:type="spellEnd"/>
                          </w:p>
                        </w:txbxContent>
                      </v:textbox>
                      <w10:wrap type="square"/>
                    </v:shape>
                  </w:pict>
                </mc:Fallback>
              </mc:AlternateContent>
            </w:r>
          </w:p>
          <w:p w14:paraId="146CFB1B" w14:textId="606FADC0" w:rsidR="006C02FB" w:rsidRDefault="006C02FB" w:rsidP="00460DD8">
            <w:pPr>
              <w:rPr>
                <w:rFonts w:ascii="Calibri" w:hAnsi="Calibri" w:cs="Calibri"/>
                <w:b/>
                <w:bCs/>
                <w:sz w:val="24"/>
                <w:szCs w:val="24"/>
                <w:lang w:val="nn-NO"/>
              </w:rPr>
            </w:pPr>
          </w:p>
          <w:p w14:paraId="33163949" w14:textId="5D3C49C8" w:rsidR="006C02FB" w:rsidRDefault="006C02FB" w:rsidP="00460DD8">
            <w:pPr>
              <w:rPr>
                <w:rFonts w:ascii="Calibri" w:hAnsi="Calibri" w:cs="Calibri"/>
                <w:b/>
                <w:bCs/>
                <w:sz w:val="24"/>
                <w:szCs w:val="24"/>
                <w:lang w:val="nn-NO"/>
              </w:rPr>
            </w:pPr>
          </w:p>
          <w:p w14:paraId="0251CB7E" w14:textId="77777777" w:rsidR="006C02FB" w:rsidRDefault="006C02FB" w:rsidP="00460DD8">
            <w:pPr>
              <w:rPr>
                <w:rFonts w:ascii="Calibri" w:hAnsi="Calibri" w:cs="Calibri"/>
                <w:b/>
                <w:bCs/>
                <w:sz w:val="24"/>
                <w:szCs w:val="24"/>
                <w:lang w:val="nn-NO"/>
              </w:rPr>
            </w:pPr>
          </w:p>
          <w:p w14:paraId="4E048119" w14:textId="77777777" w:rsidR="006C02FB" w:rsidRDefault="006C02FB" w:rsidP="00460DD8">
            <w:pPr>
              <w:rPr>
                <w:rFonts w:ascii="Calibri" w:hAnsi="Calibri" w:cs="Calibri"/>
                <w:b/>
                <w:bCs/>
                <w:sz w:val="24"/>
                <w:szCs w:val="24"/>
                <w:lang w:val="nn-NO"/>
              </w:rPr>
            </w:pPr>
          </w:p>
          <w:p w14:paraId="3C8A7984" w14:textId="77777777" w:rsidR="006C02FB" w:rsidRDefault="006C02FB" w:rsidP="00460DD8">
            <w:pPr>
              <w:rPr>
                <w:rFonts w:ascii="Calibri" w:hAnsi="Calibri" w:cs="Calibri"/>
                <w:b/>
                <w:bCs/>
                <w:sz w:val="24"/>
                <w:szCs w:val="24"/>
                <w:lang w:val="nn-NO"/>
              </w:rPr>
            </w:pPr>
          </w:p>
          <w:p w14:paraId="58D45D19" w14:textId="77777777" w:rsidR="006C02FB" w:rsidRDefault="006C02FB" w:rsidP="00460DD8">
            <w:pPr>
              <w:rPr>
                <w:rFonts w:ascii="Calibri" w:hAnsi="Calibri" w:cs="Calibri"/>
                <w:b/>
                <w:bCs/>
                <w:sz w:val="24"/>
                <w:szCs w:val="24"/>
                <w:lang w:val="nn-NO"/>
              </w:rPr>
            </w:pPr>
          </w:p>
          <w:p w14:paraId="5363B2EE" w14:textId="77777777" w:rsidR="006C02FB" w:rsidRDefault="006C02FB" w:rsidP="00460DD8">
            <w:pPr>
              <w:rPr>
                <w:rFonts w:ascii="Calibri" w:hAnsi="Calibri" w:cs="Calibri"/>
                <w:b/>
                <w:bCs/>
                <w:sz w:val="24"/>
                <w:szCs w:val="24"/>
                <w:lang w:val="nn-NO"/>
              </w:rPr>
            </w:pPr>
          </w:p>
          <w:p w14:paraId="10013D28" w14:textId="77777777" w:rsidR="006C02FB" w:rsidRDefault="006C02FB" w:rsidP="00460DD8">
            <w:pPr>
              <w:rPr>
                <w:rFonts w:ascii="Calibri" w:hAnsi="Calibri" w:cs="Calibri"/>
                <w:b/>
                <w:bCs/>
                <w:sz w:val="24"/>
                <w:szCs w:val="24"/>
                <w:lang w:val="nn-NO"/>
              </w:rPr>
            </w:pPr>
          </w:p>
          <w:p w14:paraId="386D690F" w14:textId="77777777" w:rsidR="006C02FB" w:rsidRDefault="006C02FB" w:rsidP="00460DD8">
            <w:pPr>
              <w:rPr>
                <w:rFonts w:ascii="Calibri" w:hAnsi="Calibri" w:cs="Calibri"/>
                <w:b/>
                <w:bCs/>
                <w:sz w:val="24"/>
                <w:szCs w:val="24"/>
                <w:lang w:val="nn-NO"/>
              </w:rPr>
            </w:pPr>
          </w:p>
          <w:p w14:paraId="17941B9F" w14:textId="77777777" w:rsidR="006C02FB" w:rsidRDefault="006C02FB" w:rsidP="00460DD8">
            <w:pPr>
              <w:rPr>
                <w:rFonts w:ascii="Calibri" w:hAnsi="Calibri" w:cs="Calibri"/>
                <w:b/>
                <w:bCs/>
                <w:sz w:val="24"/>
                <w:szCs w:val="24"/>
                <w:lang w:val="nn-NO"/>
              </w:rPr>
            </w:pPr>
          </w:p>
          <w:p w14:paraId="62AE9E90" w14:textId="77777777" w:rsidR="006C02FB" w:rsidRDefault="006C02FB" w:rsidP="00460DD8">
            <w:pPr>
              <w:rPr>
                <w:rFonts w:ascii="Calibri" w:hAnsi="Calibri" w:cs="Calibri"/>
                <w:b/>
                <w:bCs/>
                <w:sz w:val="24"/>
                <w:szCs w:val="24"/>
                <w:lang w:val="nn-NO"/>
              </w:rPr>
            </w:pPr>
          </w:p>
          <w:p w14:paraId="5FDB91F6" w14:textId="77777777" w:rsidR="006C02FB" w:rsidRDefault="006C02FB" w:rsidP="00460DD8">
            <w:pPr>
              <w:rPr>
                <w:rFonts w:ascii="Calibri" w:hAnsi="Calibri" w:cs="Calibri"/>
                <w:b/>
                <w:bCs/>
                <w:sz w:val="24"/>
                <w:szCs w:val="24"/>
                <w:lang w:val="nn-NO"/>
              </w:rPr>
            </w:pPr>
          </w:p>
          <w:p w14:paraId="6B32E63E" w14:textId="77777777" w:rsidR="006C02FB" w:rsidRDefault="006C02FB" w:rsidP="00460DD8">
            <w:pPr>
              <w:rPr>
                <w:rFonts w:ascii="Calibri" w:hAnsi="Calibri" w:cs="Calibri"/>
                <w:b/>
                <w:bCs/>
                <w:sz w:val="24"/>
                <w:szCs w:val="24"/>
                <w:lang w:val="nn-NO"/>
              </w:rPr>
            </w:pPr>
          </w:p>
          <w:p w14:paraId="150302F2" w14:textId="0AE81276" w:rsidR="006C02FB" w:rsidRDefault="006C02FB" w:rsidP="00460DD8">
            <w:pPr>
              <w:rPr>
                <w:rFonts w:ascii="Calibri" w:hAnsi="Calibri" w:cs="Calibri"/>
                <w:b/>
                <w:bCs/>
                <w:sz w:val="24"/>
                <w:szCs w:val="24"/>
                <w:lang w:val="nn-NO"/>
              </w:rPr>
            </w:pPr>
          </w:p>
          <w:p w14:paraId="774930C8" w14:textId="596DFB54" w:rsidR="006C02FB" w:rsidRDefault="005C0303" w:rsidP="00460DD8">
            <w:pPr>
              <w:rPr>
                <w:rFonts w:ascii="Calibri" w:hAnsi="Calibri" w:cs="Calibri"/>
                <w:b/>
                <w:bCs/>
                <w:sz w:val="24"/>
                <w:szCs w:val="24"/>
                <w:lang w:val="nn-NO"/>
              </w:rPr>
            </w:pPr>
            <w:r w:rsidRPr="005C0303">
              <w:rPr>
                <w:rFonts w:ascii="Calibri" w:hAnsi="Calibri" w:cs="Calibri"/>
                <w:b/>
                <w:bCs/>
                <w:i/>
                <w:iCs/>
                <w:sz w:val="24"/>
                <w:szCs w:val="24"/>
                <w:lang w:val="nn-NO"/>
              </w:rPr>
              <w:t>NB!</w:t>
            </w:r>
            <w:r>
              <w:rPr>
                <w:rFonts w:ascii="Calibri" w:hAnsi="Calibri" w:cs="Calibri"/>
                <w:b/>
                <w:bCs/>
                <w:sz w:val="24"/>
                <w:szCs w:val="24"/>
                <w:lang w:val="nn-NO"/>
              </w:rPr>
              <w:t xml:space="preserve"> </w:t>
            </w:r>
            <w:r w:rsidRPr="005C0303">
              <w:rPr>
                <w:rFonts w:ascii="Calibri" w:hAnsi="Calibri" w:cs="Calibri"/>
                <w:b/>
                <w:bCs/>
                <w:i/>
                <w:iCs/>
                <w:sz w:val="24"/>
                <w:szCs w:val="24"/>
                <w:lang w:val="nn-NO"/>
              </w:rPr>
              <w:t>Hugs å skilje mellom hending og tolking av hending!</w:t>
            </w:r>
          </w:p>
          <w:p w14:paraId="613B3F3D" w14:textId="2F94B74F" w:rsidR="006C02FB" w:rsidRPr="006C02FB" w:rsidRDefault="006C02FB" w:rsidP="00460DD8">
            <w:pPr>
              <w:rPr>
                <w:rFonts w:ascii="Calibri" w:hAnsi="Calibri" w:cs="Calibri"/>
                <w:b/>
                <w:bCs/>
                <w:sz w:val="24"/>
                <w:szCs w:val="24"/>
                <w:lang w:val="nn-NO"/>
              </w:rPr>
            </w:pPr>
          </w:p>
        </w:tc>
      </w:tr>
      <w:tr w:rsidR="00FC4736" w14:paraId="2BF3BF29" w14:textId="77777777" w:rsidTr="00FC4736">
        <w:tc>
          <w:tcPr>
            <w:tcW w:w="10456" w:type="dxa"/>
          </w:tcPr>
          <w:p w14:paraId="5739DEC9" w14:textId="5511E59F" w:rsidR="00FC4736" w:rsidRDefault="00441180" w:rsidP="00460DD8">
            <w:pPr>
              <w:rPr>
                <w:rFonts w:ascii="Calibri" w:hAnsi="Calibri" w:cs="Calibri"/>
                <w:sz w:val="24"/>
                <w:szCs w:val="24"/>
                <w:lang w:val="nn-NO"/>
              </w:rPr>
            </w:pPr>
            <w:r>
              <w:rPr>
                <w:rFonts w:ascii="Calibri" w:hAnsi="Calibri" w:cs="Calibri"/>
                <w:sz w:val="24"/>
                <w:szCs w:val="24"/>
                <w:lang w:val="nn-NO"/>
              </w:rPr>
              <w:t>Etterarbeid /drøfting:</w:t>
            </w:r>
          </w:p>
          <w:p w14:paraId="4481F448" w14:textId="05F88EA4" w:rsidR="00441180" w:rsidRDefault="00961925" w:rsidP="001D44CF">
            <w:pPr>
              <w:pStyle w:val="Listeavsnitt"/>
              <w:numPr>
                <w:ilvl w:val="1"/>
                <w:numId w:val="16"/>
              </w:numPr>
              <w:rPr>
                <w:rFonts w:ascii="Calibri" w:hAnsi="Calibri" w:cs="Calibri"/>
                <w:sz w:val="24"/>
                <w:szCs w:val="24"/>
                <w:lang w:val="nn-NO"/>
              </w:rPr>
            </w:pPr>
            <w:r>
              <w:rPr>
                <w:rFonts w:ascii="Calibri" w:hAnsi="Calibri" w:cs="Calibri"/>
                <w:sz w:val="24"/>
                <w:szCs w:val="24"/>
                <w:lang w:val="nn-NO"/>
              </w:rPr>
              <w:t>Er det mogleg å trekke nokre konklusjonar?</w:t>
            </w:r>
          </w:p>
          <w:p w14:paraId="230754EC" w14:textId="5C327E08" w:rsidR="00961925" w:rsidRDefault="00961925" w:rsidP="001D44CF">
            <w:pPr>
              <w:pStyle w:val="Listeavsnitt"/>
              <w:numPr>
                <w:ilvl w:val="1"/>
                <w:numId w:val="16"/>
              </w:numPr>
              <w:rPr>
                <w:rFonts w:ascii="Calibri" w:hAnsi="Calibri" w:cs="Calibri"/>
                <w:sz w:val="24"/>
                <w:szCs w:val="24"/>
                <w:lang w:val="nn-NO"/>
              </w:rPr>
            </w:pPr>
            <w:r>
              <w:rPr>
                <w:rFonts w:ascii="Calibri" w:hAnsi="Calibri" w:cs="Calibri"/>
                <w:sz w:val="24"/>
                <w:szCs w:val="24"/>
                <w:lang w:val="nn-NO"/>
              </w:rPr>
              <w:t xml:space="preserve">Er det behov for vidare </w:t>
            </w:r>
            <w:r w:rsidR="0005260F">
              <w:rPr>
                <w:rFonts w:ascii="Calibri" w:hAnsi="Calibri" w:cs="Calibri"/>
                <w:sz w:val="24"/>
                <w:szCs w:val="24"/>
                <w:lang w:val="nn-NO"/>
              </w:rPr>
              <w:t xml:space="preserve">undersøkingar ved </w:t>
            </w:r>
            <w:proofErr w:type="spellStart"/>
            <w:r w:rsidR="004D0700">
              <w:rPr>
                <w:rFonts w:ascii="Calibri" w:hAnsi="Calibri" w:cs="Calibri"/>
                <w:sz w:val="24"/>
                <w:szCs w:val="24"/>
                <w:lang w:val="nn-NO"/>
              </w:rPr>
              <w:t>td.elevsamtale</w:t>
            </w:r>
            <w:proofErr w:type="spellEnd"/>
            <w:r w:rsidR="004D0700">
              <w:rPr>
                <w:rFonts w:ascii="Calibri" w:hAnsi="Calibri" w:cs="Calibri"/>
                <w:sz w:val="24"/>
                <w:szCs w:val="24"/>
                <w:lang w:val="nn-NO"/>
              </w:rPr>
              <w:t>?</w:t>
            </w:r>
          </w:p>
          <w:p w14:paraId="3309EBCD" w14:textId="3D0FC62C" w:rsidR="004D0700" w:rsidRDefault="004D0700" w:rsidP="001D44CF">
            <w:pPr>
              <w:pStyle w:val="Listeavsnitt"/>
              <w:numPr>
                <w:ilvl w:val="1"/>
                <w:numId w:val="16"/>
              </w:numPr>
              <w:rPr>
                <w:rFonts w:ascii="Calibri" w:hAnsi="Calibri" w:cs="Calibri"/>
                <w:sz w:val="24"/>
                <w:szCs w:val="24"/>
                <w:lang w:val="nn-NO"/>
              </w:rPr>
            </w:pPr>
            <w:r>
              <w:rPr>
                <w:rFonts w:ascii="Calibri" w:hAnsi="Calibri" w:cs="Calibri"/>
                <w:sz w:val="24"/>
                <w:szCs w:val="24"/>
                <w:lang w:val="nn-NO"/>
              </w:rPr>
              <w:t>Samtale med føresette?</w:t>
            </w:r>
          </w:p>
          <w:p w14:paraId="6CDF298E" w14:textId="77777777" w:rsidR="005C0303" w:rsidRPr="005C0303" w:rsidRDefault="005C0303" w:rsidP="005C0303">
            <w:pPr>
              <w:rPr>
                <w:rFonts w:ascii="Calibri" w:hAnsi="Calibri" w:cs="Calibri"/>
                <w:sz w:val="24"/>
                <w:szCs w:val="24"/>
                <w:lang w:val="nn-NO"/>
              </w:rPr>
            </w:pPr>
          </w:p>
          <w:p w14:paraId="12D9595F" w14:textId="77777777" w:rsidR="00441180" w:rsidRDefault="00441180" w:rsidP="00460DD8">
            <w:pPr>
              <w:rPr>
                <w:rFonts w:ascii="Calibri" w:hAnsi="Calibri" w:cs="Calibri"/>
                <w:sz w:val="24"/>
                <w:szCs w:val="24"/>
                <w:lang w:val="nn-NO"/>
              </w:rPr>
            </w:pPr>
          </w:p>
          <w:p w14:paraId="4CDF41FF" w14:textId="6B848733" w:rsidR="00F114C7" w:rsidRDefault="00F114C7" w:rsidP="00460DD8">
            <w:pPr>
              <w:rPr>
                <w:rFonts w:ascii="Calibri" w:hAnsi="Calibri" w:cs="Calibri"/>
                <w:sz w:val="24"/>
                <w:szCs w:val="24"/>
                <w:lang w:val="nn-NO"/>
              </w:rPr>
            </w:pPr>
          </w:p>
        </w:tc>
      </w:tr>
    </w:tbl>
    <w:p w14:paraId="0C81B18D" w14:textId="2C893F73" w:rsidR="00CE4637" w:rsidRDefault="00CE4637" w:rsidP="00CE4637">
      <w:pPr>
        <w:jc w:val="center"/>
        <w:rPr>
          <w:rFonts w:ascii="Calibri" w:hAnsi="Calibri" w:cs="Calibri"/>
          <w:sz w:val="24"/>
          <w:szCs w:val="24"/>
          <w:lang w:val="nn-NO"/>
        </w:rPr>
      </w:pPr>
    </w:p>
    <w:p w14:paraId="0E5D7EAD" w14:textId="14E672E6" w:rsidR="00CE4637" w:rsidRDefault="00CE4637" w:rsidP="00CE4637">
      <w:pPr>
        <w:rPr>
          <w:rFonts w:ascii="Calibri" w:hAnsi="Calibri" w:cs="Calibri"/>
          <w:sz w:val="24"/>
          <w:szCs w:val="24"/>
          <w:lang w:val="nn-NO"/>
        </w:rPr>
      </w:pPr>
    </w:p>
    <w:p w14:paraId="4223C55A" w14:textId="050C7892" w:rsidR="00CE4637" w:rsidRDefault="00CE4637" w:rsidP="00CE4637">
      <w:pPr>
        <w:rPr>
          <w:rFonts w:ascii="Calibri" w:hAnsi="Calibri" w:cs="Calibri"/>
          <w:b/>
          <w:color w:val="00B050"/>
          <w:sz w:val="28"/>
          <w:szCs w:val="28"/>
          <w:lang w:val="nn-NO"/>
        </w:rPr>
      </w:pPr>
      <w:r w:rsidRPr="00CE4637">
        <w:rPr>
          <w:rFonts w:ascii="Calibri" w:hAnsi="Calibri" w:cs="Calibri"/>
          <w:b/>
          <w:color w:val="00B050"/>
          <w:sz w:val="28"/>
          <w:szCs w:val="28"/>
          <w:lang w:val="nn-NO"/>
        </w:rPr>
        <w:lastRenderedPageBreak/>
        <w:t>6.2</w:t>
      </w:r>
      <w:r>
        <w:rPr>
          <w:rFonts w:ascii="Calibri" w:hAnsi="Calibri" w:cs="Calibri"/>
          <w:b/>
          <w:color w:val="00B050"/>
          <w:sz w:val="28"/>
          <w:szCs w:val="28"/>
          <w:lang w:val="nn-NO"/>
        </w:rPr>
        <w:t>.</w:t>
      </w:r>
      <w:r w:rsidRPr="00CE4637">
        <w:rPr>
          <w:rFonts w:ascii="Calibri" w:hAnsi="Calibri" w:cs="Calibri"/>
          <w:b/>
          <w:color w:val="00B050"/>
          <w:sz w:val="28"/>
          <w:szCs w:val="28"/>
          <w:lang w:val="nn-NO"/>
        </w:rPr>
        <w:t xml:space="preserve"> Relasjonskartlegging (Solås skule sin modell)</w:t>
      </w:r>
    </w:p>
    <w:p w14:paraId="4A7A1F54" w14:textId="77777777" w:rsidR="00CE4637" w:rsidRPr="00CE4637" w:rsidRDefault="00CE4637" w:rsidP="00CE4637">
      <w:pPr>
        <w:rPr>
          <w:rFonts w:ascii="Calibri" w:hAnsi="Calibri" w:cs="Calibri"/>
          <w:b/>
          <w:color w:val="00B050"/>
          <w:sz w:val="28"/>
          <w:szCs w:val="28"/>
          <w:lang w:val="nn-NO"/>
        </w:rPr>
      </w:pPr>
    </w:p>
    <w:p w14:paraId="6235FED0" w14:textId="1E89189B" w:rsidR="00CE4637" w:rsidRPr="00EF59B2" w:rsidRDefault="00CE4637" w:rsidP="00CE4637">
      <w:pPr>
        <w:jc w:val="center"/>
        <w:rPr>
          <w:b/>
          <w:sz w:val="28"/>
          <w:szCs w:val="28"/>
          <w:u w:val="single"/>
          <w:lang w:val="nn-NO"/>
        </w:rPr>
      </w:pPr>
      <w:proofErr w:type="spellStart"/>
      <w:r w:rsidRPr="00EF59B2">
        <w:rPr>
          <w:b/>
          <w:sz w:val="28"/>
          <w:szCs w:val="28"/>
          <w:u w:val="single"/>
          <w:lang w:val="nn-NO"/>
        </w:rPr>
        <w:t>Kvafor</w:t>
      </w:r>
      <w:proofErr w:type="spellEnd"/>
      <w:r w:rsidRPr="00EF59B2">
        <w:rPr>
          <w:b/>
          <w:sz w:val="28"/>
          <w:szCs w:val="28"/>
          <w:u w:val="single"/>
          <w:lang w:val="nn-NO"/>
        </w:rPr>
        <w:t xml:space="preserve"> relasjon har du som vaksen til elevane på trinnet ?</w:t>
      </w:r>
    </w:p>
    <w:p w14:paraId="4C7D5990" w14:textId="4ED6F2E4" w:rsidR="00CE4637" w:rsidRDefault="00CE4637" w:rsidP="00CE4637">
      <w:pPr>
        <w:jc w:val="center"/>
        <w:rPr>
          <w:lang w:val="nn-NO"/>
        </w:rPr>
      </w:pPr>
      <w:r>
        <w:rPr>
          <w:lang w:val="nn-NO"/>
        </w:rPr>
        <w:t>(Ta kopi av dette dokumentet</w:t>
      </w:r>
      <w:r>
        <w:rPr>
          <w:lang w:val="nn-NO"/>
        </w:rPr>
        <w:t>, 2 sider</w:t>
      </w:r>
      <w:r>
        <w:rPr>
          <w:lang w:val="nn-NO"/>
        </w:rPr>
        <w:t>)</w:t>
      </w:r>
    </w:p>
    <w:p w14:paraId="7FE1C7A5" w14:textId="77777777" w:rsidR="00CE4637" w:rsidRDefault="00CE4637" w:rsidP="00CE4637">
      <w:pPr>
        <w:jc w:val="center"/>
        <w:rPr>
          <w:lang w:val="nn-NO"/>
        </w:rPr>
      </w:pPr>
    </w:p>
    <w:p w14:paraId="13B4F915" w14:textId="77777777" w:rsidR="00CE4637" w:rsidRPr="00EF59B2" w:rsidRDefault="00CE4637" w:rsidP="00CE4637">
      <w:pPr>
        <w:rPr>
          <w:b/>
          <w:color w:val="92D050"/>
          <w:sz w:val="28"/>
          <w:szCs w:val="28"/>
          <w:lang w:val="nn-NO"/>
        </w:rPr>
      </w:pPr>
      <w:r w:rsidRPr="00EF59B2">
        <w:rPr>
          <w:b/>
          <w:color w:val="92D050"/>
          <w:sz w:val="28"/>
          <w:szCs w:val="28"/>
          <w:lang w:val="nn-NO"/>
        </w:rPr>
        <w:t>GRØN</w:t>
      </w:r>
    </w:p>
    <w:p w14:paraId="20C46316" w14:textId="77777777" w:rsidR="00CE4637" w:rsidRPr="00CE4637" w:rsidRDefault="00CE4637" w:rsidP="00CE4637">
      <w:pPr>
        <w:pStyle w:val="Listeavsnitt"/>
        <w:numPr>
          <w:ilvl w:val="0"/>
          <w:numId w:val="39"/>
        </w:numPr>
        <w:spacing w:line="259" w:lineRule="auto"/>
        <w:rPr>
          <w:sz w:val="24"/>
          <w:szCs w:val="24"/>
          <w:lang w:val="nn-NO"/>
        </w:rPr>
      </w:pPr>
      <w:r w:rsidRPr="00CE4637">
        <w:rPr>
          <w:sz w:val="24"/>
          <w:szCs w:val="24"/>
          <w:lang w:val="nn-NO"/>
        </w:rPr>
        <w:t>Har eit bevist, profesjonelt forhold til eleven (sjå hjelpespørsmåla, grønt =flest mogleg »ja»)</w:t>
      </w:r>
    </w:p>
    <w:p w14:paraId="291A0F45" w14:textId="77777777" w:rsidR="00CE4637" w:rsidRPr="00EF59B2" w:rsidRDefault="00CE4637" w:rsidP="00CE4637">
      <w:pPr>
        <w:rPr>
          <w:b/>
          <w:color w:val="FFFF00"/>
          <w:sz w:val="28"/>
          <w:szCs w:val="28"/>
          <w:lang w:val="nn-NO"/>
        </w:rPr>
      </w:pPr>
      <w:r w:rsidRPr="00EF59B2">
        <w:rPr>
          <w:b/>
          <w:color w:val="FFFF00"/>
          <w:sz w:val="28"/>
          <w:szCs w:val="28"/>
          <w:lang w:val="nn-NO"/>
        </w:rPr>
        <w:t>GUL</w:t>
      </w:r>
    </w:p>
    <w:p w14:paraId="67C8A075" w14:textId="77777777" w:rsidR="00CE4637" w:rsidRPr="00CE4637" w:rsidRDefault="00CE4637" w:rsidP="00CE4637">
      <w:pPr>
        <w:pStyle w:val="Listeavsnitt"/>
        <w:numPr>
          <w:ilvl w:val="0"/>
          <w:numId w:val="37"/>
        </w:numPr>
        <w:spacing w:line="259" w:lineRule="auto"/>
        <w:rPr>
          <w:sz w:val="24"/>
          <w:szCs w:val="24"/>
          <w:lang w:val="nn-NO"/>
        </w:rPr>
      </w:pPr>
      <w:r w:rsidRPr="00CE4637">
        <w:rPr>
          <w:sz w:val="24"/>
          <w:szCs w:val="24"/>
          <w:lang w:val="nn-NO"/>
        </w:rPr>
        <w:t>Usikker på relasjon</w:t>
      </w:r>
    </w:p>
    <w:p w14:paraId="16C092E8" w14:textId="77777777" w:rsidR="00CE4637" w:rsidRPr="00CE4637" w:rsidRDefault="00CE4637" w:rsidP="00CE4637">
      <w:pPr>
        <w:pStyle w:val="Listeavsnitt"/>
        <w:numPr>
          <w:ilvl w:val="0"/>
          <w:numId w:val="37"/>
        </w:numPr>
        <w:spacing w:line="259" w:lineRule="auto"/>
        <w:rPr>
          <w:sz w:val="24"/>
          <w:szCs w:val="24"/>
          <w:lang w:val="nn-NO"/>
        </w:rPr>
      </w:pPr>
      <w:r w:rsidRPr="00CE4637">
        <w:rPr>
          <w:sz w:val="24"/>
          <w:szCs w:val="24"/>
          <w:lang w:val="nn-NO"/>
        </w:rPr>
        <w:t>Overflatisk</w:t>
      </w:r>
    </w:p>
    <w:p w14:paraId="74D07F0F" w14:textId="77777777" w:rsidR="00CE4637" w:rsidRPr="00CE4637" w:rsidRDefault="00CE4637" w:rsidP="00CE4637">
      <w:pPr>
        <w:pStyle w:val="Listeavsnitt"/>
        <w:numPr>
          <w:ilvl w:val="0"/>
          <w:numId w:val="37"/>
        </w:numPr>
        <w:spacing w:line="259" w:lineRule="auto"/>
        <w:rPr>
          <w:sz w:val="24"/>
          <w:szCs w:val="24"/>
          <w:lang w:val="nn-NO"/>
        </w:rPr>
      </w:pPr>
      <w:r w:rsidRPr="00CE4637">
        <w:rPr>
          <w:sz w:val="24"/>
          <w:szCs w:val="24"/>
          <w:lang w:val="nn-NO"/>
        </w:rPr>
        <w:t>Ikkje nødvendigvis gjensidig relasjon</w:t>
      </w:r>
    </w:p>
    <w:p w14:paraId="7DA745CD" w14:textId="77777777" w:rsidR="00CE4637" w:rsidRPr="00EF59B2" w:rsidRDefault="00CE4637" w:rsidP="00CE4637">
      <w:pPr>
        <w:rPr>
          <w:b/>
          <w:color w:val="FF0000"/>
          <w:sz w:val="28"/>
          <w:szCs w:val="28"/>
          <w:lang w:val="nn-NO"/>
        </w:rPr>
      </w:pPr>
      <w:r w:rsidRPr="00EF59B2">
        <w:rPr>
          <w:b/>
          <w:color w:val="FF0000"/>
          <w:sz w:val="28"/>
          <w:szCs w:val="28"/>
          <w:lang w:val="nn-NO"/>
        </w:rPr>
        <w:t>RAUD</w:t>
      </w:r>
    </w:p>
    <w:p w14:paraId="152DC448" w14:textId="77777777" w:rsidR="00CE4637" w:rsidRPr="00CE4637" w:rsidRDefault="00CE4637" w:rsidP="00CE4637">
      <w:pPr>
        <w:pStyle w:val="Listeavsnitt"/>
        <w:numPr>
          <w:ilvl w:val="0"/>
          <w:numId w:val="38"/>
        </w:numPr>
        <w:spacing w:line="259" w:lineRule="auto"/>
        <w:rPr>
          <w:sz w:val="24"/>
          <w:szCs w:val="24"/>
          <w:lang w:val="nn-NO"/>
        </w:rPr>
      </w:pPr>
      <w:r w:rsidRPr="00CE4637">
        <w:rPr>
          <w:sz w:val="24"/>
          <w:szCs w:val="24"/>
          <w:lang w:val="nn-NO"/>
        </w:rPr>
        <w:t>Ingen eller dårleg relasjon</w:t>
      </w:r>
    </w:p>
    <w:p w14:paraId="17CFCCE9" w14:textId="77777777" w:rsidR="00CE4637" w:rsidRPr="00CE4637" w:rsidRDefault="00CE4637" w:rsidP="00CE4637">
      <w:pPr>
        <w:pStyle w:val="Listeavsnitt"/>
        <w:numPr>
          <w:ilvl w:val="0"/>
          <w:numId w:val="38"/>
        </w:numPr>
        <w:spacing w:line="259" w:lineRule="auto"/>
        <w:rPr>
          <w:sz w:val="24"/>
          <w:szCs w:val="24"/>
          <w:lang w:val="nn-NO"/>
        </w:rPr>
      </w:pPr>
      <w:r w:rsidRPr="00CE4637">
        <w:rPr>
          <w:sz w:val="24"/>
          <w:szCs w:val="24"/>
          <w:lang w:val="nn-NO"/>
        </w:rPr>
        <w:t>Får ikkje til relasjon</w:t>
      </w:r>
    </w:p>
    <w:p w14:paraId="19F4B674" w14:textId="77777777" w:rsidR="00CE4637" w:rsidRPr="00CE4637" w:rsidRDefault="00CE4637" w:rsidP="00CE4637">
      <w:pPr>
        <w:pStyle w:val="Listeavsnitt"/>
        <w:numPr>
          <w:ilvl w:val="0"/>
          <w:numId w:val="38"/>
        </w:numPr>
        <w:spacing w:line="259" w:lineRule="auto"/>
        <w:rPr>
          <w:sz w:val="24"/>
          <w:szCs w:val="24"/>
        </w:rPr>
      </w:pPr>
      <w:r w:rsidRPr="00CE4637">
        <w:rPr>
          <w:sz w:val="24"/>
          <w:szCs w:val="24"/>
        </w:rPr>
        <w:t xml:space="preserve">Velger vekk relasjon (den </w:t>
      </w:r>
      <w:proofErr w:type="spellStart"/>
      <w:r w:rsidRPr="00CE4637">
        <w:rPr>
          <w:sz w:val="24"/>
          <w:szCs w:val="24"/>
        </w:rPr>
        <w:t>vaksne</w:t>
      </w:r>
      <w:proofErr w:type="spellEnd"/>
      <w:r w:rsidRPr="00CE4637">
        <w:rPr>
          <w:sz w:val="24"/>
          <w:szCs w:val="24"/>
        </w:rPr>
        <w:t>)</w:t>
      </w:r>
    </w:p>
    <w:p w14:paraId="5C082F45" w14:textId="77777777" w:rsidR="00CE4637" w:rsidRPr="00EF59B2" w:rsidRDefault="00CE4637" w:rsidP="00CE4637"/>
    <w:p w14:paraId="410A4D92" w14:textId="77777777" w:rsidR="00CE4637" w:rsidRPr="00EF59B2" w:rsidRDefault="00CE4637" w:rsidP="00CE4637"/>
    <w:p w14:paraId="434EBC45" w14:textId="77777777" w:rsidR="00CE4637" w:rsidRPr="00EF59B2" w:rsidRDefault="00CE4637" w:rsidP="00CE4637">
      <w:pPr>
        <w:rPr>
          <w:b/>
          <w:sz w:val="24"/>
          <w:szCs w:val="24"/>
          <w:u w:val="single"/>
          <w:lang w:val="nn-NO"/>
        </w:rPr>
      </w:pPr>
      <w:r w:rsidRPr="00EF59B2">
        <w:rPr>
          <w:b/>
          <w:sz w:val="24"/>
          <w:szCs w:val="24"/>
          <w:u w:val="single"/>
          <w:lang w:val="nn-NO"/>
        </w:rPr>
        <w:t>Hjelpespørsmål for å vurdera relasjonen din(e) til elev(er)</w:t>
      </w:r>
    </w:p>
    <w:p w14:paraId="3E9981ED"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Likar eg eleven?</w:t>
      </w:r>
    </w:p>
    <w:p w14:paraId="221A394A"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Er eg i positiv kontakt med eleven kvar dag?</w:t>
      </w:r>
    </w:p>
    <w:p w14:paraId="63149DB4"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Er kommunikasjonen med eleven prega av meir positive enn negative tilbakemeldingar ?</w:t>
      </w:r>
    </w:p>
    <w:p w14:paraId="28F2E9B8"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Er eg interessert i å verta kjent med eleven?</w:t>
      </w:r>
    </w:p>
    <w:p w14:paraId="09FCFDD5"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Er eg interessert i korleis eleven har det ?</w:t>
      </w:r>
    </w:p>
    <w:p w14:paraId="49A27A84"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Er eg interessert i korleis eleven gjer det fagleg ?</w:t>
      </w:r>
    </w:p>
    <w:p w14:paraId="7943053F"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Har eg tillit til eleven ?</w:t>
      </w:r>
    </w:p>
    <w:p w14:paraId="1B2D464A"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Legger eg til rette fagleg for at eleven skal lykkast ?</w:t>
      </w:r>
    </w:p>
    <w:p w14:paraId="32EE36DC"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Følger eg opp det eleven tek opp ?</w:t>
      </w:r>
    </w:p>
    <w:p w14:paraId="77BB75AD"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Brukar eg humør saman med eleven – kan vi le saman (ikkje ironi, sarkasme)</w:t>
      </w:r>
    </w:p>
    <w:p w14:paraId="6D9E734B"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Gir eg støtte til eleven om han/ho har ein dårleg dag ?</w:t>
      </w:r>
    </w:p>
    <w:p w14:paraId="72B9F16A" w14:textId="77777777" w:rsidR="00CE4637" w:rsidRPr="00CE4637" w:rsidRDefault="00CE4637" w:rsidP="00CE4637">
      <w:pPr>
        <w:pStyle w:val="Listeavsnitt"/>
        <w:numPr>
          <w:ilvl w:val="0"/>
          <w:numId w:val="40"/>
        </w:numPr>
        <w:spacing w:line="259" w:lineRule="auto"/>
        <w:rPr>
          <w:sz w:val="24"/>
          <w:szCs w:val="24"/>
          <w:lang w:val="nn-NO"/>
        </w:rPr>
      </w:pPr>
      <w:r w:rsidRPr="00CE4637">
        <w:rPr>
          <w:sz w:val="24"/>
          <w:szCs w:val="24"/>
          <w:lang w:val="nn-NO"/>
        </w:rPr>
        <w:t>Oppsøker eg eleven når eg har tilsyn for positiv involvering ?</w:t>
      </w:r>
    </w:p>
    <w:p w14:paraId="626F625F" w14:textId="7955AB20" w:rsidR="00CE4637" w:rsidRPr="00CE4637" w:rsidRDefault="00CE4637" w:rsidP="00CE4637">
      <w:pPr>
        <w:rPr>
          <w:sz w:val="24"/>
          <w:szCs w:val="24"/>
          <w:lang w:val="nn-NO"/>
        </w:rPr>
      </w:pPr>
    </w:p>
    <w:p w14:paraId="6692DF96" w14:textId="63CF4C99" w:rsidR="00CE4637" w:rsidRDefault="00CE4637" w:rsidP="00CE4637">
      <w:pPr>
        <w:rPr>
          <w:lang w:val="nn-NO"/>
        </w:rPr>
      </w:pPr>
    </w:p>
    <w:p w14:paraId="22BA6B24" w14:textId="10486841" w:rsidR="00CE4637" w:rsidRDefault="00CE4637" w:rsidP="00CE4637">
      <w:pPr>
        <w:rPr>
          <w:lang w:val="nn-NO"/>
        </w:rPr>
      </w:pPr>
    </w:p>
    <w:p w14:paraId="44D4386A" w14:textId="77777777" w:rsidR="00CE4637" w:rsidRDefault="00CE4637" w:rsidP="00CE4637">
      <w:pPr>
        <w:rPr>
          <w:lang w:val="nn-NO"/>
        </w:rPr>
      </w:pPr>
    </w:p>
    <w:p w14:paraId="661DC1E2" w14:textId="556A1572" w:rsidR="00CE4637" w:rsidRDefault="00CE4637" w:rsidP="00CE4637">
      <w:pPr>
        <w:rPr>
          <w:lang w:val="nn-NO"/>
        </w:rPr>
      </w:pPr>
    </w:p>
    <w:p w14:paraId="61C597BF" w14:textId="77777777" w:rsidR="00CE4637" w:rsidRPr="00EF59B2" w:rsidRDefault="00CE4637" w:rsidP="00CE4637">
      <w:pPr>
        <w:rPr>
          <w:lang w:val="nn-NO"/>
        </w:rPr>
      </w:pPr>
    </w:p>
    <w:p w14:paraId="1D50FB09" w14:textId="77777777" w:rsidR="00CE4637" w:rsidRDefault="00CE4637" w:rsidP="00CE4637">
      <w:pPr>
        <w:rPr>
          <w:b/>
          <w:sz w:val="28"/>
          <w:szCs w:val="28"/>
          <w:u w:val="single"/>
          <w:lang w:val="nn-NO"/>
        </w:rPr>
      </w:pPr>
    </w:p>
    <w:p w14:paraId="1EA3E01B" w14:textId="2ABC8542" w:rsidR="00CE4637" w:rsidRPr="00CE4637" w:rsidRDefault="00CE4637" w:rsidP="00CE4637">
      <w:pPr>
        <w:rPr>
          <w:b/>
          <w:sz w:val="28"/>
          <w:szCs w:val="28"/>
          <w:u w:val="single"/>
          <w:lang w:val="nn-NO"/>
        </w:rPr>
      </w:pPr>
      <w:bookmarkStart w:id="24" w:name="_GoBack"/>
      <w:bookmarkEnd w:id="24"/>
      <w:r w:rsidRPr="00CE4637">
        <w:rPr>
          <w:b/>
          <w:sz w:val="28"/>
          <w:szCs w:val="28"/>
          <w:u w:val="single"/>
          <w:lang w:val="nn-NO"/>
        </w:rPr>
        <w:t>Slik gjennomfører ein kartlegginga :</w:t>
      </w:r>
    </w:p>
    <w:p w14:paraId="0FD93FF5" w14:textId="77777777" w:rsidR="00CE4637" w:rsidRPr="00CE4637" w:rsidRDefault="00CE4637" w:rsidP="00CE4637">
      <w:pPr>
        <w:pStyle w:val="Listeavsnitt"/>
        <w:numPr>
          <w:ilvl w:val="0"/>
          <w:numId w:val="41"/>
        </w:numPr>
        <w:spacing w:line="259" w:lineRule="auto"/>
        <w:rPr>
          <w:sz w:val="24"/>
          <w:szCs w:val="24"/>
          <w:lang w:val="nn-NO"/>
        </w:rPr>
      </w:pPr>
      <w:r w:rsidRPr="00CE4637">
        <w:rPr>
          <w:sz w:val="24"/>
          <w:szCs w:val="24"/>
          <w:lang w:val="nn-NO"/>
        </w:rPr>
        <w:t>Individuelt : Skriv ned namn på alle elevane(hugsar du alle utan å sjå på ei liste ?) og kryss av på fargen som svarar til din relasjon til eleven.</w:t>
      </w:r>
    </w:p>
    <w:p w14:paraId="1C774CCF" w14:textId="77777777" w:rsidR="00CE4637" w:rsidRPr="00CE4637" w:rsidRDefault="00CE4637" w:rsidP="00CE4637">
      <w:pPr>
        <w:pStyle w:val="Listeavsnitt"/>
        <w:numPr>
          <w:ilvl w:val="0"/>
          <w:numId w:val="41"/>
        </w:numPr>
        <w:spacing w:line="259" w:lineRule="auto"/>
        <w:rPr>
          <w:sz w:val="24"/>
          <w:szCs w:val="24"/>
          <w:lang w:val="nn-NO"/>
        </w:rPr>
      </w:pPr>
      <w:r w:rsidRPr="00CE4637">
        <w:rPr>
          <w:sz w:val="24"/>
          <w:szCs w:val="24"/>
          <w:lang w:val="nn-NO"/>
        </w:rPr>
        <w:t>Individuelt :Tenk gjennom korleis du skal skapa gode interaksjonar framover for å betra relasjonen med eit par av elevane dine. Skriv inn tiltak.</w:t>
      </w:r>
    </w:p>
    <w:p w14:paraId="27CA5A85" w14:textId="17C11C0F" w:rsidR="00CE4637" w:rsidRPr="00CE4637" w:rsidRDefault="00CE4637" w:rsidP="00CE4637">
      <w:pPr>
        <w:pStyle w:val="Listeavsnitt"/>
        <w:numPr>
          <w:ilvl w:val="0"/>
          <w:numId w:val="41"/>
        </w:numPr>
        <w:spacing w:line="259" w:lineRule="auto"/>
        <w:rPr>
          <w:sz w:val="24"/>
          <w:szCs w:val="24"/>
          <w:lang w:val="nn-NO"/>
        </w:rPr>
      </w:pPr>
      <w:r w:rsidRPr="00CE4637">
        <w:rPr>
          <w:sz w:val="24"/>
          <w:szCs w:val="24"/>
          <w:lang w:val="nn-NO"/>
        </w:rPr>
        <w:t>Del med trinnet ditt korleis du vil jobbe med interaksjonar framover</w:t>
      </w:r>
    </w:p>
    <w:p w14:paraId="18FF786F" w14:textId="77777777" w:rsidR="00CE4637" w:rsidRPr="00CE4637" w:rsidRDefault="00CE4637" w:rsidP="00CE4637">
      <w:pPr>
        <w:pStyle w:val="Listeavsnitt"/>
        <w:numPr>
          <w:ilvl w:val="0"/>
          <w:numId w:val="41"/>
        </w:numPr>
        <w:spacing w:line="259" w:lineRule="auto"/>
        <w:rPr>
          <w:sz w:val="24"/>
          <w:szCs w:val="24"/>
          <w:lang w:val="nn-NO"/>
        </w:rPr>
      </w:pPr>
      <w:r w:rsidRPr="00CE4637">
        <w:rPr>
          <w:sz w:val="24"/>
          <w:szCs w:val="24"/>
          <w:lang w:val="nn-NO"/>
        </w:rPr>
        <w:t xml:space="preserve">Det er de vaksne som har ansvaret for å byggja kvalitet i interaksjonar !! </w:t>
      </w:r>
    </w:p>
    <w:p w14:paraId="3F0BA412" w14:textId="77777777" w:rsidR="00CE4637" w:rsidRDefault="00CE4637" w:rsidP="00CE4637">
      <w:pPr>
        <w:ind w:left="360"/>
        <w:rPr>
          <w:b/>
          <w:lang w:val="nn-NO"/>
        </w:rPr>
      </w:pPr>
    </w:p>
    <w:p w14:paraId="1BBC052E" w14:textId="3F0BB42B" w:rsidR="00CE4637" w:rsidRPr="00785958" w:rsidRDefault="00CE4637" w:rsidP="00CE4637">
      <w:pPr>
        <w:ind w:left="360"/>
        <w:rPr>
          <w:b/>
          <w:lang w:val="nn-NO"/>
        </w:rPr>
      </w:pPr>
      <w:r w:rsidRPr="00785958">
        <w:rPr>
          <w:b/>
          <w:lang w:val="nn-NO"/>
        </w:rPr>
        <w:t>Elevnamn :</w:t>
      </w:r>
      <w:r w:rsidRPr="00785958">
        <w:rPr>
          <w:b/>
          <w:lang w:val="nn-NO"/>
        </w:rPr>
        <w:tab/>
      </w:r>
      <w:r w:rsidRPr="00785958">
        <w:rPr>
          <w:b/>
          <w:lang w:val="nn-NO"/>
        </w:rPr>
        <w:tab/>
        <w:t xml:space="preserve">               </w:t>
      </w:r>
      <w:r w:rsidRPr="00785958">
        <w:rPr>
          <w:b/>
          <w:highlight w:val="green"/>
          <w:lang w:val="nn-NO"/>
        </w:rPr>
        <w:t>Grøn</w:t>
      </w:r>
      <w:r w:rsidRPr="00785958">
        <w:rPr>
          <w:b/>
          <w:lang w:val="nn-NO"/>
        </w:rPr>
        <w:t xml:space="preserve">          </w:t>
      </w:r>
      <w:r w:rsidRPr="00785958">
        <w:rPr>
          <w:b/>
          <w:highlight w:val="yellow"/>
          <w:lang w:val="nn-NO"/>
        </w:rPr>
        <w:t>Gul</w:t>
      </w:r>
      <w:r w:rsidRPr="00785958">
        <w:rPr>
          <w:b/>
          <w:lang w:val="nn-NO"/>
        </w:rPr>
        <w:tab/>
        <w:t xml:space="preserve">         </w:t>
      </w:r>
      <w:r w:rsidRPr="00785958">
        <w:rPr>
          <w:b/>
          <w:highlight w:val="red"/>
          <w:lang w:val="nn-NO"/>
        </w:rPr>
        <w:t>Raud</w:t>
      </w:r>
      <w:r w:rsidRPr="00785958">
        <w:rPr>
          <w:b/>
          <w:lang w:val="nn-NO"/>
        </w:rPr>
        <w:tab/>
      </w:r>
      <w:r w:rsidRPr="00785958">
        <w:rPr>
          <w:b/>
          <w:lang w:val="nn-NO"/>
        </w:rPr>
        <w:tab/>
        <w:t>Tiltak/ansvar</w:t>
      </w:r>
    </w:p>
    <w:tbl>
      <w:tblPr>
        <w:tblStyle w:val="Tabellrutenett"/>
        <w:tblW w:w="0" w:type="auto"/>
        <w:tblLook w:val="04A0" w:firstRow="1" w:lastRow="0" w:firstColumn="1" w:lastColumn="0" w:noHBand="0" w:noVBand="1"/>
      </w:tblPr>
      <w:tblGrid>
        <w:gridCol w:w="2689"/>
        <w:gridCol w:w="897"/>
        <w:gridCol w:w="898"/>
        <w:gridCol w:w="898"/>
        <w:gridCol w:w="3680"/>
      </w:tblGrid>
      <w:tr w:rsidR="00CE4637" w14:paraId="5557B24E" w14:textId="77777777" w:rsidTr="00571DC0">
        <w:tc>
          <w:tcPr>
            <w:tcW w:w="2689" w:type="dxa"/>
          </w:tcPr>
          <w:p w14:paraId="171F7ACC" w14:textId="77777777" w:rsidR="00CE4637" w:rsidRDefault="00CE4637" w:rsidP="00571DC0">
            <w:pPr>
              <w:rPr>
                <w:lang w:val="nn-NO"/>
              </w:rPr>
            </w:pPr>
          </w:p>
          <w:p w14:paraId="2DB6A9B8" w14:textId="77777777" w:rsidR="00CE4637" w:rsidRDefault="00CE4637" w:rsidP="00571DC0">
            <w:pPr>
              <w:rPr>
                <w:lang w:val="nn-NO"/>
              </w:rPr>
            </w:pPr>
          </w:p>
        </w:tc>
        <w:tc>
          <w:tcPr>
            <w:tcW w:w="897" w:type="dxa"/>
          </w:tcPr>
          <w:p w14:paraId="5399C7DE" w14:textId="77777777" w:rsidR="00CE4637" w:rsidRDefault="00CE4637" w:rsidP="00571DC0">
            <w:pPr>
              <w:rPr>
                <w:lang w:val="nn-NO"/>
              </w:rPr>
            </w:pPr>
          </w:p>
        </w:tc>
        <w:tc>
          <w:tcPr>
            <w:tcW w:w="898" w:type="dxa"/>
          </w:tcPr>
          <w:p w14:paraId="4D956930" w14:textId="77777777" w:rsidR="00CE4637" w:rsidRDefault="00CE4637" w:rsidP="00571DC0">
            <w:pPr>
              <w:rPr>
                <w:lang w:val="nn-NO"/>
              </w:rPr>
            </w:pPr>
          </w:p>
        </w:tc>
        <w:tc>
          <w:tcPr>
            <w:tcW w:w="898" w:type="dxa"/>
          </w:tcPr>
          <w:p w14:paraId="77F13299" w14:textId="77777777" w:rsidR="00CE4637" w:rsidRDefault="00CE4637" w:rsidP="00571DC0">
            <w:pPr>
              <w:rPr>
                <w:lang w:val="nn-NO"/>
              </w:rPr>
            </w:pPr>
          </w:p>
        </w:tc>
        <w:tc>
          <w:tcPr>
            <w:tcW w:w="3680" w:type="dxa"/>
          </w:tcPr>
          <w:p w14:paraId="7B2F0174" w14:textId="77777777" w:rsidR="00CE4637" w:rsidRDefault="00CE4637" w:rsidP="00571DC0">
            <w:pPr>
              <w:rPr>
                <w:lang w:val="nn-NO"/>
              </w:rPr>
            </w:pPr>
          </w:p>
        </w:tc>
      </w:tr>
      <w:tr w:rsidR="00CE4637" w14:paraId="289F1F08" w14:textId="77777777" w:rsidTr="00571DC0">
        <w:tc>
          <w:tcPr>
            <w:tcW w:w="2689" w:type="dxa"/>
          </w:tcPr>
          <w:p w14:paraId="20603B38" w14:textId="77777777" w:rsidR="00CE4637" w:rsidRDefault="00CE4637" w:rsidP="00571DC0">
            <w:pPr>
              <w:rPr>
                <w:lang w:val="nn-NO"/>
              </w:rPr>
            </w:pPr>
          </w:p>
          <w:p w14:paraId="26CCA7DD" w14:textId="77777777" w:rsidR="00CE4637" w:rsidRDefault="00CE4637" w:rsidP="00571DC0">
            <w:pPr>
              <w:rPr>
                <w:lang w:val="nn-NO"/>
              </w:rPr>
            </w:pPr>
          </w:p>
        </w:tc>
        <w:tc>
          <w:tcPr>
            <w:tcW w:w="897" w:type="dxa"/>
          </w:tcPr>
          <w:p w14:paraId="14509EEE" w14:textId="77777777" w:rsidR="00CE4637" w:rsidRDefault="00CE4637" w:rsidP="00571DC0">
            <w:pPr>
              <w:rPr>
                <w:lang w:val="nn-NO"/>
              </w:rPr>
            </w:pPr>
          </w:p>
        </w:tc>
        <w:tc>
          <w:tcPr>
            <w:tcW w:w="898" w:type="dxa"/>
          </w:tcPr>
          <w:p w14:paraId="73EDDB89" w14:textId="77777777" w:rsidR="00CE4637" w:rsidRDefault="00CE4637" w:rsidP="00571DC0">
            <w:pPr>
              <w:rPr>
                <w:lang w:val="nn-NO"/>
              </w:rPr>
            </w:pPr>
          </w:p>
        </w:tc>
        <w:tc>
          <w:tcPr>
            <w:tcW w:w="898" w:type="dxa"/>
          </w:tcPr>
          <w:p w14:paraId="070C1720" w14:textId="77777777" w:rsidR="00CE4637" w:rsidRDefault="00CE4637" w:rsidP="00571DC0">
            <w:pPr>
              <w:rPr>
                <w:lang w:val="nn-NO"/>
              </w:rPr>
            </w:pPr>
          </w:p>
        </w:tc>
        <w:tc>
          <w:tcPr>
            <w:tcW w:w="3680" w:type="dxa"/>
          </w:tcPr>
          <w:p w14:paraId="75DFDFF1" w14:textId="77777777" w:rsidR="00CE4637" w:rsidRDefault="00CE4637" w:rsidP="00571DC0">
            <w:pPr>
              <w:rPr>
                <w:lang w:val="nn-NO"/>
              </w:rPr>
            </w:pPr>
          </w:p>
        </w:tc>
      </w:tr>
      <w:tr w:rsidR="00CE4637" w14:paraId="20E38E41" w14:textId="77777777" w:rsidTr="00571DC0">
        <w:tc>
          <w:tcPr>
            <w:tcW w:w="2689" w:type="dxa"/>
          </w:tcPr>
          <w:p w14:paraId="7B7640C2" w14:textId="77777777" w:rsidR="00CE4637" w:rsidRDefault="00CE4637" w:rsidP="00571DC0">
            <w:pPr>
              <w:rPr>
                <w:lang w:val="nn-NO"/>
              </w:rPr>
            </w:pPr>
          </w:p>
          <w:p w14:paraId="029F3DEE" w14:textId="77777777" w:rsidR="00CE4637" w:rsidRDefault="00CE4637" w:rsidP="00571DC0">
            <w:pPr>
              <w:rPr>
                <w:lang w:val="nn-NO"/>
              </w:rPr>
            </w:pPr>
          </w:p>
        </w:tc>
        <w:tc>
          <w:tcPr>
            <w:tcW w:w="897" w:type="dxa"/>
          </w:tcPr>
          <w:p w14:paraId="321772DB" w14:textId="77777777" w:rsidR="00CE4637" w:rsidRDefault="00CE4637" w:rsidP="00571DC0">
            <w:pPr>
              <w:rPr>
                <w:lang w:val="nn-NO"/>
              </w:rPr>
            </w:pPr>
          </w:p>
        </w:tc>
        <w:tc>
          <w:tcPr>
            <w:tcW w:w="898" w:type="dxa"/>
          </w:tcPr>
          <w:p w14:paraId="489E1985" w14:textId="77777777" w:rsidR="00CE4637" w:rsidRDefault="00CE4637" w:rsidP="00571DC0">
            <w:pPr>
              <w:rPr>
                <w:lang w:val="nn-NO"/>
              </w:rPr>
            </w:pPr>
          </w:p>
        </w:tc>
        <w:tc>
          <w:tcPr>
            <w:tcW w:w="898" w:type="dxa"/>
          </w:tcPr>
          <w:p w14:paraId="7445EB9D" w14:textId="77777777" w:rsidR="00CE4637" w:rsidRDefault="00CE4637" w:rsidP="00571DC0">
            <w:pPr>
              <w:rPr>
                <w:lang w:val="nn-NO"/>
              </w:rPr>
            </w:pPr>
          </w:p>
        </w:tc>
        <w:tc>
          <w:tcPr>
            <w:tcW w:w="3680" w:type="dxa"/>
          </w:tcPr>
          <w:p w14:paraId="396CE03E" w14:textId="77777777" w:rsidR="00CE4637" w:rsidRDefault="00CE4637" w:rsidP="00571DC0">
            <w:pPr>
              <w:rPr>
                <w:lang w:val="nn-NO"/>
              </w:rPr>
            </w:pPr>
          </w:p>
        </w:tc>
      </w:tr>
      <w:tr w:rsidR="00CE4637" w14:paraId="0A07E5E3" w14:textId="77777777" w:rsidTr="00571DC0">
        <w:tc>
          <w:tcPr>
            <w:tcW w:w="2689" w:type="dxa"/>
          </w:tcPr>
          <w:p w14:paraId="54D52463" w14:textId="77777777" w:rsidR="00CE4637" w:rsidRDefault="00CE4637" w:rsidP="00571DC0">
            <w:pPr>
              <w:rPr>
                <w:lang w:val="nn-NO"/>
              </w:rPr>
            </w:pPr>
          </w:p>
          <w:p w14:paraId="0FE1BC77" w14:textId="77777777" w:rsidR="00CE4637" w:rsidRDefault="00CE4637" w:rsidP="00571DC0">
            <w:pPr>
              <w:rPr>
                <w:lang w:val="nn-NO"/>
              </w:rPr>
            </w:pPr>
          </w:p>
        </w:tc>
        <w:tc>
          <w:tcPr>
            <w:tcW w:w="897" w:type="dxa"/>
          </w:tcPr>
          <w:p w14:paraId="6207D42E" w14:textId="77777777" w:rsidR="00CE4637" w:rsidRDefault="00CE4637" w:rsidP="00571DC0">
            <w:pPr>
              <w:rPr>
                <w:lang w:val="nn-NO"/>
              </w:rPr>
            </w:pPr>
          </w:p>
        </w:tc>
        <w:tc>
          <w:tcPr>
            <w:tcW w:w="898" w:type="dxa"/>
          </w:tcPr>
          <w:p w14:paraId="6163D654" w14:textId="77777777" w:rsidR="00CE4637" w:rsidRDefault="00CE4637" w:rsidP="00571DC0">
            <w:pPr>
              <w:rPr>
                <w:lang w:val="nn-NO"/>
              </w:rPr>
            </w:pPr>
          </w:p>
        </w:tc>
        <w:tc>
          <w:tcPr>
            <w:tcW w:w="898" w:type="dxa"/>
          </w:tcPr>
          <w:p w14:paraId="4E224AC0" w14:textId="77777777" w:rsidR="00CE4637" w:rsidRDefault="00CE4637" w:rsidP="00571DC0">
            <w:pPr>
              <w:rPr>
                <w:lang w:val="nn-NO"/>
              </w:rPr>
            </w:pPr>
          </w:p>
        </w:tc>
        <w:tc>
          <w:tcPr>
            <w:tcW w:w="3680" w:type="dxa"/>
          </w:tcPr>
          <w:p w14:paraId="149A99B8" w14:textId="77777777" w:rsidR="00CE4637" w:rsidRDefault="00CE4637" w:rsidP="00571DC0">
            <w:pPr>
              <w:rPr>
                <w:lang w:val="nn-NO"/>
              </w:rPr>
            </w:pPr>
          </w:p>
        </w:tc>
      </w:tr>
      <w:tr w:rsidR="00CE4637" w14:paraId="4C73B63B" w14:textId="77777777" w:rsidTr="00571DC0">
        <w:tc>
          <w:tcPr>
            <w:tcW w:w="2689" w:type="dxa"/>
          </w:tcPr>
          <w:p w14:paraId="6C0AF839" w14:textId="77777777" w:rsidR="00CE4637" w:rsidRDefault="00CE4637" w:rsidP="00571DC0">
            <w:pPr>
              <w:rPr>
                <w:lang w:val="nn-NO"/>
              </w:rPr>
            </w:pPr>
          </w:p>
          <w:p w14:paraId="7BE19CD6" w14:textId="77777777" w:rsidR="00CE4637" w:rsidRDefault="00CE4637" w:rsidP="00571DC0">
            <w:pPr>
              <w:rPr>
                <w:lang w:val="nn-NO"/>
              </w:rPr>
            </w:pPr>
          </w:p>
        </w:tc>
        <w:tc>
          <w:tcPr>
            <w:tcW w:w="897" w:type="dxa"/>
          </w:tcPr>
          <w:p w14:paraId="194AC0F2" w14:textId="77777777" w:rsidR="00CE4637" w:rsidRDefault="00CE4637" w:rsidP="00571DC0">
            <w:pPr>
              <w:rPr>
                <w:lang w:val="nn-NO"/>
              </w:rPr>
            </w:pPr>
          </w:p>
        </w:tc>
        <w:tc>
          <w:tcPr>
            <w:tcW w:w="898" w:type="dxa"/>
          </w:tcPr>
          <w:p w14:paraId="63D8B97C" w14:textId="77777777" w:rsidR="00CE4637" w:rsidRDefault="00CE4637" w:rsidP="00571DC0">
            <w:pPr>
              <w:rPr>
                <w:lang w:val="nn-NO"/>
              </w:rPr>
            </w:pPr>
          </w:p>
        </w:tc>
        <w:tc>
          <w:tcPr>
            <w:tcW w:w="898" w:type="dxa"/>
          </w:tcPr>
          <w:p w14:paraId="0C50C562" w14:textId="77777777" w:rsidR="00CE4637" w:rsidRDefault="00CE4637" w:rsidP="00571DC0">
            <w:pPr>
              <w:rPr>
                <w:lang w:val="nn-NO"/>
              </w:rPr>
            </w:pPr>
          </w:p>
        </w:tc>
        <w:tc>
          <w:tcPr>
            <w:tcW w:w="3680" w:type="dxa"/>
          </w:tcPr>
          <w:p w14:paraId="11B0F355" w14:textId="77777777" w:rsidR="00CE4637" w:rsidRDefault="00CE4637" w:rsidP="00571DC0">
            <w:pPr>
              <w:rPr>
                <w:lang w:val="nn-NO"/>
              </w:rPr>
            </w:pPr>
          </w:p>
        </w:tc>
      </w:tr>
      <w:tr w:rsidR="00CE4637" w14:paraId="2F982B07" w14:textId="77777777" w:rsidTr="00571DC0">
        <w:tc>
          <w:tcPr>
            <w:tcW w:w="2689" w:type="dxa"/>
          </w:tcPr>
          <w:p w14:paraId="0E22D1AC" w14:textId="77777777" w:rsidR="00CE4637" w:rsidRDefault="00CE4637" w:rsidP="00571DC0">
            <w:pPr>
              <w:rPr>
                <w:lang w:val="nn-NO"/>
              </w:rPr>
            </w:pPr>
          </w:p>
          <w:p w14:paraId="68D27DF6" w14:textId="77777777" w:rsidR="00CE4637" w:rsidRDefault="00CE4637" w:rsidP="00571DC0">
            <w:pPr>
              <w:rPr>
                <w:lang w:val="nn-NO"/>
              </w:rPr>
            </w:pPr>
          </w:p>
        </w:tc>
        <w:tc>
          <w:tcPr>
            <w:tcW w:w="897" w:type="dxa"/>
          </w:tcPr>
          <w:p w14:paraId="6E373555" w14:textId="77777777" w:rsidR="00CE4637" w:rsidRDefault="00CE4637" w:rsidP="00571DC0">
            <w:pPr>
              <w:rPr>
                <w:lang w:val="nn-NO"/>
              </w:rPr>
            </w:pPr>
          </w:p>
        </w:tc>
        <w:tc>
          <w:tcPr>
            <w:tcW w:w="898" w:type="dxa"/>
          </w:tcPr>
          <w:p w14:paraId="5705FE74" w14:textId="77777777" w:rsidR="00CE4637" w:rsidRDefault="00CE4637" w:rsidP="00571DC0">
            <w:pPr>
              <w:rPr>
                <w:lang w:val="nn-NO"/>
              </w:rPr>
            </w:pPr>
          </w:p>
        </w:tc>
        <w:tc>
          <w:tcPr>
            <w:tcW w:w="898" w:type="dxa"/>
          </w:tcPr>
          <w:p w14:paraId="1BFF9CA8" w14:textId="77777777" w:rsidR="00CE4637" w:rsidRDefault="00CE4637" w:rsidP="00571DC0">
            <w:pPr>
              <w:rPr>
                <w:lang w:val="nn-NO"/>
              </w:rPr>
            </w:pPr>
          </w:p>
        </w:tc>
        <w:tc>
          <w:tcPr>
            <w:tcW w:w="3680" w:type="dxa"/>
          </w:tcPr>
          <w:p w14:paraId="38299DD1" w14:textId="77777777" w:rsidR="00CE4637" w:rsidRDefault="00CE4637" w:rsidP="00571DC0">
            <w:pPr>
              <w:rPr>
                <w:lang w:val="nn-NO"/>
              </w:rPr>
            </w:pPr>
          </w:p>
        </w:tc>
      </w:tr>
      <w:tr w:rsidR="00CE4637" w14:paraId="686004D9" w14:textId="77777777" w:rsidTr="00571DC0">
        <w:tc>
          <w:tcPr>
            <w:tcW w:w="2689" w:type="dxa"/>
          </w:tcPr>
          <w:p w14:paraId="7BB765AF" w14:textId="77777777" w:rsidR="00CE4637" w:rsidRDefault="00CE4637" w:rsidP="00571DC0">
            <w:pPr>
              <w:rPr>
                <w:lang w:val="nn-NO"/>
              </w:rPr>
            </w:pPr>
          </w:p>
          <w:p w14:paraId="45C4E8FA" w14:textId="77777777" w:rsidR="00CE4637" w:rsidRDefault="00CE4637" w:rsidP="00571DC0">
            <w:pPr>
              <w:rPr>
                <w:lang w:val="nn-NO"/>
              </w:rPr>
            </w:pPr>
          </w:p>
        </w:tc>
        <w:tc>
          <w:tcPr>
            <w:tcW w:w="897" w:type="dxa"/>
          </w:tcPr>
          <w:p w14:paraId="2E2AA925" w14:textId="77777777" w:rsidR="00CE4637" w:rsidRDefault="00CE4637" w:rsidP="00571DC0">
            <w:pPr>
              <w:rPr>
                <w:lang w:val="nn-NO"/>
              </w:rPr>
            </w:pPr>
          </w:p>
        </w:tc>
        <w:tc>
          <w:tcPr>
            <w:tcW w:w="898" w:type="dxa"/>
          </w:tcPr>
          <w:p w14:paraId="35A7C09E" w14:textId="77777777" w:rsidR="00CE4637" w:rsidRDefault="00CE4637" w:rsidP="00571DC0">
            <w:pPr>
              <w:rPr>
                <w:lang w:val="nn-NO"/>
              </w:rPr>
            </w:pPr>
          </w:p>
        </w:tc>
        <w:tc>
          <w:tcPr>
            <w:tcW w:w="898" w:type="dxa"/>
          </w:tcPr>
          <w:p w14:paraId="7F952E82" w14:textId="77777777" w:rsidR="00CE4637" w:rsidRDefault="00CE4637" w:rsidP="00571DC0">
            <w:pPr>
              <w:rPr>
                <w:lang w:val="nn-NO"/>
              </w:rPr>
            </w:pPr>
          </w:p>
        </w:tc>
        <w:tc>
          <w:tcPr>
            <w:tcW w:w="3680" w:type="dxa"/>
          </w:tcPr>
          <w:p w14:paraId="19262B83" w14:textId="77777777" w:rsidR="00CE4637" w:rsidRDefault="00CE4637" w:rsidP="00571DC0">
            <w:pPr>
              <w:rPr>
                <w:lang w:val="nn-NO"/>
              </w:rPr>
            </w:pPr>
          </w:p>
        </w:tc>
      </w:tr>
      <w:tr w:rsidR="00CE4637" w14:paraId="7557C093" w14:textId="77777777" w:rsidTr="00571DC0">
        <w:tc>
          <w:tcPr>
            <w:tcW w:w="2689" w:type="dxa"/>
          </w:tcPr>
          <w:p w14:paraId="46A6E4E1" w14:textId="77777777" w:rsidR="00CE4637" w:rsidRDefault="00CE4637" w:rsidP="00571DC0">
            <w:pPr>
              <w:rPr>
                <w:lang w:val="nn-NO"/>
              </w:rPr>
            </w:pPr>
          </w:p>
          <w:p w14:paraId="0BA762BC" w14:textId="77777777" w:rsidR="00CE4637" w:rsidRDefault="00CE4637" w:rsidP="00571DC0">
            <w:pPr>
              <w:rPr>
                <w:lang w:val="nn-NO"/>
              </w:rPr>
            </w:pPr>
          </w:p>
        </w:tc>
        <w:tc>
          <w:tcPr>
            <w:tcW w:w="897" w:type="dxa"/>
          </w:tcPr>
          <w:p w14:paraId="2F83755A" w14:textId="77777777" w:rsidR="00CE4637" w:rsidRDefault="00CE4637" w:rsidP="00571DC0">
            <w:pPr>
              <w:rPr>
                <w:lang w:val="nn-NO"/>
              </w:rPr>
            </w:pPr>
          </w:p>
        </w:tc>
        <w:tc>
          <w:tcPr>
            <w:tcW w:w="898" w:type="dxa"/>
          </w:tcPr>
          <w:p w14:paraId="6139DA3B" w14:textId="77777777" w:rsidR="00CE4637" w:rsidRDefault="00CE4637" w:rsidP="00571DC0">
            <w:pPr>
              <w:rPr>
                <w:lang w:val="nn-NO"/>
              </w:rPr>
            </w:pPr>
          </w:p>
        </w:tc>
        <w:tc>
          <w:tcPr>
            <w:tcW w:w="898" w:type="dxa"/>
          </w:tcPr>
          <w:p w14:paraId="0375EFCA" w14:textId="77777777" w:rsidR="00CE4637" w:rsidRDefault="00CE4637" w:rsidP="00571DC0">
            <w:pPr>
              <w:rPr>
                <w:lang w:val="nn-NO"/>
              </w:rPr>
            </w:pPr>
          </w:p>
        </w:tc>
        <w:tc>
          <w:tcPr>
            <w:tcW w:w="3680" w:type="dxa"/>
          </w:tcPr>
          <w:p w14:paraId="5E7CD081" w14:textId="77777777" w:rsidR="00CE4637" w:rsidRDefault="00CE4637" w:rsidP="00571DC0">
            <w:pPr>
              <w:rPr>
                <w:lang w:val="nn-NO"/>
              </w:rPr>
            </w:pPr>
          </w:p>
        </w:tc>
      </w:tr>
      <w:tr w:rsidR="00CE4637" w14:paraId="58EA8428" w14:textId="77777777" w:rsidTr="00571DC0">
        <w:tc>
          <w:tcPr>
            <w:tcW w:w="2689" w:type="dxa"/>
          </w:tcPr>
          <w:p w14:paraId="4283ADD4" w14:textId="77777777" w:rsidR="00CE4637" w:rsidRDefault="00CE4637" w:rsidP="00571DC0">
            <w:pPr>
              <w:rPr>
                <w:lang w:val="nn-NO"/>
              </w:rPr>
            </w:pPr>
          </w:p>
          <w:p w14:paraId="50B0838B" w14:textId="77777777" w:rsidR="00CE4637" w:rsidRDefault="00CE4637" w:rsidP="00571DC0">
            <w:pPr>
              <w:rPr>
                <w:lang w:val="nn-NO"/>
              </w:rPr>
            </w:pPr>
          </w:p>
        </w:tc>
        <w:tc>
          <w:tcPr>
            <w:tcW w:w="897" w:type="dxa"/>
          </w:tcPr>
          <w:p w14:paraId="1EB34A0F" w14:textId="77777777" w:rsidR="00CE4637" w:rsidRDefault="00CE4637" w:rsidP="00571DC0">
            <w:pPr>
              <w:rPr>
                <w:lang w:val="nn-NO"/>
              </w:rPr>
            </w:pPr>
          </w:p>
        </w:tc>
        <w:tc>
          <w:tcPr>
            <w:tcW w:w="898" w:type="dxa"/>
          </w:tcPr>
          <w:p w14:paraId="5F2CDDC4" w14:textId="77777777" w:rsidR="00CE4637" w:rsidRDefault="00CE4637" w:rsidP="00571DC0">
            <w:pPr>
              <w:rPr>
                <w:lang w:val="nn-NO"/>
              </w:rPr>
            </w:pPr>
          </w:p>
        </w:tc>
        <w:tc>
          <w:tcPr>
            <w:tcW w:w="898" w:type="dxa"/>
          </w:tcPr>
          <w:p w14:paraId="57448A82" w14:textId="77777777" w:rsidR="00CE4637" w:rsidRDefault="00CE4637" w:rsidP="00571DC0">
            <w:pPr>
              <w:rPr>
                <w:lang w:val="nn-NO"/>
              </w:rPr>
            </w:pPr>
          </w:p>
        </w:tc>
        <w:tc>
          <w:tcPr>
            <w:tcW w:w="3680" w:type="dxa"/>
          </w:tcPr>
          <w:p w14:paraId="7B82830D" w14:textId="77777777" w:rsidR="00CE4637" w:rsidRDefault="00CE4637" w:rsidP="00571DC0">
            <w:pPr>
              <w:rPr>
                <w:lang w:val="nn-NO"/>
              </w:rPr>
            </w:pPr>
          </w:p>
        </w:tc>
      </w:tr>
      <w:tr w:rsidR="00CE4637" w14:paraId="53B01E14" w14:textId="77777777" w:rsidTr="00571DC0">
        <w:tc>
          <w:tcPr>
            <w:tcW w:w="2689" w:type="dxa"/>
          </w:tcPr>
          <w:p w14:paraId="37DCC4E1" w14:textId="77777777" w:rsidR="00CE4637" w:rsidRDefault="00CE4637" w:rsidP="00571DC0">
            <w:pPr>
              <w:rPr>
                <w:lang w:val="nn-NO"/>
              </w:rPr>
            </w:pPr>
          </w:p>
          <w:p w14:paraId="2B79B71E" w14:textId="77777777" w:rsidR="00CE4637" w:rsidRDefault="00CE4637" w:rsidP="00571DC0">
            <w:pPr>
              <w:rPr>
                <w:lang w:val="nn-NO"/>
              </w:rPr>
            </w:pPr>
          </w:p>
        </w:tc>
        <w:tc>
          <w:tcPr>
            <w:tcW w:w="897" w:type="dxa"/>
          </w:tcPr>
          <w:p w14:paraId="7772C965" w14:textId="77777777" w:rsidR="00CE4637" w:rsidRDefault="00CE4637" w:rsidP="00571DC0">
            <w:pPr>
              <w:rPr>
                <w:lang w:val="nn-NO"/>
              </w:rPr>
            </w:pPr>
          </w:p>
        </w:tc>
        <w:tc>
          <w:tcPr>
            <w:tcW w:w="898" w:type="dxa"/>
          </w:tcPr>
          <w:p w14:paraId="09A51D2F" w14:textId="77777777" w:rsidR="00CE4637" w:rsidRDefault="00CE4637" w:rsidP="00571DC0">
            <w:pPr>
              <w:rPr>
                <w:lang w:val="nn-NO"/>
              </w:rPr>
            </w:pPr>
          </w:p>
        </w:tc>
        <w:tc>
          <w:tcPr>
            <w:tcW w:w="898" w:type="dxa"/>
          </w:tcPr>
          <w:p w14:paraId="1E5D405C" w14:textId="77777777" w:rsidR="00CE4637" w:rsidRDefault="00CE4637" w:rsidP="00571DC0">
            <w:pPr>
              <w:rPr>
                <w:lang w:val="nn-NO"/>
              </w:rPr>
            </w:pPr>
          </w:p>
        </w:tc>
        <w:tc>
          <w:tcPr>
            <w:tcW w:w="3680" w:type="dxa"/>
          </w:tcPr>
          <w:p w14:paraId="7A7ACA4E" w14:textId="77777777" w:rsidR="00CE4637" w:rsidRDefault="00CE4637" w:rsidP="00571DC0">
            <w:pPr>
              <w:rPr>
                <w:lang w:val="nn-NO"/>
              </w:rPr>
            </w:pPr>
          </w:p>
        </w:tc>
      </w:tr>
      <w:tr w:rsidR="00CE4637" w14:paraId="0E9D0F0B" w14:textId="77777777" w:rsidTr="00571DC0">
        <w:tc>
          <w:tcPr>
            <w:tcW w:w="2689" w:type="dxa"/>
          </w:tcPr>
          <w:p w14:paraId="267EB5F7" w14:textId="77777777" w:rsidR="00CE4637" w:rsidRDefault="00CE4637" w:rsidP="00571DC0">
            <w:pPr>
              <w:rPr>
                <w:lang w:val="nn-NO"/>
              </w:rPr>
            </w:pPr>
          </w:p>
          <w:p w14:paraId="66179042" w14:textId="77777777" w:rsidR="00CE4637" w:rsidRDefault="00CE4637" w:rsidP="00571DC0">
            <w:pPr>
              <w:rPr>
                <w:lang w:val="nn-NO"/>
              </w:rPr>
            </w:pPr>
          </w:p>
        </w:tc>
        <w:tc>
          <w:tcPr>
            <w:tcW w:w="897" w:type="dxa"/>
          </w:tcPr>
          <w:p w14:paraId="3106116A" w14:textId="77777777" w:rsidR="00CE4637" w:rsidRDefault="00CE4637" w:rsidP="00571DC0">
            <w:pPr>
              <w:rPr>
                <w:lang w:val="nn-NO"/>
              </w:rPr>
            </w:pPr>
          </w:p>
        </w:tc>
        <w:tc>
          <w:tcPr>
            <w:tcW w:w="898" w:type="dxa"/>
          </w:tcPr>
          <w:p w14:paraId="50D6D664" w14:textId="77777777" w:rsidR="00CE4637" w:rsidRDefault="00CE4637" w:rsidP="00571DC0">
            <w:pPr>
              <w:rPr>
                <w:lang w:val="nn-NO"/>
              </w:rPr>
            </w:pPr>
          </w:p>
        </w:tc>
        <w:tc>
          <w:tcPr>
            <w:tcW w:w="898" w:type="dxa"/>
          </w:tcPr>
          <w:p w14:paraId="5CEB8DB9" w14:textId="77777777" w:rsidR="00CE4637" w:rsidRDefault="00CE4637" w:rsidP="00571DC0">
            <w:pPr>
              <w:rPr>
                <w:lang w:val="nn-NO"/>
              </w:rPr>
            </w:pPr>
          </w:p>
        </w:tc>
        <w:tc>
          <w:tcPr>
            <w:tcW w:w="3680" w:type="dxa"/>
          </w:tcPr>
          <w:p w14:paraId="53A8D26A" w14:textId="77777777" w:rsidR="00CE4637" w:rsidRDefault="00CE4637" w:rsidP="00571DC0">
            <w:pPr>
              <w:rPr>
                <w:lang w:val="nn-NO"/>
              </w:rPr>
            </w:pPr>
          </w:p>
        </w:tc>
      </w:tr>
      <w:tr w:rsidR="00CE4637" w14:paraId="726184DC" w14:textId="77777777" w:rsidTr="00571DC0">
        <w:tc>
          <w:tcPr>
            <w:tcW w:w="2689" w:type="dxa"/>
          </w:tcPr>
          <w:p w14:paraId="3A56C701" w14:textId="77777777" w:rsidR="00CE4637" w:rsidRDefault="00CE4637" w:rsidP="00571DC0">
            <w:pPr>
              <w:rPr>
                <w:lang w:val="nn-NO"/>
              </w:rPr>
            </w:pPr>
          </w:p>
          <w:p w14:paraId="2E1D3912" w14:textId="77777777" w:rsidR="00CE4637" w:rsidRDefault="00CE4637" w:rsidP="00571DC0">
            <w:pPr>
              <w:rPr>
                <w:lang w:val="nn-NO"/>
              </w:rPr>
            </w:pPr>
          </w:p>
        </w:tc>
        <w:tc>
          <w:tcPr>
            <w:tcW w:w="897" w:type="dxa"/>
          </w:tcPr>
          <w:p w14:paraId="32233ADC" w14:textId="77777777" w:rsidR="00CE4637" w:rsidRDefault="00CE4637" w:rsidP="00571DC0">
            <w:pPr>
              <w:rPr>
                <w:lang w:val="nn-NO"/>
              </w:rPr>
            </w:pPr>
          </w:p>
        </w:tc>
        <w:tc>
          <w:tcPr>
            <w:tcW w:w="898" w:type="dxa"/>
          </w:tcPr>
          <w:p w14:paraId="0C95E32A" w14:textId="77777777" w:rsidR="00CE4637" w:rsidRDefault="00CE4637" w:rsidP="00571DC0">
            <w:pPr>
              <w:rPr>
                <w:lang w:val="nn-NO"/>
              </w:rPr>
            </w:pPr>
          </w:p>
        </w:tc>
        <w:tc>
          <w:tcPr>
            <w:tcW w:w="898" w:type="dxa"/>
          </w:tcPr>
          <w:p w14:paraId="6D38828B" w14:textId="77777777" w:rsidR="00CE4637" w:rsidRDefault="00CE4637" w:rsidP="00571DC0">
            <w:pPr>
              <w:rPr>
                <w:lang w:val="nn-NO"/>
              </w:rPr>
            </w:pPr>
          </w:p>
        </w:tc>
        <w:tc>
          <w:tcPr>
            <w:tcW w:w="3680" w:type="dxa"/>
          </w:tcPr>
          <w:p w14:paraId="2BF508DB" w14:textId="77777777" w:rsidR="00CE4637" w:rsidRDefault="00CE4637" w:rsidP="00571DC0">
            <w:pPr>
              <w:rPr>
                <w:lang w:val="nn-NO"/>
              </w:rPr>
            </w:pPr>
          </w:p>
        </w:tc>
      </w:tr>
      <w:tr w:rsidR="00CE4637" w14:paraId="7F8CB3B0" w14:textId="77777777" w:rsidTr="00571DC0">
        <w:tc>
          <w:tcPr>
            <w:tcW w:w="2689" w:type="dxa"/>
          </w:tcPr>
          <w:p w14:paraId="2232DAD1" w14:textId="77777777" w:rsidR="00CE4637" w:rsidRDefault="00CE4637" w:rsidP="00571DC0">
            <w:pPr>
              <w:rPr>
                <w:lang w:val="nn-NO"/>
              </w:rPr>
            </w:pPr>
          </w:p>
          <w:p w14:paraId="1401572D" w14:textId="77777777" w:rsidR="00CE4637" w:rsidRDefault="00CE4637" w:rsidP="00571DC0">
            <w:pPr>
              <w:rPr>
                <w:lang w:val="nn-NO"/>
              </w:rPr>
            </w:pPr>
          </w:p>
        </w:tc>
        <w:tc>
          <w:tcPr>
            <w:tcW w:w="897" w:type="dxa"/>
          </w:tcPr>
          <w:p w14:paraId="127A0542" w14:textId="77777777" w:rsidR="00CE4637" w:rsidRDefault="00CE4637" w:rsidP="00571DC0">
            <w:pPr>
              <w:rPr>
                <w:lang w:val="nn-NO"/>
              </w:rPr>
            </w:pPr>
          </w:p>
        </w:tc>
        <w:tc>
          <w:tcPr>
            <w:tcW w:w="898" w:type="dxa"/>
          </w:tcPr>
          <w:p w14:paraId="6E287962" w14:textId="77777777" w:rsidR="00CE4637" w:rsidRDefault="00CE4637" w:rsidP="00571DC0">
            <w:pPr>
              <w:rPr>
                <w:lang w:val="nn-NO"/>
              </w:rPr>
            </w:pPr>
          </w:p>
        </w:tc>
        <w:tc>
          <w:tcPr>
            <w:tcW w:w="898" w:type="dxa"/>
          </w:tcPr>
          <w:p w14:paraId="21C59E96" w14:textId="77777777" w:rsidR="00CE4637" w:rsidRDefault="00CE4637" w:rsidP="00571DC0">
            <w:pPr>
              <w:rPr>
                <w:lang w:val="nn-NO"/>
              </w:rPr>
            </w:pPr>
          </w:p>
        </w:tc>
        <w:tc>
          <w:tcPr>
            <w:tcW w:w="3680" w:type="dxa"/>
          </w:tcPr>
          <w:p w14:paraId="3561AF3E" w14:textId="77777777" w:rsidR="00CE4637" w:rsidRDefault="00CE4637" w:rsidP="00571DC0">
            <w:pPr>
              <w:rPr>
                <w:lang w:val="nn-NO"/>
              </w:rPr>
            </w:pPr>
          </w:p>
        </w:tc>
      </w:tr>
      <w:tr w:rsidR="00CE4637" w14:paraId="3AF714B6" w14:textId="77777777" w:rsidTr="00571DC0">
        <w:tc>
          <w:tcPr>
            <w:tcW w:w="2689" w:type="dxa"/>
          </w:tcPr>
          <w:p w14:paraId="53D662CB" w14:textId="77777777" w:rsidR="00CE4637" w:rsidRDefault="00CE4637" w:rsidP="00571DC0">
            <w:pPr>
              <w:rPr>
                <w:lang w:val="nn-NO"/>
              </w:rPr>
            </w:pPr>
          </w:p>
          <w:p w14:paraId="6298E953" w14:textId="77777777" w:rsidR="00CE4637" w:rsidRDefault="00CE4637" w:rsidP="00571DC0">
            <w:pPr>
              <w:rPr>
                <w:lang w:val="nn-NO"/>
              </w:rPr>
            </w:pPr>
          </w:p>
        </w:tc>
        <w:tc>
          <w:tcPr>
            <w:tcW w:w="897" w:type="dxa"/>
          </w:tcPr>
          <w:p w14:paraId="1F3BFE5B" w14:textId="77777777" w:rsidR="00CE4637" w:rsidRDefault="00CE4637" w:rsidP="00571DC0">
            <w:pPr>
              <w:rPr>
                <w:lang w:val="nn-NO"/>
              </w:rPr>
            </w:pPr>
          </w:p>
        </w:tc>
        <w:tc>
          <w:tcPr>
            <w:tcW w:w="898" w:type="dxa"/>
          </w:tcPr>
          <w:p w14:paraId="5B999D6F" w14:textId="77777777" w:rsidR="00CE4637" w:rsidRDefault="00CE4637" w:rsidP="00571DC0">
            <w:pPr>
              <w:rPr>
                <w:lang w:val="nn-NO"/>
              </w:rPr>
            </w:pPr>
          </w:p>
        </w:tc>
        <w:tc>
          <w:tcPr>
            <w:tcW w:w="898" w:type="dxa"/>
          </w:tcPr>
          <w:p w14:paraId="2F3983E4" w14:textId="77777777" w:rsidR="00CE4637" w:rsidRDefault="00CE4637" w:rsidP="00571DC0">
            <w:pPr>
              <w:rPr>
                <w:lang w:val="nn-NO"/>
              </w:rPr>
            </w:pPr>
          </w:p>
        </w:tc>
        <w:tc>
          <w:tcPr>
            <w:tcW w:w="3680" w:type="dxa"/>
          </w:tcPr>
          <w:p w14:paraId="4C859021" w14:textId="77777777" w:rsidR="00CE4637" w:rsidRDefault="00CE4637" w:rsidP="00571DC0">
            <w:pPr>
              <w:rPr>
                <w:lang w:val="nn-NO"/>
              </w:rPr>
            </w:pPr>
          </w:p>
        </w:tc>
      </w:tr>
      <w:tr w:rsidR="00CE4637" w14:paraId="74FD95F8" w14:textId="77777777" w:rsidTr="00571DC0">
        <w:tc>
          <w:tcPr>
            <w:tcW w:w="2689" w:type="dxa"/>
          </w:tcPr>
          <w:p w14:paraId="33E251F9" w14:textId="77777777" w:rsidR="00CE4637" w:rsidRDefault="00CE4637" w:rsidP="00571DC0">
            <w:pPr>
              <w:rPr>
                <w:lang w:val="nn-NO"/>
              </w:rPr>
            </w:pPr>
          </w:p>
          <w:p w14:paraId="0C6F9EB8" w14:textId="77777777" w:rsidR="00CE4637" w:rsidRDefault="00CE4637" w:rsidP="00571DC0">
            <w:pPr>
              <w:rPr>
                <w:lang w:val="nn-NO"/>
              </w:rPr>
            </w:pPr>
          </w:p>
        </w:tc>
        <w:tc>
          <w:tcPr>
            <w:tcW w:w="897" w:type="dxa"/>
          </w:tcPr>
          <w:p w14:paraId="3128A37B" w14:textId="77777777" w:rsidR="00CE4637" w:rsidRDefault="00CE4637" w:rsidP="00571DC0">
            <w:pPr>
              <w:rPr>
                <w:lang w:val="nn-NO"/>
              </w:rPr>
            </w:pPr>
          </w:p>
        </w:tc>
        <w:tc>
          <w:tcPr>
            <w:tcW w:w="898" w:type="dxa"/>
          </w:tcPr>
          <w:p w14:paraId="7F1466B8" w14:textId="77777777" w:rsidR="00CE4637" w:rsidRDefault="00CE4637" w:rsidP="00571DC0">
            <w:pPr>
              <w:rPr>
                <w:lang w:val="nn-NO"/>
              </w:rPr>
            </w:pPr>
          </w:p>
        </w:tc>
        <w:tc>
          <w:tcPr>
            <w:tcW w:w="898" w:type="dxa"/>
          </w:tcPr>
          <w:p w14:paraId="4CB59428" w14:textId="77777777" w:rsidR="00CE4637" w:rsidRDefault="00CE4637" w:rsidP="00571DC0">
            <w:pPr>
              <w:rPr>
                <w:lang w:val="nn-NO"/>
              </w:rPr>
            </w:pPr>
          </w:p>
        </w:tc>
        <w:tc>
          <w:tcPr>
            <w:tcW w:w="3680" w:type="dxa"/>
          </w:tcPr>
          <w:p w14:paraId="6D01B159" w14:textId="77777777" w:rsidR="00CE4637" w:rsidRDefault="00CE4637" w:rsidP="00571DC0">
            <w:pPr>
              <w:rPr>
                <w:lang w:val="nn-NO"/>
              </w:rPr>
            </w:pPr>
          </w:p>
        </w:tc>
      </w:tr>
      <w:tr w:rsidR="00CE4637" w14:paraId="1A3075C9" w14:textId="77777777" w:rsidTr="00571DC0">
        <w:tc>
          <w:tcPr>
            <w:tcW w:w="2689" w:type="dxa"/>
          </w:tcPr>
          <w:p w14:paraId="3F6F4800" w14:textId="77777777" w:rsidR="00CE4637" w:rsidRDefault="00CE4637" w:rsidP="00571DC0">
            <w:pPr>
              <w:rPr>
                <w:lang w:val="nn-NO"/>
              </w:rPr>
            </w:pPr>
          </w:p>
          <w:p w14:paraId="2B29FA0C" w14:textId="77777777" w:rsidR="00CE4637" w:rsidRDefault="00CE4637" w:rsidP="00571DC0">
            <w:pPr>
              <w:rPr>
                <w:lang w:val="nn-NO"/>
              </w:rPr>
            </w:pPr>
          </w:p>
        </w:tc>
        <w:tc>
          <w:tcPr>
            <w:tcW w:w="897" w:type="dxa"/>
          </w:tcPr>
          <w:p w14:paraId="046A743B" w14:textId="77777777" w:rsidR="00CE4637" w:rsidRDefault="00CE4637" w:rsidP="00571DC0">
            <w:pPr>
              <w:rPr>
                <w:lang w:val="nn-NO"/>
              </w:rPr>
            </w:pPr>
          </w:p>
        </w:tc>
        <w:tc>
          <w:tcPr>
            <w:tcW w:w="898" w:type="dxa"/>
          </w:tcPr>
          <w:p w14:paraId="02F9B50F" w14:textId="77777777" w:rsidR="00CE4637" w:rsidRDefault="00CE4637" w:rsidP="00571DC0">
            <w:pPr>
              <w:rPr>
                <w:lang w:val="nn-NO"/>
              </w:rPr>
            </w:pPr>
          </w:p>
        </w:tc>
        <w:tc>
          <w:tcPr>
            <w:tcW w:w="898" w:type="dxa"/>
          </w:tcPr>
          <w:p w14:paraId="40A3A7B6" w14:textId="77777777" w:rsidR="00CE4637" w:rsidRDefault="00CE4637" w:rsidP="00571DC0">
            <w:pPr>
              <w:rPr>
                <w:lang w:val="nn-NO"/>
              </w:rPr>
            </w:pPr>
          </w:p>
        </w:tc>
        <w:tc>
          <w:tcPr>
            <w:tcW w:w="3680" w:type="dxa"/>
          </w:tcPr>
          <w:p w14:paraId="6165D1DA" w14:textId="77777777" w:rsidR="00CE4637" w:rsidRDefault="00CE4637" w:rsidP="00571DC0">
            <w:pPr>
              <w:rPr>
                <w:lang w:val="nn-NO"/>
              </w:rPr>
            </w:pPr>
          </w:p>
        </w:tc>
      </w:tr>
      <w:tr w:rsidR="00CE4637" w14:paraId="1842B5B5" w14:textId="77777777" w:rsidTr="00571DC0">
        <w:tc>
          <w:tcPr>
            <w:tcW w:w="2689" w:type="dxa"/>
          </w:tcPr>
          <w:p w14:paraId="50234E79" w14:textId="77777777" w:rsidR="00CE4637" w:rsidRDefault="00CE4637" w:rsidP="00571DC0">
            <w:pPr>
              <w:rPr>
                <w:lang w:val="nn-NO"/>
              </w:rPr>
            </w:pPr>
          </w:p>
          <w:p w14:paraId="75866978" w14:textId="77777777" w:rsidR="00CE4637" w:rsidRDefault="00CE4637" w:rsidP="00571DC0">
            <w:pPr>
              <w:rPr>
                <w:lang w:val="nn-NO"/>
              </w:rPr>
            </w:pPr>
          </w:p>
        </w:tc>
        <w:tc>
          <w:tcPr>
            <w:tcW w:w="897" w:type="dxa"/>
          </w:tcPr>
          <w:p w14:paraId="408927EA" w14:textId="77777777" w:rsidR="00CE4637" w:rsidRDefault="00CE4637" w:rsidP="00571DC0">
            <w:pPr>
              <w:rPr>
                <w:lang w:val="nn-NO"/>
              </w:rPr>
            </w:pPr>
          </w:p>
        </w:tc>
        <w:tc>
          <w:tcPr>
            <w:tcW w:w="898" w:type="dxa"/>
          </w:tcPr>
          <w:p w14:paraId="68CD17A5" w14:textId="77777777" w:rsidR="00CE4637" w:rsidRDefault="00CE4637" w:rsidP="00571DC0">
            <w:pPr>
              <w:rPr>
                <w:lang w:val="nn-NO"/>
              </w:rPr>
            </w:pPr>
          </w:p>
        </w:tc>
        <w:tc>
          <w:tcPr>
            <w:tcW w:w="898" w:type="dxa"/>
          </w:tcPr>
          <w:p w14:paraId="1F10F467" w14:textId="77777777" w:rsidR="00CE4637" w:rsidRDefault="00CE4637" w:rsidP="00571DC0">
            <w:pPr>
              <w:rPr>
                <w:lang w:val="nn-NO"/>
              </w:rPr>
            </w:pPr>
          </w:p>
        </w:tc>
        <w:tc>
          <w:tcPr>
            <w:tcW w:w="3680" w:type="dxa"/>
          </w:tcPr>
          <w:p w14:paraId="687CD6A0" w14:textId="77777777" w:rsidR="00CE4637" w:rsidRDefault="00CE4637" w:rsidP="00571DC0">
            <w:pPr>
              <w:rPr>
                <w:lang w:val="nn-NO"/>
              </w:rPr>
            </w:pPr>
          </w:p>
        </w:tc>
      </w:tr>
      <w:tr w:rsidR="00CE4637" w14:paraId="492973DC" w14:textId="77777777" w:rsidTr="00571DC0">
        <w:tc>
          <w:tcPr>
            <w:tcW w:w="2689" w:type="dxa"/>
          </w:tcPr>
          <w:p w14:paraId="5241A4B7" w14:textId="77777777" w:rsidR="00CE4637" w:rsidRDefault="00CE4637" w:rsidP="00571DC0">
            <w:pPr>
              <w:rPr>
                <w:lang w:val="nn-NO"/>
              </w:rPr>
            </w:pPr>
          </w:p>
          <w:p w14:paraId="3B58D0A8" w14:textId="77777777" w:rsidR="00CE4637" w:rsidRDefault="00CE4637" w:rsidP="00571DC0">
            <w:pPr>
              <w:rPr>
                <w:lang w:val="nn-NO"/>
              </w:rPr>
            </w:pPr>
          </w:p>
        </w:tc>
        <w:tc>
          <w:tcPr>
            <w:tcW w:w="897" w:type="dxa"/>
          </w:tcPr>
          <w:p w14:paraId="59497E25" w14:textId="77777777" w:rsidR="00CE4637" w:rsidRDefault="00CE4637" w:rsidP="00571DC0">
            <w:pPr>
              <w:rPr>
                <w:lang w:val="nn-NO"/>
              </w:rPr>
            </w:pPr>
          </w:p>
        </w:tc>
        <w:tc>
          <w:tcPr>
            <w:tcW w:w="898" w:type="dxa"/>
          </w:tcPr>
          <w:p w14:paraId="7379255C" w14:textId="77777777" w:rsidR="00CE4637" w:rsidRDefault="00CE4637" w:rsidP="00571DC0">
            <w:pPr>
              <w:rPr>
                <w:lang w:val="nn-NO"/>
              </w:rPr>
            </w:pPr>
          </w:p>
        </w:tc>
        <w:tc>
          <w:tcPr>
            <w:tcW w:w="898" w:type="dxa"/>
          </w:tcPr>
          <w:p w14:paraId="099B250C" w14:textId="77777777" w:rsidR="00CE4637" w:rsidRDefault="00CE4637" w:rsidP="00571DC0">
            <w:pPr>
              <w:rPr>
                <w:lang w:val="nn-NO"/>
              </w:rPr>
            </w:pPr>
          </w:p>
        </w:tc>
        <w:tc>
          <w:tcPr>
            <w:tcW w:w="3680" w:type="dxa"/>
          </w:tcPr>
          <w:p w14:paraId="1FE9031F" w14:textId="77777777" w:rsidR="00CE4637" w:rsidRDefault="00CE4637" w:rsidP="00571DC0">
            <w:pPr>
              <w:rPr>
                <w:lang w:val="nn-NO"/>
              </w:rPr>
            </w:pPr>
          </w:p>
        </w:tc>
      </w:tr>
      <w:tr w:rsidR="00CE4637" w14:paraId="67AFE8AC" w14:textId="77777777" w:rsidTr="00571DC0">
        <w:tc>
          <w:tcPr>
            <w:tcW w:w="2689" w:type="dxa"/>
          </w:tcPr>
          <w:p w14:paraId="564E9038" w14:textId="77777777" w:rsidR="00CE4637" w:rsidRDefault="00CE4637" w:rsidP="00571DC0">
            <w:pPr>
              <w:rPr>
                <w:lang w:val="nn-NO"/>
              </w:rPr>
            </w:pPr>
          </w:p>
          <w:p w14:paraId="1EFF9142" w14:textId="77777777" w:rsidR="00CE4637" w:rsidRDefault="00CE4637" w:rsidP="00571DC0">
            <w:pPr>
              <w:rPr>
                <w:lang w:val="nn-NO"/>
              </w:rPr>
            </w:pPr>
          </w:p>
        </w:tc>
        <w:tc>
          <w:tcPr>
            <w:tcW w:w="897" w:type="dxa"/>
          </w:tcPr>
          <w:p w14:paraId="4D744D71" w14:textId="77777777" w:rsidR="00CE4637" w:rsidRDefault="00CE4637" w:rsidP="00571DC0">
            <w:pPr>
              <w:rPr>
                <w:lang w:val="nn-NO"/>
              </w:rPr>
            </w:pPr>
          </w:p>
        </w:tc>
        <w:tc>
          <w:tcPr>
            <w:tcW w:w="898" w:type="dxa"/>
          </w:tcPr>
          <w:p w14:paraId="01CBD84C" w14:textId="77777777" w:rsidR="00CE4637" w:rsidRDefault="00CE4637" w:rsidP="00571DC0">
            <w:pPr>
              <w:rPr>
                <w:lang w:val="nn-NO"/>
              </w:rPr>
            </w:pPr>
          </w:p>
        </w:tc>
        <w:tc>
          <w:tcPr>
            <w:tcW w:w="898" w:type="dxa"/>
          </w:tcPr>
          <w:p w14:paraId="043592D6" w14:textId="77777777" w:rsidR="00CE4637" w:rsidRDefault="00CE4637" w:rsidP="00571DC0">
            <w:pPr>
              <w:rPr>
                <w:lang w:val="nn-NO"/>
              </w:rPr>
            </w:pPr>
          </w:p>
        </w:tc>
        <w:tc>
          <w:tcPr>
            <w:tcW w:w="3680" w:type="dxa"/>
          </w:tcPr>
          <w:p w14:paraId="164ECA34" w14:textId="77777777" w:rsidR="00CE4637" w:rsidRDefault="00CE4637" w:rsidP="00571DC0">
            <w:pPr>
              <w:rPr>
                <w:lang w:val="nn-NO"/>
              </w:rPr>
            </w:pPr>
          </w:p>
        </w:tc>
      </w:tr>
      <w:tr w:rsidR="00CE4637" w14:paraId="1C341289" w14:textId="77777777" w:rsidTr="00571DC0">
        <w:tc>
          <w:tcPr>
            <w:tcW w:w="2689" w:type="dxa"/>
          </w:tcPr>
          <w:p w14:paraId="627DFD7D" w14:textId="77777777" w:rsidR="00CE4637" w:rsidRDefault="00CE4637" w:rsidP="00571DC0">
            <w:pPr>
              <w:rPr>
                <w:lang w:val="nn-NO"/>
              </w:rPr>
            </w:pPr>
          </w:p>
          <w:p w14:paraId="16729541" w14:textId="77777777" w:rsidR="00CE4637" w:rsidRDefault="00CE4637" w:rsidP="00571DC0">
            <w:pPr>
              <w:rPr>
                <w:lang w:val="nn-NO"/>
              </w:rPr>
            </w:pPr>
          </w:p>
        </w:tc>
        <w:tc>
          <w:tcPr>
            <w:tcW w:w="897" w:type="dxa"/>
          </w:tcPr>
          <w:p w14:paraId="44D4A738" w14:textId="77777777" w:rsidR="00CE4637" w:rsidRDefault="00CE4637" w:rsidP="00571DC0">
            <w:pPr>
              <w:rPr>
                <w:lang w:val="nn-NO"/>
              </w:rPr>
            </w:pPr>
          </w:p>
        </w:tc>
        <w:tc>
          <w:tcPr>
            <w:tcW w:w="898" w:type="dxa"/>
          </w:tcPr>
          <w:p w14:paraId="2D1FE98F" w14:textId="77777777" w:rsidR="00CE4637" w:rsidRDefault="00CE4637" w:rsidP="00571DC0">
            <w:pPr>
              <w:rPr>
                <w:lang w:val="nn-NO"/>
              </w:rPr>
            </w:pPr>
          </w:p>
        </w:tc>
        <w:tc>
          <w:tcPr>
            <w:tcW w:w="898" w:type="dxa"/>
          </w:tcPr>
          <w:p w14:paraId="3C4FE11A" w14:textId="77777777" w:rsidR="00CE4637" w:rsidRDefault="00CE4637" w:rsidP="00571DC0">
            <w:pPr>
              <w:rPr>
                <w:lang w:val="nn-NO"/>
              </w:rPr>
            </w:pPr>
          </w:p>
        </w:tc>
        <w:tc>
          <w:tcPr>
            <w:tcW w:w="3680" w:type="dxa"/>
          </w:tcPr>
          <w:p w14:paraId="5F7B673A" w14:textId="77777777" w:rsidR="00CE4637" w:rsidRDefault="00CE4637" w:rsidP="00571DC0">
            <w:pPr>
              <w:rPr>
                <w:lang w:val="nn-NO"/>
              </w:rPr>
            </w:pPr>
          </w:p>
        </w:tc>
      </w:tr>
      <w:tr w:rsidR="00CE4637" w14:paraId="7D6FA162" w14:textId="77777777" w:rsidTr="00571DC0">
        <w:tc>
          <w:tcPr>
            <w:tcW w:w="2689" w:type="dxa"/>
          </w:tcPr>
          <w:p w14:paraId="14B7CBEB" w14:textId="77777777" w:rsidR="00CE4637" w:rsidRDefault="00CE4637" w:rsidP="00571DC0">
            <w:pPr>
              <w:rPr>
                <w:lang w:val="nn-NO"/>
              </w:rPr>
            </w:pPr>
          </w:p>
          <w:p w14:paraId="6A16A80C" w14:textId="77777777" w:rsidR="00CE4637" w:rsidRDefault="00CE4637" w:rsidP="00571DC0">
            <w:pPr>
              <w:rPr>
                <w:lang w:val="nn-NO"/>
              </w:rPr>
            </w:pPr>
          </w:p>
        </w:tc>
        <w:tc>
          <w:tcPr>
            <w:tcW w:w="897" w:type="dxa"/>
          </w:tcPr>
          <w:p w14:paraId="0239BE9D" w14:textId="77777777" w:rsidR="00CE4637" w:rsidRDefault="00CE4637" w:rsidP="00571DC0">
            <w:pPr>
              <w:rPr>
                <w:lang w:val="nn-NO"/>
              </w:rPr>
            </w:pPr>
          </w:p>
        </w:tc>
        <w:tc>
          <w:tcPr>
            <w:tcW w:w="898" w:type="dxa"/>
          </w:tcPr>
          <w:p w14:paraId="7C522FE0" w14:textId="77777777" w:rsidR="00CE4637" w:rsidRDefault="00CE4637" w:rsidP="00571DC0">
            <w:pPr>
              <w:rPr>
                <w:lang w:val="nn-NO"/>
              </w:rPr>
            </w:pPr>
          </w:p>
        </w:tc>
        <w:tc>
          <w:tcPr>
            <w:tcW w:w="898" w:type="dxa"/>
          </w:tcPr>
          <w:p w14:paraId="78038FF9" w14:textId="77777777" w:rsidR="00CE4637" w:rsidRDefault="00CE4637" w:rsidP="00571DC0">
            <w:pPr>
              <w:rPr>
                <w:lang w:val="nn-NO"/>
              </w:rPr>
            </w:pPr>
          </w:p>
        </w:tc>
        <w:tc>
          <w:tcPr>
            <w:tcW w:w="3680" w:type="dxa"/>
          </w:tcPr>
          <w:p w14:paraId="3BB72E15" w14:textId="77777777" w:rsidR="00CE4637" w:rsidRDefault="00CE4637" w:rsidP="00571DC0">
            <w:pPr>
              <w:rPr>
                <w:lang w:val="nn-NO"/>
              </w:rPr>
            </w:pPr>
          </w:p>
        </w:tc>
      </w:tr>
      <w:tr w:rsidR="00CE4637" w14:paraId="0D7D96AD" w14:textId="77777777" w:rsidTr="00571DC0">
        <w:tc>
          <w:tcPr>
            <w:tcW w:w="2689" w:type="dxa"/>
          </w:tcPr>
          <w:p w14:paraId="3E8F30ED" w14:textId="77777777" w:rsidR="00CE4637" w:rsidRDefault="00CE4637" w:rsidP="00571DC0">
            <w:pPr>
              <w:rPr>
                <w:lang w:val="nn-NO"/>
              </w:rPr>
            </w:pPr>
          </w:p>
          <w:p w14:paraId="1654C58C" w14:textId="77777777" w:rsidR="00CE4637" w:rsidRDefault="00CE4637" w:rsidP="00571DC0">
            <w:pPr>
              <w:rPr>
                <w:lang w:val="nn-NO"/>
              </w:rPr>
            </w:pPr>
          </w:p>
        </w:tc>
        <w:tc>
          <w:tcPr>
            <w:tcW w:w="897" w:type="dxa"/>
          </w:tcPr>
          <w:p w14:paraId="4D2B5058" w14:textId="77777777" w:rsidR="00CE4637" w:rsidRDefault="00CE4637" w:rsidP="00571DC0">
            <w:pPr>
              <w:rPr>
                <w:lang w:val="nn-NO"/>
              </w:rPr>
            </w:pPr>
          </w:p>
        </w:tc>
        <w:tc>
          <w:tcPr>
            <w:tcW w:w="898" w:type="dxa"/>
          </w:tcPr>
          <w:p w14:paraId="11B61A8F" w14:textId="77777777" w:rsidR="00CE4637" w:rsidRDefault="00CE4637" w:rsidP="00571DC0">
            <w:pPr>
              <w:rPr>
                <w:lang w:val="nn-NO"/>
              </w:rPr>
            </w:pPr>
          </w:p>
        </w:tc>
        <w:tc>
          <w:tcPr>
            <w:tcW w:w="898" w:type="dxa"/>
          </w:tcPr>
          <w:p w14:paraId="1225AA95" w14:textId="77777777" w:rsidR="00CE4637" w:rsidRDefault="00CE4637" w:rsidP="00571DC0">
            <w:pPr>
              <w:rPr>
                <w:lang w:val="nn-NO"/>
              </w:rPr>
            </w:pPr>
          </w:p>
        </w:tc>
        <w:tc>
          <w:tcPr>
            <w:tcW w:w="3680" w:type="dxa"/>
          </w:tcPr>
          <w:p w14:paraId="4A0DC64F" w14:textId="77777777" w:rsidR="00CE4637" w:rsidRDefault="00CE4637" w:rsidP="00571DC0">
            <w:pPr>
              <w:rPr>
                <w:lang w:val="nn-NO"/>
              </w:rPr>
            </w:pPr>
          </w:p>
        </w:tc>
      </w:tr>
    </w:tbl>
    <w:p w14:paraId="4F0BC2BD" w14:textId="06C16307" w:rsidR="00280375" w:rsidRPr="009C7EB7" w:rsidRDefault="006A128F" w:rsidP="00280375">
      <w:pPr>
        <w:pStyle w:val="Overskrift2"/>
        <w:rPr>
          <w:rFonts w:ascii="Calibri" w:hAnsi="Calibri"/>
          <w:color w:val="00B050"/>
          <w:sz w:val="28"/>
          <w:szCs w:val="28"/>
          <w:lang w:val="nn-NO"/>
        </w:rPr>
      </w:pPr>
      <w:bookmarkStart w:id="25" w:name="_Toc132789930"/>
      <w:r w:rsidRPr="009C7EB7">
        <w:rPr>
          <w:rFonts w:ascii="Calibri" w:hAnsi="Calibri"/>
          <w:color w:val="00B050"/>
          <w:sz w:val="28"/>
          <w:szCs w:val="28"/>
          <w:lang w:val="nn-NO"/>
        </w:rPr>
        <w:lastRenderedPageBreak/>
        <w:t>6</w:t>
      </w:r>
      <w:r w:rsidR="00326E9C" w:rsidRPr="009C7EB7">
        <w:rPr>
          <w:rFonts w:ascii="Calibri" w:hAnsi="Calibri"/>
          <w:color w:val="00B050"/>
          <w:sz w:val="28"/>
          <w:szCs w:val="28"/>
          <w:lang w:val="nn-NO"/>
        </w:rPr>
        <w:t>.</w:t>
      </w:r>
      <w:r w:rsidR="00CE4637">
        <w:rPr>
          <w:rFonts w:ascii="Calibri" w:hAnsi="Calibri"/>
          <w:color w:val="00B050"/>
          <w:sz w:val="28"/>
          <w:szCs w:val="28"/>
          <w:lang w:val="nn-NO"/>
        </w:rPr>
        <w:t>3</w:t>
      </w:r>
      <w:r w:rsidR="00326E9C" w:rsidRPr="009C7EB7">
        <w:rPr>
          <w:rFonts w:ascii="Calibri" w:hAnsi="Calibri"/>
          <w:color w:val="00B050"/>
          <w:sz w:val="28"/>
          <w:szCs w:val="28"/>
          <w:lang w:val="nn-NO"/>
        </w:rPr>
        <w:t>. Aktivitetsplan – mal</w:t>
      </w:r>
      <w:bookmarkEnd w:id="25"/>
    </w:p>
    <w:p w14:paraId="3698881B" w14:textId="7F7BADC5" w:rsidR="00280375" w:rsidRPr="00280375" w:rsidRDefault="00280375" w:rsidP="00280375">
      <w:pPr>
        <w:pStyle w:val="Overskrift2"/>
        <w:rPr>
          <w:rFonts w:ascii="Calibri" w:hAnsi="Calibri"/>
          <w:color w:val="92D050"/>
          <w:sz w:val="28"/>
          <w:szCs w:val="28"/>
          <w:lang w:val="nn-NO"/>
        </w:rPr>
      </w:pPr>
      <w:bookmarkStart w:id="26" w:name="_Toc132789931"/>
      <w:r w:rsidRPr="00280375">
        <w:rPr>
          <w:noProof/>
          <w:color w:val="00B050"/>
          <w:lang w:val="nn-NO"/>
        </w:rPr>
        <w:t xml:space="preserve">(dette finn ein </w:t>
      </w:r>
      <w:r w:rsidR="00F36168">
        <w:rPr>
          <w:noProof/>
          <w:color w:val="00B050"/>
          <w:lang w:val="nn-NO"/>
        </w:rPr>
        <w:t xml:space="preserve">som </w:t>
      </w:r>
      <w:r w:rsidRPr="00280375">
        <w:rPr>
          <w:noProof/>
          <w:color w:val="00B050"/>
          <w:lang w:val="nn-NO"/>
        </w:rPr>
        <w:t>elektroniske skjema i SikkerSak</w:t>
      </w:r>
      <w:r w:rsidR="00F36168">
        <w:rPr>
          <w:noProof/>
          <w:color w:val="00B050"/>
          <w:lang w:val="nn-NO"/>
        </w:rPr>
        <w:t xml:space="preserve"> , ein set inn så mange tiltak som det er behov for på dei ulike nivåa – kopier og lim inn tabellane</w:t>
      </w:r>
      <w:r w:rsidRPr="00280375">
        <w:rPr>
          <w:noProof/>
          <w:color w:val="00B050"/>
          <w:lang w:val="nn-NO"/>
        </w:rPr>
        <w:t>)</w:t>
      </w:r>
      <w:bookmarkEnd w:id="26"/>
    </w:p>
    <w:p w14:paraId="36E77C3C" w14:textId="7329866D" w:rsidR="00326E9C" w:rsidRDefault="00326E9C" w:rsidP="00326E9C">
      <w:pPr>
        <w:rPr>
          <w:lang w:val="nn-NO"/>
        </w:rPr>
      </w:pPr>
    </w:p>
    <w:p w14:paraId="68543FFE" w14:textId="77777777" w:rsidR="00F36168" w:rsidRPr="00CE40A1" w:rsidRDefault="00F36168" w:rsidP="00F36168">
      <w:pPr>
        <w:spacing w:before="100" w:beforeAutospacing="1" w:after="100" w:afterAutospacing="1" w:line="240" w:lineRule="auto"/>
        <w:outlineLvl w:val="0"/>
        <w:rPr>
          <w:rFonts w:eastAsia="Times New Roman"/>
          <w:b/>
          <w:bCs/>
          <w:kern w:val="36"/>
          <w:sz w:val="48"/>
          <w:szCs w:val="48"/>
          <w:lang w:val="nn-NO" w:eastAsia="nb-NO"/>
        </w:rPr>
      </w:pPr>
      <w:bookmarkStart w:id="27" w:name="_Toc132789932"/>
      <w:r w:rsidRPr="00CE40A1">
        <w:rPr>
          <w:rFonts w:ascii="Arial" w:eastAsia="Times New Roman" w:hAnsi="Arial" w:cs="Arial"/>
          <w:b/>
          <w:bCs/>
          <w:kern w:val="36"/>
          <w:sz w:val="32"/>
          <w:szCs w:val="32"/>
          <w:lang w:val="nn-NO" w:eastAsia="nb-NO"/>
        </w:rPr>
        <w:t xml:space="preserve">Aktivitetsplan med evaluering </w:t>
      </w:r>
      <w:r w:rsidRPr="00CE40A1">
        <w:rPr>
          <w:rFonts w:ascii="Arial" w:eastAsia="Times New Roman" w:hAnsi="Arial" w:cs="Arial"/>
          <w:b/>
          <w:bCs/>
          <w:kern w:val="36"/>
          <w:sz w:val="24"/>
          <w:szCs w:val="24"/>
          <w:lang w:val="nn-NO" w:eastAsia="nb-NO"/>
        </w:rPr>
        <w:t>jf. opplæringslova § 9a-4 </w:t>
      </w:r>
      <w:r w:rsidRPr="00CE40A1">
        <w:rPr>
          <w:rFonts w:eastAsia="Times New Roman"/>
          <w:b/>
          <w:bCs/>
          <w:kern w:val="36"/>
          <w:sz w:val="48"/>
          <w:szCs w:val="48"/>
          <w:lang w:val="nn-NO" w:eastAsia="nb-NO"/>
        </w:rPr>
        <w:br/>
      </w:r>
      <w:r w:rsidRPr="00CE40A1">
        <w:rPr>
          <w:rFonts w:ascii="Arial" w:eastAsia="Times New Roman" w:hAnsi="Arial" w:cs="Arial"/>
          <w:b/>
          <w:bCs/>
          <w:kern w:val="36"/>
          <w:lang w:val="nn-NO" w:eastAsia="nb-NO"/>
        </w:rPr>
        <w:t>Unntatt offentlegheit: jf. offentleglova § 13, jf. forvaltingslova §13</w:t>
      </w:r>
      <w:bookmarkEnd w:id="27"/>
    </w:p>
    <w:p w14:paraId="0327F474" w14:textId="77777777"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i/>
          <w:iCs/>
          <w:color w:val="333333"/>
          <w:sz w:val="24"/>
          <w:szCs w:val="24"/>
          <w:shd w:val="clear" w:color="auto" w:fill="FFFFFF"/>
          <w:lang w:val="nn-NO" w:eastAsia="nb-NO"/>
        </w:rPr>
        <w:t xml:space="preserve">Alle elevar har rett til eit trygt og godt </w:t>
      </w:r>
      <w:proofErr w:type="spellStart"/>
      <w:r w:rsidRPr="00CE40A1">
        <w:rPr>
          <w:rFonts w:ascii="Arial" w:eastAsia="Times New Roman" w:hAnsi="Arial" w:cs="Arial"/>
          <w:i/>
          <w:iCs/>
          <w:color w:val="333333"/>
          <w:sz w:val="24"/>
          <w:szCs w:val="24"/>
          <w:shd w:val="clear" w:color="auto" w:fill="FFFFFF"/>
          <w:lang w:val="nn-NO" w:eastAsia="nb-NO"/>
        </w:rPr>
        <w:t>skolemiljø</w:t>
      </w:r>
      <w:proofErr w:type="spellEnd"/>
      <w:r w:rsidRPr="00CE40A1">
        <w:rPr>
          <w:rFonts w:ascii="Arial" w:eastAsia="Times New Roman" w:hAnsi="Arial" w:cs="Arial"/>
          <w:i/>
          <w:iCs/>
          <w:color w:val="333333"/>
          <w:sz w:val="24"/>
          <w:szCs w:val="24"/>
          <w:shd w:val="clear" w:color="auto" w:fill="FFFFFF"/>
          <w:lang w:val="nn-NO" w:eastAsia="nb-NO"/>
        </w:rPr>
        <w:t xml:space="preserve"> som fremjar helse, trivsel og læring. </w:t>
      </w:r>
      <w:r w:rsidRPr="00CE40A1">
        <w:rPr>
          <w:rFonts w:ascii="Arial" w:eastAsia="Times New Roman" w:hAnsi="Arial" w:cs="Arial"/>
          <w:i/>
          <w:iCs/>
          <w:sz w:val="24"/>
          <w:szCs w:val="24"/>
          <w:lang w:val="nn-NO" w:eastAsia="nb-NO"/>
        </w:rPr>
        <w:t xml:space="preserve">Skulen skal ha null-toleranse mot krenking som mobbing, vald, diskriminering og trakassering, og har aktivitetsplikt for å sikre at elevar har eit trygt og godt </w:t>
      </w:r>
      <w:proofErr w:type="spellStart"/>
      <w:r w:rsidRPr="00CE40A1">
        <w:rPr>
          <w:rFonts w:ascii="Arial" w:eastAsia="Times New Roman" w:hAnsi="Arial" w:cs="Arial"/>
          <w:i/>
          <w:iCs/>
          <w:sz w:val="24"/>
          <w:szCs w:val="24"/>
          <w:lang w:val="nn-NO" w:eastAsia="nb-NO"/>
        </w:rPr>
        <w:t>psykososialt</w:t>
      </w:r>
      <w:proofErr w:type="spellEnd"/>
      <w:r w:rsidRPr="00CE40A1">
        <w:rPr>
          <w:rFonts w:ascii="Arial" w:eastAsia="Times New Roman" w:hAnsi="Arial" w:cs="Arial"/>
          <w:i/>
          <w:iCs/>
          <w:sz w:val="24"/>
          <w:szCs w:val="24"/>
          <w:lang w:val="nn-NO" w:eastAsia="nb-NO"/>
        </w:rPr>
        <w:t xml:space="preserve"> </w:t>
      </w:r>
      <w:proofErr w:type="spellStart"/>
      <w:r w:rsidRPr="00CE40A1">
        <w:rPr>
          <w:rFonts w:ascii="Arial" w:eastAsia="Times New Roman" w:hAnsi="Arial" w:cs="Arial"/>
          <w:i/>
          <w:iCs/>
          <w:sz w:val="24"/>
          <w:szCs w:val="24"/>
          <w:lang w:val="nn-NO" w:eastAsia="nb-NO"/>
        </w:rPr>
        <w:t>skolemiljø</w:t>
      </w:r>
      <w:proofErr w:type="spellEnd"/>
      <w:r w:rsidRPr="00CE40A1">
        <w:rPr>
          <w:rFonts w:ascii="Arial" w:eastAsia="Times New Roman" w:hAnsi="Arial" w:cs="Arial"/>
          <w:i/>
          <w:iCs/>
          <w:sz w:val="24"/>
          <w:szCs w:val="24"/>
          <w:lang w:val="nn-NO" w:eastAsia="nb-NO"/>
        </w:rPr>
        <w:t>. Kapittel 9A opplæringslova</w:t>
      </w:r>
    </w:p>
    <w:p w14:paraId="2C9A76A0" w14:textId="788CED8E"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sz w:val="24"/>
          <w:szCs w:val="24"/>
          <w:lang w:val="nn-NO" w:eastAsia="nb-NO"/>
        </w:rPr>
        <w:t xml:space="preserve">Når ein elev opplever mobbing, utanforskap eller </w:t>
      </w:r>
      <w:proofErr w:type="spellStart"/>
      <w:r w:rsidRPr="00CE40A1">
        <w:rPr>
          <w:rFonts w:ascii="Arial" w:eastAsia="Times New Roman" w:hAnsi="Arial" w:cs="Arial"/>
          <w:sz w:val="24"/>
          <w:szCs w:val="24"/>
          <w:lang w:val="nn-NO" w:eastAsia="nb-NO"/>
        </w:rPr>
        <w:t>mistrivsel</w:t>
      </w:r>
      <w:proofErr w:type="spellEnd"/>
      <w:r w:rsidRPr="00CE40A1">
        <w:rPr>
          <w:rFonts w:ascii="Arial" w:eastAsia="Times New Roman" w:hAnsi="Arial" w:cs="Arial"/>
          <w:sz w:val="24"/>
          <w:szCs w:val="24"/>
          <w:lang w:val="nn-NO" w:eastAsia="nb-NO"/>
        </w:rPr>
        <w:t xml:space="preserve"> plikter skulen å følgje med, gripe inn, varsle, undersøke, sette inn tiltak og dokumentera arbeidet. Eleven skal bli lytta til i alle steg i prosessen, jf. barnekonvensjonen artikkel 12 og opplæringslova §9A-4.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3"/>
        <w:gridCol w:w="5915"/>
      </w:tblGrid>
      <w:tr w:rsidR="00F36168" w:rsidRPr="00CE40A1" w14:paraId="5B80DF6A" w14:textId="77777777" w:rsidTr="003C0345">
        <w:trPr>
          <w:tblCellSpacing w:w="15" w:type="dxa"/>
        </w:trPr>
        <w:tc>
          <w:tcPr>
            <w:tcW w:w="0" w:type="auto"/>
            <w:vAlign w:val="center"/>
            <w:hideMark/>
          </w:tcPr>
          <w:p w14:paraId="3CC59365"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 xml:space="preserve">Eleven sitt </w:t>
            </w:r>
            <w:proofErr w:type="spellStart"/>
            <w:r w:rsidRPr="00CE40A1">
              <w:rPr>
                <w:rFonts w:ascii="Arial" w:eastAsia="Times New Roman" w:hAnsi="Arial" w:cs="Arial"/>
                <w:sz w:val="24"/>
                <w:szCs w:val="24"/>
                <w:lang w:eastAsia="nb-NO"/>
              </w:rPr>
              <w:t>namn</w:t>
            </w:r>
            <w:proofErr w:type="spellEnd"/>
            <w:r w:rsidRPr="00CE40A1">
              <w:rPr>
                <w:rFonts w:ascii="Arial" w:eastAsia="Times New Roman" w:hAnsi="Arial" w:cs="Arial"/>
                <w:sz w:val="24"/>
                <w:szCs w:val="24"/>
                <w:lang w:eastAsia="nb-NO"/>
              </w:rPr>
              <w:t xml:space="preserve"> og fødselsdato:</w:t>
            </w:r>
          </w:p>
        </w:tc>
        <w:tc>
          <w:tcPr>
            <w:tcW w:w="0" w:type="auto"/>
            <w:vAlign w:val="center"/>
          </w:tcPr>
          <w:p w14:paraId="02B4572C" w14:textId="431A609D" w:rsidR="00F36168" w:rsidRPr="00CE40A1" w:rsidRDefault="00F36168" w:rsidP="00F36168">
            <w:pPr>
              <w:spacing w:after="0" w:line="240" w:lineRule="auto"/>
              <w:rPr>
                <w:rFonts w:eastAsia="Times New Roman"/>
                <w:sz w:val="24"/>
                <w:szCs w:val="24"/>
                <w:lang w:val="nn-NO" w:eastAsia="nb-NO"/>
              </w:rPr>
            </w:pPr>
            <w:r>
              <w:rPr>
                <w:rFonts w:eastAsia="Times New Roman"/>
                <w:sz w:val="24"/>
                <w:szCs w:val="24"/>
                <w:lang w:eastAsia="nb-NO"/>
              </w:rPr>
              <w:t xml:space="preserve"> </w:t>
            </w:r>
            <w:r>
              <w:rPr>
                <w:rFonts w:eastAsia="Times New Roman"/>
                <w:sz w:val="24"/>
                <w:szCs w:val="24"/>
                <w:lang w:val="nn-NO" w:eastAsia="nb-NO"/>
              </w:rPr>
              <w:t>…………………………………………………</w:t>
            </w:r>
            <w:r w:rsidR="003C0345">
              <w:rPr>
                <w:rFonts w:eastAsia="Times New Roman"/>
                <w:sz w:val="24"/>
                <w:szCs w:val="24"/>
                <w:lang w:val="nn-NO" w:eastAsia="nb-NO"/>
              </w:rPr>
              <w:t>………</w:t>
            </w:r>
            <w:r>
              <w:rPr>
                <w:rFonts w:eastAsia="Times New Roman"/>
                <w:sz w:val="24"/>
                <w:szCs w:val="24"/>
                <w:lang w:val="nn-NO" w:eastAsia="nb-NO"/>
              </w:rPr>
              <w:t>……</w:t>
            </w:r>
            <w:r w:rsidRPr="00CE40A1">
              <w:rPr>
                <w:rFonts w:eastAsia="Times New Roman"/>
                <w:sz w:val="24"/>
                <w:szCs w:val="24"/>
                <w:lang w:val="nn-NO" w:eastAsia="nb-NO"/>
              </w:rPr>
              <w:t xml:space="preserve">   </w:t>
            </w:r>
          </w:p>
        </w:tc>
      </w:tr>
      <w:tr w:rsidR="00F36168" w:rsidRPr="00CE40A1" w14:paraId="1C6CF14B" w14:textId="77777777" w:rsidTr="003C0345">
        <w:trPr>
          <w:tblCellSpacing w:w="15" w:type="dxa"/>
        </w:trPr>
        <w:tc>
          <w:tcPr>
            <w:tcW w:w="0" w:type="auto"/>
            <w:vAlign w:val="center"/>
            <w:hideMark/>
          </w:tcPr>
          <w:p w14:paraId="7A07DAB2"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Skule og klasse:</w:t>
            </w:r>
          </w:p>
        </w:tc>
        <w:tc>
          <w:tcPr>
            <w:tcW w:w="0" w:type="auto"/>
            <w:vAlign w:val="center"/>
          </w:tcPr>
          <w:p w14:paraId="1A5DD2CE" w14:textId="77777777" w:rsidR="00F36168" w:rsidRPr="00CE40A1" w:rsidRDefault="00F36168" w:rsidP="00F36168">
            <w:pPr>
              <w:spacing w:after="0" w:line="240" w:lineRule="auto"/>
              <w:rPr>
                <w:rFonts w:eastAsia="Times New Roman"/>
                <w:sz w:val="24"/>
                <w:szCs w:val="24"/>
                <w:lang w:val="nn-NO" w:eastAsia="nb-NO"/>
              </w:rPr>
            </w:pPr>
          </w:p>
        </w:tc>
      </w:tr>
      <w:tr w:rsidR="00F36168" w:rsidRPr="00CE40A1" w14:paraId="61D3C1EF" w14:textId="77777777" w:rsidTr="003C0345">
        <w:trPr>
          <w:tblCellSpacing w:w="15" w:type="dxa"/>
        </w:trPr>
        <w:tc>
          <w:tcPr>
            <w:tcW w:w="0" w:type="auto"/>
            <w:vAlign w:val="center"/>
            <w:hideMark/>
          </w:tcPr>
          <w:p w14:paraId="1A719687"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Dato for melding om utrygt skulemiljø:</w:t>
            </w:r>
          </w:p>
        </w:tc>
        <w:tc>
          <w:tcPr>
            <w:tcW w:w="0" w:type="auto"/>
            <w:vAlign w:val="center"/>
          </w:tcPr>
          <w:p w14:paraId="12A86913" w14:textId="77777777" w:rsidR="00F36168" w:rsidRPr="00CE40A1" w:rsidRDefault="00F36168" w:rsidP="00F36168">
            <w:pPr>
              <w:spacing w:after="0" w:line="240" w:lineRule="auto"/>
              <w:rPr>
                <w:rFonts w:eastAsia="Times New Roman"/>
                <w:sz w:val="24"/>
                <w:szCs w:val="24"/>
                <w:lang w:val="nn-NO" w:eastAsia="nb-NO"/>
              </w:rPr>
            </w:pPr>
          </w:p>
        </w:tc>
      </w:tr>
      <w:tr w:rsidR="00F36168" w:rsidRPr="00CE4637" w14:paraId="39B7B74F" w14:textId="77777777" w:rsidTr="003C0345">
        <w:trPr>
          <w:tblCellSpacing w:w="15" w:type="dxa"/>
        </w:trPr>
        <w:tc>
          <w:tcPr>
            <w:tcW w:w="0" w:type="auto"/>
            <w:vAlign w:val="center"/>
            <w:hideMark/>
          </w:tcPr>
          <w:p w14:paraId="13C3EB55"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Namn på den som fekk meldinga/ </w:t>
            </w:r>
            <w:r w:rsidRPr="00CE40A1">
              <w:rPr>
                <w:rFonts w:eastAsia="Times New Roman"/>
                <w:sz w:val="24"/>
                <w:szCs w:val="24"/>
                <w:lang w:val="nn-NO" w:eastAsia="nb-NO"/>
              </w:rPr>
              <w:br/>
            </w:r>
            <w:r w:rsidRPr="00CE40A1">
              <w:rPr>
                <w:rFonts w:ascii="Arial" w:eastAsia="Times New Roman" w:hAnsi="Arial" w:cs="Arial"/>
                <w:sz w:val="24"/>
                <w:szCs w:val="24"/>
                <w:lang w:val="nn-NO" w:eastAsia="nb-NO"/>
              </w:rPr>
              <w:t>fekk mistanke om utrygt skulemiljø:</w:t>
            </w:r>
          </w:p>
        </w:tc>
        <w:tc>
          <w:tcPr>
            <w:tcW w:w="0" w:type="auto"/>
            <w:vAlign w:val="center"/>
          </w:tcPr>
          <w:p w14:paraId="5E27D8DE" w14:textId="77777777" w:rsidR="00F36168" w:rsidRPr="00CE40A1" w:rsidRDefault="00F36168" w:rsidP="00F36168">
            <w:pPr>
              <w:spacing w:after="0" w:line="240" w:lineRule="auto"/>
              <w:rPr>
                <w:rFonts w:eastAsia="Times New Roman"/>
                <w:sz w:val="24"/>
                <w:szCs w:val="24"/>
                <w:lang w:val="nn-NO" w:eastAsia="nb-NO"/>
              </w:rPr>
            </w:pPr>
          </w:p>
        </w:tc>
      </w:tr>
      <w:tr w:rsidR="00F36168" w:rsidRPr="00CE40A1" w14:paraId="6DED0CDA" w14:textId="77777777" w:rsidTr="003C0345">
        <w:trPr>
          <w:tblCellSpacing w:w="15" w:type="dxa"/>
        </w:trPr>
        <w:tc>
          <w:tcPr>
            <w:tcW w:w="0" w:type="auto"/>
            <w:vAlign w:val="center"/>
            <w:hideMark/>
          </w:tcPr>
          <w:p w14:paraId="58001270"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 xml:space="preserve">Rektor blei varsla: </w:t>
            </w:r>
            <w:r w:rsidRPr="00CE40A1">
              <w:rPr>
                <w:rFonts w:ascii="Arial" w:eastAsia="Times New Roman" w:hAnsi="Arial" w:cs="Arial"/>
                <w:lang w:eastAsia="nb-NO"/>
              </w:rPr>
              <w:t>(dato)</w:t>
            </w:r>
          </w:p>
        </w:tc>
        <w:tc>
          <w:tcPr>
            <w:tcW w:w="0" w:type="auto"/>
            <w:vAlign w:val="center"/>
          </w:tcPr>
          <w:p w14:paraId="15D02A22" w14:textId="77777777" w:rsidR="00F36168" w:rsidRPr="00CE40A1" w:rsidRDefault="00F36168" w:rsidP="00F36168">
            <w:pPr>
              <w:spacing w:after="0" w:line="240" w:lineRule="auto"/>
              <w:rPr>
                <w:rFonts w:eastAsia="Times New Roman"/>
                <w:sz w:val="24"/>
                <w:szCs w:val="24"/>
                <w:lang w:eastAsia="nb-NO"/>
              </w:rPr>
            </w:pPr>
          </w:p>
        </w:tc>
      </w:tr>
      <w:tr w:rsidR="00F36168" w:rsidRPr="00CE4637" w14:paraId="597AEDF9" w14:textId="77777777" w:rsidTr="003C0345">
        <w:trPr>
          <w:tblCellSpacing w:w="15" w:type="dxa"/>
        </w:trPr>
        <w:tc>
          <w:tcPr>
            <w:tcW w:w="0" w:type="auto"/>
            <w:vAlign w:val="center"/>
            <w:hideMark/>
          </w:tcPr>
          <w:p w14:paraId="3A12F15F"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Dato då undersøking blei sett i gang:</w:t>
            </w:r>
          </w:p>
        </w:tc>
        <w:tc>
          <w:tcPr>
            <w:tcW w:w="0" w:type="auto"/>
            <w:vAlign w:val="center"/>
          </w:tcPr>
          <w:p w14:paraId="03C28BD4" w14:textId="77777777" w:rsidR="00F36168" w:rsidRPr="00CE40A1" w:rsidRDefault="00F36168" w:rsidP="00F36168">
            <w:pPr>
              <w:spacing w:after="0" w:line="240" w:lineRule="auto"/>
              <w:rPr>
                <w:rFonts w:eastAsia="Times New Roman"/>
                <w:sz w:val="24"/>
                <w:szCs w:val="24"/>
                <w:lang w:val="nn-NO" w:eastAsia="nb-NO"/>
              </w:rPr>
            </w:pPr>
          </w:p>
        </w:tc>
      </w:tr>
    </w:tbl>
    <w:p w14:paraId="5C085EDE" w14:textId="40968627" w:rsidR="00F36168" w:rsidRPr="00CE40A1" w:rsidRDefault="00F36168" w:rsidP="00F36168">
      <w:pPr>
        <w:spacing w:before="100" w:beforeAutospacing="1" w:after="100" w:afterAutospacing="1" w:line="240" w:lineRule="auto"/>
        <w:rPr>
          <w:rFonts w:eastAsia="Times New Roman"/>
          <w:sz w:val="24"/>
          <w:szCs w:val="24"/>
          <w:lang w:val="nn-NO" w:eastAsia="nb-N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4"/>
        <w:gridCol w:w="6815"/>
      </w:tblGrid>
      <w:tr w:rsidR="00F36168" w:rsidRPr="00CE40A1" w14:paraId="5C4136B3" w14:textId="77777777" w:rsidTr="003C0345">
        <w:trPr>
          <w:tblCellSpacing w:w="15" w:type="dxa"/>
        </w:trPr>
        <w:tc>
          <w:tcPr>
            <w:tcW w:w="0" w:type="auto"/>
            <w:vAlign w:val="center"/>
            <w:hideMark/>
          </w:tcPr>
          <w:p w14:paraId="482C5CB0"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 xml:space="preserve">Aktivitetsplan </w:t>
            </w:r>
            <w:proofErr w:type="spellStart"/>
            <w:r w:rsidRPr="00CE40A1">
              <w:rPr>
                <w:rFonts w:ascii="Arial" w:eastAsia="Times New Roman" w:hAnsi="Arial" w:cs="Arial"/>
                <w:sz w:val="24"/>
                <w:szCs w:val="24"/>
                <w:lang w:eastAsia="nb-NO"/>
              </w:rPr>
              <w:t>nr</w:t>
            </w:r>
            <w:proofErr w:type="spellEnd"/>
            <w:r w:rsidRPr="00CE40A1">
              <w:rPr>
                <w:rFonts w:ascii="Arial" w:eastAsia="Times New Roman" w:hAnsi="Arial" w:cs="Arial"/>
                <w:sz w:val="24"/>
                <w:szCs w:val="24"/>
                <w:lang w:eastAsia="nb-NO"/>
              </w:rPr>
              <w:t>:</w:t>
            </w:r>
          </w:p>
        </w:tc>
        <w:tc>
          <w:tcPr>
            <w:tcW w:w="0" w:type="auto"/>
            <w:vAlign w:val="center"/>
            <w:hideMark/>
          </w:tcPr>
          <w:p w14:paraId="68ECB74F" w14:textId="300436AA"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p>
        </w:tc>
      </w:tr>
      <w:tr w:rsidR="00F36168" w:rsidRPr="00CE40A1" w14:paraId="539F9382" w14:textId="77777777" w:rsidTr="003C0345">
        <w:trPr>
          <w:tblCellSpacing w:w="15" w:type="dxa"/>
        </w:trPr>
        <w:tc>
          <w:tcPr>
            <w:tcW w:w="0" w:type="auto"/>
            <w:vAlign w:val="center"/>
            <w:hideMark/>
          </w:tcPr>
          <w:p w14:paraId="4CDC6B89"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Dator for utarbeiding/revisjon:</w:t>
            </w:r>
          </w:p>
        </w:tc>
        <w:tc>
          <w:tcPr>
            <w:tcW w:w="0" w:type="auto"/>
            <w:vAlign w:val="center"/>
            <w:hideMark/>
          </w:tcPr>
          <w:p w14:paraId="3F163FEF"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0A1" w14:paraId="5B563FBC" w14:textId="77777777" w:rsidTr="003C0345">
        <w:trPr>
          <w:tblCellSpacing w:w="15" w:type="dxa"/>
        </w:trPr>
        <w:tc>
          <w:tcPr>
            <w:tcW w:w="0" w:type="auto"/>
            <w:vAlign w:val="center"/>
            <w:hideMark/>
          </w:tcPr>
          <w:p w14:paraId="2BEABA58" w14:textId="77777777"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sz w:val="24"/>
                <w:szCs w:val="24"/>
                <w:lang w:val="nn-NO" w:eastAsia="nb-NO"/>
              </w:rPr>
              <w:t xml:space="preserve">Planen er utarbeida av: </w:t>
            </w:r>
            <w:r w:rsidRPr="00CE40A1">
              <w:rPr>
                <w:rFonts w:eastAsia="Times New Roman"/>
                <w:sz w:val="24"/>
                <w:szCs w:val="24"/>
                <w:lang w:val="nn-NO" w:eastAsia="nb-NO"/>
              </w:rPr>
              <w:t> </w:t>
            </w:r>
          </w:p>
        </w:tc>
        <w:tc>
          <w:tcPr>
            <w:tcW w:w="0" w:type="auto"/>
            <w:vAlign w:val="center"/>
            <w:hideMark/>
          </w:tcPr>
          <w:p w14:paraId="66FB8CD2"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0A1" w14:paraId="0B2689E6" w14:textId="77777777" w:rsidTr="003C0345">
        <w:trPr>
          <w:tblCellSpacing w:w="15" w:type="dxa"/>
        </w:trPr>
        <w:tc>
          <w:tcPr>
            <w:tcW w:w="0" w:type="auto"/>
            <w:vAlign w:val="center"/>
            <w:hideMark/>
          </w:tcPr>
          <w:p w14:paraId="16D7FB45"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Planen er godkjent av rektor:</w:t>
            </w:r>
          </w:p>
        </w:tc>
        <w:tc>
          <w:tcPr>
            <w:tcW w:w="0" w:type="auto"/>
            <w:vAlign w:val="center"/>
          </w:tcPr>
          <w:p w14:paraId="76CF5616" w14:textId="77777777" w:rsidR="00F36168" w:rsidRPr="00CE40A1" w:rsidRDefault="00F36168" w:rsidP="00F36168">
            <w:pPr>
              <w:spacing w:before="100" w:beforeAutospacing="1" w:after="100" w:afterAutospacing="1" w:line="240" w:lineRule="auto"/>
              <w:rPr>
                <w:rFonts w:eastAsia="Times New Roman"/>
                <w:sz w:val="24"/>
                <w:szCs w:val="24"/>
                <w:lang w:eastAsia="nb-NO"/>
              </w:rPr>
            </w:pPr>
          </w:p>
        </w:tc>
      </w:tr>
    </w:tbl>
    <w:p w14:paraId="6084F26D" w14:textId="77777777" w:rsidR="00F36168" w:rsidRPr="00CE40A1" w:rsidRDefault="00F36168" w:rsidP="00F36168">
      <w:pPr>
        <w:spacing w:before="100" w:beforeAutospacing="1" w:after="100" w:afterAutospacing="1" w:line="240" w:lineRule="auto"/>
        <w:rPr>
          <w:rFonts w:eastAsia="Times New Roman"/>
          <w:sz w:val="24"/>
          <w:szCs w:val="24"/>
          <w:lang w:eastAsia="nb-N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70"/>
      </w:tblGrid>
      <w:tr w:rsidR="00F36168" w:rsidRPr="00CE4637" w14:paraId="4A3027A8" w14:textId="77777777" w:rsidTr="003C0345">
        <w:trPr>
          <w:tblCellSpacing w:w="15" w:type="dxa"/>
        </w:trPr>
        <w:tc>
          <w:tcPr>
            <w:tcW w:w="0" w:type="auto"/>
            <w:hideMark/>
          </w:tcPr>
          <w:p w14:paraId="67553070"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Om eleven går i SFO, skriv namn på ansvarleg for dialog om oppfølging i SFO:</w:t>
            </w:r>
          </w:p>
        </w:tc>
      </w:tr>
      <w:tr w:rsidR="00F36168" w:rsidRPr="00CE40A1" w14:paraId="028A690A" w14:textId="77777777" w:rsidTr="003C0345">
        <w:trPr>
          <w:tblCellSpacing w:w="15" w:type="dxa"/>
        </w:trPr>
        <w:tc>
          <w:tcPr>
            <w:tcW w:w="0" w:type="auto"/>
            <w:vAlign w:val="center"/>
            <w:hideMark/>
          </w:tcPr>
          <w:p w14:paraId="346E323F" w14:textId="3804D5F6"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r>
              <w:rPr>
                <w:rFonts w:eastAsia="Times New Roman"/>
                <w:sz w:val="24"/>
                <w:szCs w:val="24"/>
                <w:lang w:val="nn-NO" w:eastAsia="nb-NO"/>
              </w:rPr>
              <w:t>…………………………………………………………………………………</w:t>
            </w:r>
            <w:r w:rsidR="003C0345">
              <w:rPr>
                <w:rFonts w:eastAsia="Times New Roman"/>
                <w:sz w:val="24"/>
                <w:szCs w:val="24"/>
                <w:lang w:val="nn-NO" w:eastAsia="nb-NO"/>
              </w:rPr>
              <w:t>………</w:t>
            </w:r>
            <w:r>
              <w:rPr>
                <w:rFonts w:eastAsia="Times New Roman"/>
                <w:sz w:val="24"/>
                <w:szCs w:val="24"/>
                <w:lang w:val="nn-NO" w:eastAsia="nb-NO"/>
              </w:rPr>
              <w:t>………………….</w:t>
            </w:r>
          </w:p>
        </w:tc>
      </w:tr>
    </w:tbl>
    <w:p w14:paraId="12EC696C" w14:textId="77777777" w:rsidR="00F36168" w:rsidRPr="00CE40A1" w:rsidRDefault="00F36168" w:rsidP="00F36168">
      <w:pPr>
        <w:spacing w:before="100" w:beforeAutospacing="1" w:after="100" w:afterAutospacing="1" w:line="240" w:lineRule="auto"/>
        <w:rPr>
          <w:rFonts w:eastAsia="Times New Roman"/>
          <w:sz w:val="24"/>
          <w:szCs w:val="24"/>
          <w:lang w:val="nn-NO" w:eastAsia="nb-N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12"/>
      </w:tblGrid>
      <w:tr w:rsidR="00F36168" w:rsidRPr="00CE40A1" w14:paraId="78E00A9A" w14:textId="77777777" w:rsidTr="003C0345">
        <w:trPr>
          <w:tblCellSpacing w:w="15" w:type="dxa"/>
        </w:trPr>
        <w:tc>
          <w:tcPr>
            <w:tcW w:w="0" w:type="auto"/>
            <w:hideMark/>
          </w:tcPr>
          <w:p w14:paraId="1294FDFA"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Bakgrunn for varslinga:</w:t>
            </w:r>
          </w:p>
        </w:tc>
      </w:tr>
      <w:tr w:rsidR="00F36168" w:rsidRPr="00CE40A1" w14:paraId="15CED462" w14:textId="77777777" w:rsidTr="003C0345">
        <w:trPr>
          <w:tblCellSpacing w:w="15" w:type="dxa"/>
        </w:trPr>
        <w:tc>
          <w:tcPr>
            <w:tcW w:w="0" w:type="auto"/>
            <w:vAlign w:val="center"/>
            <w:hideMark/>
          </w:tcPr>
          <w:p w14:paraId="4603AB48" w14:textId="181197A2" w:rsidR="00F36168" w:rsidRPr="00CE40A1" w:rsidRDefault="00F36168" w:rsidP="00F36168">
            <w:pPr>
              <w:spacing w:after="0" w:line="240" w:lineRule="auto"/>
              <w:rPr>
                <w:rFonts w:eastAsia="Times New Roman"/>
                <w:sz w:val="24"/>
                <w:szCs w:val="24"/>
                <w:lang w:eastAsia="nb-NO"/>
              </w:rPr>
            </w:pPr>
            <w:r>
              <w:rPr>
                <w:rFonts w:ascii="Arial" w:eastAsia="Times New Roman" w:hAnsi="Arial" w:cs="Arial"/>
                <w:sz w:val="24"/>
                <w:szCs w:val="24"/>
                <w:lang w:eastAsia="nb-NO"/>
              </w:rPr>
              <w:t>.........................................................................................................................</w:t>
            </w:r>
            <w:r w:rsidR="003C0345">
              <w:rPr>
                <w:rFonts w:ascii="Arial" w:eastAsia="Times New Roman" w:hAnsi="Arial" w:cs="Arial"/>
                <w:sz w:val="24"/>
                <w:szCs w:val="24"/>
                <w:lang w:eastAsia="nb-NO"/>
              </w:rPr>
              <w:t>..............</w:t>
            </w:r>
            <w:r>
              <w:rPr>
                <w:rFonts w:ascii="Arial" w:eastAsia="Times New Roman" w:hAnsi="Arial" w:cs="Arial"/>
                <w:sz w:val="24"/>
                <w:szCs w:val="24"/>
                <w:lang w:eastAsia="nb-NO"/>
              </w:rPr>
              <w:t>..............</w:t>
            </w:r>
            <w:r w:rsidRPr="00CE40A1">
              <w:rPr>
                <w:rFonts w:ascii="Arial" w:eastAsia="Times New Roman" w:hAnsi="Arial" w:cs="Arial"/>
                <w:sz w:val="24"/>
                <w:szCs w:val="24"/>
                <w:lang w:eastAsia="nb-NO"/>
              </w:rPr>
              <w:t> </w:t>
            </w:r>
          </w:p>
        </w:tc>
      </w:tr>
    </w:tbl>
    <w:p w14:paraId="3AB6644E" w14:textId="77777777" w:rsidR="00F36168" w:rsidRPr="00CE40A1" w:rsidRDefault="00F36168" w:rsidP="00F36168">
      <w:pPr>
        <w:spacing w:before="100" w:beforeAutospacing="1" w:after="100" w:afterAutospacing="1" w:line="240" w:lineRule="auto"/>
        <w:rPr>
          <w:rFonts w:eastAsia="Times New Roman"/>
          <w:sz w:val="24"/>
          <w:szCs w:val="24"/>
          <w:lang w:eastAsia="nb-NO"/>
        </w:rPr>
      </w:pPr>
      <w:r w:rsidRPr="00CE40A1">
        <w:rPr>
          <w:rFonts w:eastAsia="Times New Roman"/>
          <w:sz w:val="24"/>
          <w:szCs w:val="24"/>
          <w:lang w:eastAsia="nb-NO"/>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90"/>
      </w:tblGrid>
      <w:tr w:rsidR="00F36168" w:rsidRPr="00CE4637" w14:paraId="74E3F19F" w14:textId="77777777" w:rsidTr="003C0345">
        <w:trPr>
          <w:tblCellSpacing w:w="15" w:type="dxa"/>
        </w:trPr>
        <w:tc>
          <w:tcPr>
            <w:tcW w:w="0" w:type="auto"/>
            <w:tcBorders>
              <w:top w:val="nil"/>
              <w:left w:val="nil"/>
              <w:bottom w:val="nil"/>
              <w:right w:val="nil"/>
            </w:tcBorders>
            <w:vAlign w:val="center"/>
            <w:hideMark/>
          </w:tcPr>
          <w:p w14:paraId="0232E0BA"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 xml:space="preserve">Undersøkingar som skulen har gjort: </w:t>
            </w:r>
            <w:r w:rsidRPr="00CE40A1">
              <w:rPr>
                <w:rFonts w:ascii="Arial" w:eastAsia="Times New Roman" w:hAnsi="Arial" w:cs="Arial"/>
                <w:lang w:val="nn-NO" w:eastAsia="nb-NO"/>
              </w:rPr>
              <w:t>(kort, stikkord)</w:t>
            </w:r>
          </w:p>
        </w:tc>
      </w:tr>
      <w:tr w:rsidR="00F36168" w:rsidRPr="00CE40A1" w14:paraId="49F87860" w14:textId="77777777" w:rsidTr="003C0345">
        <w:trPr>
          <w:tblCellSpacing w:w="15" w:type="dxa"/>
        </w:trPr>
        <w:tc>
          <w:tcPr>
            <w:tcW w:w="0" w:type="auto"/>
            <w:tcBorders>
              <w:top w:val="nil"/>
              <w:left w:val="nil"/>
              <w:bottom w:val="nil"/>
              <w:right w:val="nil"/>
            </w:tcBorders>
            <w:vAlign w:val="center"/>
            <w:hideMark/>
          </w:tcPr>
          <w:p w14:paraId="67B9477D" w14:textId="10ECED34" w:rsidR="00F36168" w:rsidRPr="00CE40A1" w:rsidRDefault="00F36168" w:rsidP="00F36168">
            <w:pPr>
              <w:spacing w:after="0" w:line="240" w:lineRule="auto"/>
              <w:rPr>
                <w:rFonts w:eastAsia="Times New Roman"/>
                <w:sz w:val="24"/>
                <w:szCs w:val="24"/>
                <w:lang w:eastAsia="nb-NO"/>
              </w:rPr>
            </w:pP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p>
        </w:tc>
      </w:tr>
      <w:tr w:rsidR="00F36168" w:rsidRPr="00CE4637" w14:paraId="0D388FEC" w14:textId="77777777" w:rsidTr="003C0345">
        <w:trPr>
          <w:tblCellSpacing w:w="15" w:type="dxa"/>
        </w:trPr>
        <w:tc>
          <w:tcPr>
            <w:tcW w:w="0" w:type="auto"/>
            <w:tcBorders>
              <w:top w:val="single" w:sz="4" w:space="0" w:color="auto"/>
              <w:left w:val="nil"/>
              <w:bottom w:val="nil"/>
              <w:right w:val="nil"/>
            </w:tcBorders>
            <w:vAlign w:val="center"/>
            <w:hideMark/>
          </w:tcPr>
          <w:p w14:paraId="59C0047A" w14:textId="77777777" w:rsidR="00F36168" w:rsidRDefault="00F36168" w:rsidP="00F36168">
            <w:pPr>
              <w:spacing w:after="0" w:line="240" w:lineRule="auto"/>
              <w:rPr>
                <w:rFonts w:ascii="Arial" w:eastAsia="Times New Roman" w:hAnsi="Arial" w:cs="Arial"/>
                <w:lang w:val="nn-NO" w:eastAsia="nb-NO"/>
              </w:rPr>
            </w:pPr>
            <w:r w:rsidRPr="00CE40A1">
              <w:rPr>
                <w:rFonts w:ascii="Arial" w:eastAsia="Times New Roman" w:hAnsi="Arial" w:cs="Arial"/>
                <w:sz w:val="24"/>
                <w:szCs w:val="24"/>
                <w:lang w:val="nn-NO" w:eastAsia="nb-NO"/>
              </w:rPr>
              <w:lastRenderedPageBreak/>
              <w:t xml:space="preserve">Skulen si vurdering av situasjonen etter undersøkinga: </w:t>
            </w:r>
            <w:r w:rsidRPr="00CE40A1">
              <w:rPr>
                <w:rFonts w:ascii="Arial" w:eastAsia="Times New Roman" w:hAnsi="Arial" w:cs="Arial"/>
                <w:lang w:val="nn-NO" w:eastAsia="nb-NO"/>
              </w:rPr>
              <w:t>(kva problem skal løysast)</w:t>
            </w:r>
          </w:p>
          <w:p w14:paraId="5C2EDF47" w14:textId="4835F9E1" w:rsidR="003C0345" w:rsidRPr="00CE40A1" w:rsidRDefault="003C0345" w:rsidP="00F36168">
            <w:pPr>
              <w:spacing w:after="0" w:line="240" w:lineRule="auto"/>
              <w:rPr>
                <w:rFonts w:eastAsia="Times New Roman"/>
                <w:sz w:val="24"/>
                <w:szCs w:val="24"/>
                <w:lang w:val="nn-NO" w:eastAsia="nb-NO"/>
              </w:rPr>
            </w:pPr>
          </w:p>
        </w:tc>
      </w:tr>
      <w:tr w:rsidR="00F36168" w:rsidRPr="00CE4637" w14:paraId="712387C3" w14:textId="77777777" w:rsidTr="003C0345">
        <w:trPr>
          <w:tblCellSpacing w:w="15" w:type="dxa"/>
        </w:trPr>
        <w:tc>
          <w:tcPr>
            <w:tcW w:w="0" w:type="auto"/>
            <w:vAlign w:val="center"/>
            <w:hideMark/>
          </w:tcPr>
          <w:p w14:paraId="4DF5FE24" w14:textId="552BCEA5" w:rsidR="00F36168" w:rsidRPr="00CE40A1" w:rsidRDefault="00F36168" w:rsidP="00F36168">
            <w:pPr>
              <w:spacing w:after="0" w:line="240" w:lineRule="auto"/>
              <w:rPr>
                <w:rFonts w:eastAsia="Times New Roman"/>
                <w:sz w:val="24"/>
                <w:szCs w:val="24"/>
                <w:lang w:val="nn-NO" w:eastAsia="nb-NO"/>
              </w:rPr>
            </w:pPr>
          </w:p>
        </w:tc>
      </w:tr>
    </w:tbl>
    <w:p w14:paraId="7B1C3820" w14:textId="77777777"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eastAsia="Times New Roman"/>
          <w:sz w:val="24"/>
          <w:szCs w:val="24"/>
          <w:lang w:val="nn-NO" w:eastAsia="nb-NO"/>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56"/>
      </w:tblGrid>
      <w:tr w:rsidR="00F36168" w:rsidRPr="00CE40A1" w14:paraId="5ABB53F8" w14:textId="77777777" w:rsidTr="003C0345">
        <w:trPr>
          <w:trHeight w:val="339"/>
          <w:tblCellSpacing w:w="15" w:type="dxa"/>
        </w:trPr>
        <w:tc>
          <w:tcPr>
            <w:tcW w:w="9056" w:type="dxa"/>
            <w:tcMar>
              <w:top w:w="0" w:type="dxa"/>
              <w:left w:w="108" w:type="dxa"/>
              <w:bottom w:w="0" w:type="dxa"/>
              <w:right w:w="108" w:type="dxa"/>
            </w:tcMar>
            <w:hideMark/>
          </w:tcPr>
          <w:p w14:paraId="04A2203C"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eastAsia="nb-NO"/>
              </w:rPr>
              <w:t>Eleven si oppleving av situasjonen:</w:t>
            </w:r>
          </w:p>
        </w:tc>
      </w:tr>
      <w:tr w:rsidR="00F36168" w:rsidRPr="00CE40A1" w14:paraId="6108EEE6" w14:textId="77777777" w:rsidTr="003C0345">
        <w:trPr>
          <w:trHeight w:val="338"/>
          <w:tblCellSpacing w:w="15" w:type="dxa"/>
        </w:trPr>
        <w:tc>
          <w:tcPr>
            <w:tcW w:w="9056" w:type="dxa"/>
            <w:tcMar>
              <w:top w:w="0" w:type="dxa"/>
              <w:left w:w="108" w:type="dxa"/>
              <w:bottom w:w="0" w:type="dxa"/>
              <w:right w:w="108" w:type="dxa"/>
            </w:tcMar>
            <w:hideMark/>
          </w:tcPr>
          <w:p w14:paraId="5F913772" w14:textId="410258A6" w:rsidR="00F36168" w:rsidRPr="00CE40A1" w:rsidRDefault="00F36168" w:rsidP="00F36168">
            <w:pPr>
              <w:spacing w:after="0" w:line="240" w:lineRule="auto"/>
              <w:rPr>
                <w:rFonts w:eastAsia="Times New Roman"/>
                <w:sz w:val="24"/>
                <w:szCs w:val="24"/>
                <w:lang w:eastAsia="nb-NO"/>
              </w:rPr>
            </w:pP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r w:rsidR="003C0345">
              <w:rPr>
                <w:rFonts w:eastAsia="Times New Roman"/>
                <w:sz w:val="24"/>
                <w:szCs w:val="24"/>
                <w:lang w:eastAsia="nb-NO"/>
              </w:rPr>
              <w:t>..........</w:t>
            </w:r>
            <w:r>
              <w:rPr>
                <w:rFonts w:eastAsia="Times New Roman"/>
                <w:sz w:val="24"/>
                <w:szCs w:val="24"/>
                <w:lang w:eastAsia="nb-NO"/>
              </w:rPr>
              <w:t>............</w:t>
            </w:r>
          </w:p>
        </w:tc>
      </w:tr>
      <w:tr w:rsidR="00F36168" w:rsidRPr="00CE4637" w14:paraId="5B531C21" w14:textId="77777777" w:rsidTr="003C0345">
        <w:trPr>
          <w:tblCellSpacing w:w="15" w:type="dxa"/>
        </w:trPr>
        <w:tc>
          <w:tcPr>
            <w:tcW w:w="9056" w:type="dxa"/>
            <w:tcMar>
              <w:top w:w="0" w:type="dxa"/>
              <w:left w:w="108" w:type="dxa"/>
              <w:bottom w:w="0" w:type="dxa"/>
              <w:right w:w="108" w:type="dxa"/>
            </w:tcMar>
            <w:hideMark/>
          </w:tcPr>
          <w:p w14:paraId="2EC1C945"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color w:val="000000"/>
                <w:sz w:val="24"/>
                <w:szCs w:val="24"/>
                <w:lang w:val="nn-NO" w:eastAsia="nb-NO"/>
              </w:rPr>
              <w:t>Eleven sitt forslag til kva som kan gjerast:</w:t>
            </w:r>
          </w:p>
        </w:tc>
      </w:tr>
      <w:tr w:rsidR="00F36168" w:rsidRPr="00CE4637" w14:paraId="0A6FDDA5" w14:textId="77777777" w:rsidTr="003C0345">
        <w:trPr>
          <w:tblCellSpacing w:w="15" w:type="dxa"/>
        </w:trPr>
        <w:tc>
          <w:tcPr>
            <w:tcW w:w="9056" w:type="dxa"/>
            <w:tcMar>
              <w:top w:w="0" w:type="dxa"/>
              <w:left w:w="108" w:type="dxa"/>
              <w:bottom w:w="0" w:type="dxa"/>
              <w:right w:w="108" w:type="dxa"/>
            </w:tcMar>
            <w:hideMark/>
          </w:tcPr>
          <w:p w14:paraId="725C4115" w14:textId="77777777" w:rsidR="00F36168" w:rsidRPr="00AD5DDC" w:rsidRDefault="00F36168" w:rsidP="00F36168">
            <w:pPr>
              <w:spacing w:after="0" w:line="240" w:lineRule="auto"/>
              <w:rPr>
                <w:rFonts w:eastAsia="Times New Roman"/>
                <w:sz w:val="24"/>
                <w:szCs w:val="24"/>
                <w:lang w:val="nn-NO" w:eastAsia="nb-NO"/>
              </w:rPr>
            </w:pPr>
          </w:p>
          <w:p w14:paraId="1E6B0372" w14:textId="5FFC6FDC" w:rsidR="003C0345" w:rsidRPr="00AD5DDC" w:rsidRDefault="003C0345" w:rsidP="00F36168">
            <w:pPr>
              <w:spacing w:after="0" w:line="240" w:lineRule="auto"/>
              <w:rPr>
                <w:rFonts w:eastAsia="Times New Roman"/>
                <w:sz w:val="24"/>
                <w:szCs w:val="24"/>
                <w:lang w:val="nn-NO" w:eastAsia="nb-NO"/>
              </w:rPr>
            </w:pPr>
          </w:p>
        </w:tc>
      </w:tr>
      <w:tr w:rsidR="00F36168" w:rsidRPr="00CE4637" w14:paraId="32D2422C" w14:textId="77777777" w:rsidTr="003C0345">
        <w:trPr>
          <w:tblCellSpacing w:w="15" w:type="dxa"/>
        </w:trPr>
        <w:tc>
          <w:tcPr>
            <w:tcW w:w="9056" w:type="dxa"/>
            <w:tcMar>
              <w:top w:w="0" w:type="dxa"/>
              <w:left w:w="108" w:type="dxa"/>
              <w:bottom w:w="0" w:type="dxa"/>
              <w:right w:w="108" w:type="dxa"/>
            </w:tcMar>
            <w:hideMark/>
          </w:tcPr>
          <w:p w14:paraId="67444E15" w14:textId="77777777" w:rsidR="00F36168" w:rsidRDefault="00F36168" w:rsidP="00F36168">
            <w:pPr>
              <w:spacing w:after="0" w:line="240" w:lineRule="auto"/>
              <w:rPr>
                <w:rFonts w:ascii="Arial" w:eastAsia="Times New Roman" w:hAnsi="Arial" w:cs="Arial"/>
                <w:color w:val="000000"/>
                <w:lang w:val="nn-NO" w:eastAsia="nb-NO"/>
              </w:rPr>
            </w:pPr>
            <w:r w:rsidRPr="00CE40A1">
              <w:rPr>
                <w:rFonts w:ascii="Arial" w:eastAsia="Times New Roman" w:hAnsi="Arial" w:cs="Arial"/>
                <w:color w:val="000000"/>
                <w:sz w:val="24"/>
                <w:szCs w:val="24"/>
                <w:lang w:val="nn-NO" w:eastAsia="nb-NO"/>
              </w:rPr>
              <w:t xml:space="preserve">Hovudmål: </w:t>
            </w:r>
            <w:r w:rsidRPr="00CE40A1">
              <w:rPr>
                <w:rFonts w:ascii="Arial" w:eastAsia="Times New Roman" w:hAnsi="Arial" w:cs="Arial"/>
                <w:color w:val="000000"/>
                <w:lang w:val="nn-NO" w:eastAsia="nb-NO"/>
              </w:rPr>
              <w:t>(Skildra den ønska situasjonen)</w:t>
            </w:r>
          </w:p>
          <w:p w14:paraId="0096C362" w14:textId="6A555900" w:rsidR="003C0345" w:rsidRPr="00CE40A1" w:rsidRDefault="003C0345" w:rsidP="00F36168">
            <w:pPr>
              <w:spacing w:after="0" w:line="240" w:lineRule="auto"/>
              <w:rPr>
                <w:rFonts w:eastAsia="Times New Roman"/>
                <w:sz w:val="24"/>
                <w:szCs w:val="24"/>
                <w:lang w:val="nn-NO" w:eastAsia="nb-NO"/>
              </w:rPr>
            </w:pPr>
          </w:p>
        </w:tc>
      </w:tr>
      <w:tr w:rsidR="00F36168" w:rsidRPr="00CE4637" w14:paraId="3065A245" w14:textId="77777777" w:rsidTr="003C0345">
        <w:trPr>
          <w:tblCellSpacing w:w="15" w:type="dxa"/>
        </w:trPr>
        <w:tc>
          <w:tcPr>
            <w:tcW w:w="9056" w:type="dxa"/>
            <w:tcMar>
              <w:top w:w="0" w:type="dxa"/>
              <w:left w:w="108" w:type="dxa"/>
              <w:bottom w:w="0" w:type="dxa"/>
              <w:right w:w="108" w:type="dxa"/>
            </w:tcMar>
            <w:hideMark/>
          </w:tcPr>
          <w:p w14:paraId="474154F9" w14:textId="4D8550FA" w:rsidR="00F36168" w:rsidRPr="00AD5DDC" w:rsidRDefault="00F36168" w:rsidP="003C0345">
            <w:pPr>
              <w:spacing w:after="0" w:line="240" w:lineRule="auto"/>
              <w:rPr>
                <w:rFonts w:eastAsia="Times New Roman"/>
                <w:sz w:val="24"/>
                <w:szCs w:val="24"/>
                <w:lang w:val="nn-NO" w:eastAsia="nb-NO"/>
              </w:rPr>
            </w:pPr>
          </w:p>
        </w:tc>
      </w:tr>
    </w:tbl>
    <w:p w14:paraId="460F1013" w14:textId="1DBAE12F" w:rsidR="00F36168" w:rsidRPr="00AD5DDC" w:rsidRDefault="00F36168" w:rsidP="00F36168">
      <w:pPr>
        <w:spacing w:before="100" w:beforeAutospacing="1" w:after="100" w:afterAutospacing="1" w:line="240" w:lineRule="auto"/>
        <w:rPr>
          <w:rFonts w:eastAsia="Times New Roman"/>
          <w:sz w:val="24"/>
          <w:szCs w:val="24"/>
          <w:lang w:val="nn-NO" w:eastAsia="nb-NO"/>
        </w:rPr>
      </w:pPr>
    </w:p>
    <w:p w14:paraId="4AE88F07" w14:textId="77777777" w:rsidR="00F36168" w:rsidRPr="00CE40A1" w:rsidRDefault="00F36168" w:rsidP="00F36168">
      <w:pPr>
        <w:spacing w:before="100" w:beforeAutospacing="1" w:after="100" w:afterAutospacing="1" w:line="240" w:lineRule="auto"/>
        <w:outlineLvl w:val="1"/>
        <w:rPr>
          <w:rFonts w:eastAsia="Times New Roman"/>
          <w:b/>
          <w:bCs/>
          <w:sz w:val="36"/>
          <w:szCs w:val="36"/>
          <w:lang w:eastAsia="nb-NO"/>
        </w:rPr>
      </w:pPr>
      <w:bookmarkStart w:id="28" w:name="_Toc132789933"/>
      <w:r w:rsidRPr="00CE40A1">
        <w:rPr>
          <w:rFonts w:ascii="Arial" w:eastAsia="Times New Roman" w:hAnsi="Arial" w:cs="Arial"/>
          <w:b/>
          <w:bCs/>
          <w:sz w:val="28"/>
          <w:szCs w:val="28"/>
          <w:lang w:eastAsia="nb-NO"/>
        </w:rPr>
        <w:t xml:space="preserve">Tiltak på individnivå: </w:t>
      </w:r>
      <w:r w:rsidRPr="00CE40A1">
        <w:rPr>
          <w:rFonts w:ascii="Arial" w:eastAsia="Times New Roman" w:hAnsi="Arial" w:cs="Arial"/>
          <w:b/>
          <w:bCs/>
          <w:sz w:val="24"/>
          <w:szCs w:val="24"/>
          <w:lang w:eastAsia="nb-NO"/>
        </w:rPr>
        <w:t>(for eleven)</w:t>
      </w:r>
      <w:bookmarkEnd w:id="28"/>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490"/>
        <w:gridCol w:w="401"/>
      </w:tblGrid>
      <w:tr w:rsidR="00F36168" w:rsidRPr="00CE40A1" w14:paraId="3A599A91" w14:textId="77777777" w:rsidTr="00F36168">
        <w:trPr>
          <w:tblCellSpacing w:w="15" w:type="dxa"/>
        </w:trPr>
        <w:tc>
          <w:tcPr>
            <w:tcW w:w="0" w:type="auto"/>
            <w:tcMar>
              <w:top w:w="0" w:type="dxa"/>
              <w:left w:w="108" w:type="dxa"/>
              <w:bottom w:w="0" w:type="dxa"/>
              <w:right w:w="108" w:type="dxa"/>
            </w:tcMar>
            <w:hideMark/>
          </w:tcPr>
          <w:p w14:paraId="56C3EF7C"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eastAsia="nb-NO"/>
              </w:rPr>
              <w:t>Tiltak 1</w:t>
            </w:r>
          </w:p>
        </w:tc>
        <w:tc>
          <w:tcPr>
            <w:tcW w:w="0" w:type="auto"/>
            <w:tcMar>
              <w:top w:w="0" w:type="dxa"/>
              <w:left w:w="108" w:type="dxa"/>
              <w:bottom w:w="0" w:type="dxa"/>
              <w:right w:w="108" w:type="dxa"/>
            </w:tcMar>
            <w:hideMark/>
          </w:tcPr>
          <w:p w14:paraId="35C75020"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0A1" w14:paraId="4A2964A1" w14:textId="77777777" w:rsidTr="00F36168">
        <w:trPr>
          <w:tblCellSpacing w:w="15" w:type="dxa"/>
        </w:trPr>
        <w:tc>
          <w:tcPr>
            <w:tcW w:w="0" w:type="auto"/>
            <w:tcMar>
              <w:top w:w="0" w:type="dxa"/>
              <w:left w:w="108" w:type="dxa"/>
              <w:bottom w:w="0" w:type="dxa"/>
              <w:right w:w="108" w:type="dxa"/>
            </w:tcMar>
            <w:hideMark/>
          </w:tcPr>
          <w:p w14:paraId="398D6A7A" w14:textId="77777777" w:rsidR="00F36168" w:rsidRDefault="00F36168" w:rsidP="00F36168">
            <w:pPr>
              <w:spacing w:after="0" w:line="240" w:lineRule="auto"/>
              <w:rPr>
                <w:rFonts w:ascii="Arial" w:eastAsia="Times New Roman" w:hAnsi="Arial" w:cs="Arial"/>
                <w:lang w:eastAsia="nb-NO"/>
              </w:rPr>
            </w:pPr>
            <w:r w:rsidRPr="00CE40A1">
              <w:rPr>
                <w:rFonts w:ascii="Arial" w:eastAsia="Times New Roman" w:hAnsi="Arial" w:cs="Arial"/>
                <w:sz w:val="24"/>
                <w:szCs w:val="24"/>
                <w:lang w:eastAsia="nb-NO"/>
              </w:rPr>
              <w:t xml:space="preserve">Mål for tiltaket: </w:t>
            </w:r>
            <w:r>
              <w:rPr>
                <w:rFonts w:ascii="Arial" w:eastAsia="Times New Roman" w:hAnsi="Arial" w:cs="Arial"/>
                <w:sz w:val="24"/>
                <w:szCs w:val="24"/>
                <w:lang w:eastAsia="nb-NO"/>
              </w:rPr>
              <w:t xml:space="preserve"> </w:t>
            </w:r>
            <w:r w:rsidRPr="00CE40A1">
              <w:rPr>
                <w:rFonts w:ascii="Arial" w:eastAsia="Times New Roman" w:hAnsi="Arial" w:cs="Arial"/>
                <w:lang w:eastAsia="nb-NO"/>
              </w:rPr>
              <w:t>(Delmål, ønska situasjon)</w:t>
            </w:r>
          </w:p>
          <w:p w14:paraId="14C34622" w14:textId="5BD315E6" w:rsidR="00F36168" w:rsidRPr="00CE40A1" w:rsidRDefault="00F36168" w:rsidP="00F36168">
            <w:pPr>
              <w:spacing w:after="0" w:line="240" w:lineRule="auto"/>
              <w:rPr>
                <w:rFonts w:ascii="Arial" w:eastAsia="Times New Roman" w:hAnsi="Arial" w:cs="Arial"/>
                <w:sz w:val="24"/>
                <w:szCs w:val="24"/>
                <w:lang w:eastAsia="nb-NO"/>
              </w:rPr>
            </w:pPr>
            <w:r>
              <w:rPr>
                <w:rFonts w:ascii="Arial" w:eastAsia="Times New Roman" w:hAnsi="Arial" w:cs="Arial"/>
                <w:lang w:eastAsia="nb-NO"/>
              </w:rPr>
              <w:t>..........................................................................................................................................</w:t>
            </w:r>
            <w:r w:rsidR="003C0345">
              <w:rPr>
                <w:rFonts w:ascii="Arial" w:eastAsia="Times New Roman" w:hAnsi="Arial" w:cs="Arial"/>
                <w:lang w:eastAsia="nb-NO"/>
              </w:rPr>
              <w:t>......</w:t>
            </w:r>
            <w:r>
              <w:rPr>
                <w:rFonts w:ascii="Arial" w:eastAsia="Times New Roman" w:hAnsi="Arial" w:cs="Arial"/>
                <w:lang w:eastAsia="nb-NO"/>
              </w:rPr>
              <w:t>.....................</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2665075"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637" w14:paraId="53321C04" w14:textId="77777777" w:rsidTr="00F36168">
        <w:trPr>
          <w:tblCellSpacing w:w="15" w:type="dxa"/>
        </w:trPr>
        <w:tc>
          <w:tcPr>
            <w:tcW w:w="0" w:type="auto"/>
            <w:tcMar>
              <w:top w:w="0" w:type="dxa"/>
              <w:left w:w="108" w:type="dxa"/>
              <w:bottom w:w="0" w:type="dxa"/>
              <w:right w:w="108" w:type="dxa"/>
            </w:tcMar>
            <w:hideMark/>
          </w:tcPr>
          <w:p w14:paraId="5D1C99FA" w14:textId="39825B71" w:rsidR="00F36168" w:rsidRPr="0023733A" w:rsidRDefault="00F36168" w:rsidP="00F36168">
            <w:pPr>
              <w:spacing w:before="100" w:beforeAutospacing="1" w:after="100" w:afterAutospacing="1" w:line="240" w:lineRule="auto"/>
              <w:rPr>
                <w:rFonts w:ascii="Arial" w:eastAsia="Times New Roman" w:hAnsi="Arial" w:cs="Arial"/>
                <w:lang w:val="nn-NO" w:eastAsia="nb-NO"/>
              </w:rPr>
            </w:pPr>
            <w:r w:rsidRPr="00CE40A1">
              <w:rPr>
                <w:rFonts w:ascii="Arial" w:eastAsia="Times New Roman" w:hAnsi="Arial" w:cs="Arial"/>
                <w:sz w:val="24"/>
                <w:szCs w:val="24"/>
                <w:lang w:val="nn-NO" w:eastAsia="nb-NO"/>
              </w:rPr>
              <w:t>Skildring av tiltaket</w:t>
            </w:r>
            <w:r>
              <w:rPr>
                <w:rFonts w:ascii="Arial" w:eastAsia="Times New Roman" w:hAnsi="Arial" w:cs="Arial"/>
                <w:sz w:val="24"/>
                <w:szCs w:val="24"/>
                <w:lang w:val="nn-NO" w:eastAsia="nb-NO"/>
              </w:rPr>
              <w:t xml:space="preserve">  </w:t>
            </w:r>
            <w:r w:rsidRPr="00CE40A1">
              <w:rPr>
                <w:rFonts w:ascii="Arial" w:eastAsia="Times New Roman" w:hAnsi="Arial" w:cs="Arial"/>
                <w:lang w:val="nn-NO" w:eastAsia="nb-NO"/>
              </w:rPr>
              <w:t>(Kva og korleis)</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D4BE237"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637" w14:paraId="556B19B2" w14:textId="77777777" w:rsidTr="00F36168">
        <w:trPr>
          <w:tblCellSpacing w:w="15" w:type="dxa"/>
        </w:trPr>
        <w:tc>
          <w:tcPr>
            <w:tcW w:w="0" w:type="auto"/>
            <w:tcMar>
              <w:top w:w="0" w:type="dxa"/>
              <w:left w:w="108" w:type="dxa"/>
              <w:bottom w:w="0" w:type="dxa"/>
              <w:right w:w="108" w:type="dxa"/>
            </w:tcMar>
            <w:hideMark/>
          </w:tcPr>
          <w:p w14:paraId="2F615C56" w14:textId="77777777" w:rsidR="00F36168" w:rsidRDefault="00F36168" w:rsidP="00F36168">
            <w:pPr>
              <w:spacing w:after="0" w:line="240" w:lineRule="auto"/>
              <w:rPr>
                <w:rFonts w:ascii="Arial" w:eastAsia="Times New Roman" w:hAnsi="Arial" w:cs="Arial"/>
                <w:lang w:val="nn-NO" w:eastAsia="nb-NO"/>
              </w:rPr>
            </w:pPr>
            <w:r w:rsidRPr="00CE40A1">
              <w:rPr>
                <w:rFonts w:ascii="Arial" w:eastAsia="Times New Roman" w:hAnsi="Arial" w:cs="Arial"/>
                <w:sz w:val="24"/>
                <w:szCs w:val="24"/>
                <w:lang w:val="nn-NO" w:eastAsia="nb-NO"/>
              </w:rPr>
              <w:t>Grunngjeving for tiltak</w:t>
            </w:r>
            <w:r>
              <w:rPr>
                <w:rFonts w:eastAsia="Times New Roman"/>
                <w:sz w:val="24"/>
                <w:szCs w:val="24"/>
                <w:lang w:val="nn-NO" w:eastAsia="nb-NO"/>
              </w:rPr>
              <w:t xml:space="preserve">  </w:t>
            </w:r>
            <w:r w:rsidRPr="00CE40A1">
              <w:rPr>
                <w:rFonts w:ascii="Arial" w:eastAsia="Times New Roman" w:hAnsi="Arial" w:cs="Arial"/>
                <w:lang w:val="nn-NO" w:eastAsia="nb-NO"/>
              </w:rPr>
              <w:t>(Kvifor/Problem som skal løysast)</w:t>
            </w:r>
          </w:p>
          <w:p w14:paraId="44699C98" w14:textId="37E38B3C" w:rsidR="00F36168" w:rsidRPr="00CE40A1" w:rsidRDefault="00F36168" w:rsidP="00F36168">
            <w:pPr>
              <w:spacing w:after="0" w:line="240" w:lineRule="auto"/>
              <w:rPr>
                <w:rFonts w:eastAsia="Times New Roman"/>
                <w:sz w:val="24"/>
                <w:szCs w:val="24"/>
                <w:lang w:val="nn-NO" w:eastAsia="nb-NO"/>
              </w:rPr>
            </w:pP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2A95693"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637" w14:paraId="65B818CE" w14:textId="77777777" w:rsidTr="00F36168">
        <w:trPr>
          <w:tblCellSpacing w:w="15" w:type="dxa"/>
        </w:trPr>
        <w:tc>
          <w:tcPr>
            <w:tcW w:w="0" w:type="auto"/>
            <w:tcMar>
              <w:top w:w="0" w:type="dxa"/>
              <w:left w:w="108" w:type="dxa"/>
              <w:bottom w:w="0" w:type="dxa"/>
              <w:right w:w="108" w:type="dxa"/>
            </w:tcMar>
            <w:hideMark/>
          </w:tcPr>
          <w:p w14:paraId="08C5A8C5"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Kva tid skal tiltaket gjennomførast: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1E83EA6"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0A1" w14:paraId="1BE1E9DF" w14:textId="77777777" w:rsidTr="00F36168">
        <w:trPr>
          <w:tblCellSpacing w:w="15" w:type="dxa"/>
        </w:trPr>
        <w:tc>
          <w:tcPr>
            <w:tcW w:w="0" w:type="auto"/>
            <w:tcMar>
              <w:top w:w="0" w:type="dxa"/>
              <w:left w:w="108" w:type="dxa"/>
              <w:bottom w:w="0" w:type="dxa"/>
              <w:right w:w="108" w:type="dxa"/>
            </w:tcMar>
            <w:hideMark/>
          </w:tcPr>
          <w:p w14:paraId="629C8102" w14:textId="77777777" w:rsidR="00F36168" w:rsidRPr="00CE40A1" w:rsidRDefault="00F36168" w:rsidP="00F36168">
            <w:pPr>
              <w:spacing w:after="0" w:line="240" w:lineRule="auto"/>
              <w:rPr>
                <w:rFonts w:eastAsia="Times New Roman"/>
                <w:sz w:val="24"/>
                <w:szCs w:val="24"/>
                <w:lang w:eastAsia="nb-NO"/>
              </w:rPr>
            </w:pPr>
            <w:proofErr w:type="spellStart"/>
            <w:r w:rsidRPr="00CE40A1">
              <w:rPr>
                <w:rFonts w:ascii="Arial" w:eastAsia="Times New Roman" w:hAnsi="Arial" w:cs="Arial"/>
                <w:sz w:val="24"/>
                <w:szCs w:val="24"/>
                <w:lang w:eastAsia="nb-NO"/>
              </w:rPr>
              <w:t>Ansvarleg</w:t>
            </w:r>
            <w:proofErr w:type="spellEnd"/>
            <w:r w:rsidRPr="00CE40A1">
              <w:rPr>
                <w:rFonts w:ascii="Arial" w:eastAsia="Times New Roman" w:hAnsi="Arial" w:cs="Arial"/>
                <w:sz w:val="24"/>
                <w:szCs w:val="24"/>
                <w:lang w:eastAsia="nb-NO"/>
              </w:rPr>
              <w:t xml:space="preserve">: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90E1254"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637" w14:paraId="349A4AC5" w14:textId="77777777" w:rsidTr="00F36168">
        <w:trPr>
          <w:tblCellSpacing w:w="15" w:type="dxa"/>
        </w:trPr>
        <w:tc>
          <w:tcPr>
            <w:tcW w:w="0" w:type="auto"/>
            <w:tcMar>
              <w:top w:w="0" w:type="dxa"/>
              <w:left w:w="108" w:type="dxa"/>
              <w:bottom w:w="0" w:type="dxa"/>
              <w:right w:w="108" w:type="dxa"/>
            </w:tcMar>
            <w:hideMark/>
          </w:tcPr>
          <w:p w14:paraId="44D5E32F"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Dato for evaluering, </w:t>
            </w:r>
            <w:r w:rsidRPr="00CE40A1">
              <w:rPr>
                <w:rFonts w:eastAsia="Times New Roman"/>
                <w:sz w:val="24"/>
                <w:szCs w:val="24"/>
                <w:lang w:val="nn-NO" w:eastAsia="nb-NO"/>
              </w:rPr>
              <w:br/>
            </w:r>
            <w:r w:rsidRPr="00CE40A1">
              <w:rPr>
                <w:rFonts w:ascii="Arial" w:eastAsia="Times New Roman" w:hAnsi="Arial" w:cs="Arial"/>
                <w:sz w:val="24"/>
                <w:szCs w:val="24"/>
                <w:lang w:val="nn-NO" w:eastAsia="nb-NO"/>
              </w:rPr>
              <w:t xml:space="preserve">og deltakarar: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5C794D60"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bl>
    <w:p w14:paraId="1E333AD0" w14:textId="77777777"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eastAsia="Times New Roman"/>
          <w:sz w:val="24"/>
          <w:szCs w:val="24"/>
          <w:lang w:val="nn-NO" w:eastAsia="nb-NO"/>
        </w:rPr>
        <w:t> </w:t>
      </w:r>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2734"/>
        <w:gridCol w:w="7221"/>
      </w:tblGrid>
      <w:tr w:rsidR="00F36168" w:rsidRPr="00CE40A1" w14:paraId="1EC330CA"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E640FD6"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eastAsia="nb-NO"/>
              </w:rPr>
              <w:t>Evaluering av tiltaket</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4FC04927"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val="nn-NO" w:eastAsia="nb-NO"/>
              </w:rPr>
              <w:t>Korleis opplever ein at situasjonen no er på skulen? </w:t>
            </w:r>
            <w:r w:rsidRPr="00CE40A1">
              <w:rPr>
                <w:rFonts w:eastAsia="Times New Roman"/>
                <w:sz w:val="24"/>
                <w:szCs w:val="24"/>
                <w:lang w:val="nn-NO" w:eastAsia="nb-NO"/>
              </w:rPr>
              <w:br/>
            </w:r>
            <w:r w:rsidRPr="00CE40A1">
              <w:rPr>
                <w:rFonts w:ascii="Arial" w:eastAsia="Times New Roman" w:hAnsi="Arial" w:cs="Arial"/>
                <w:color w:val="000000"/>
                <w:sz w:val="24"/>
                <w:szCs w:val="24"/>
                <w:lang w:val="nn-NO" w:eastAsia="nb-NO"/>
              </w:rPr>
              <w:t>Opplever ein at tiltaka har fungert? </w:t>
            </w:r>
            <w:r w:rsidRPr="00CE40A1">
              <w:rPr>
                <w:rFonts w:eastAsia="Times New Roman"/>
                <w:sz w:val="24"/>
                <w:szCs w:val="24"/>
                <w:lang w:val="nn-NO" w:eastAsia="nb-NO"/>
              </w:rPr>
              <w:br/>
            </w:r>
            <w:r w:rsidRPr="00CE40A1">
              <w:rPr>
                <w:rFonts w:ascii="Arial" w:eastAsia="Times New Roman" w:hAnsi="Arial" w:cs="Arial"/>
                <w:color w:val="000000"/>
                <w:sz w:val="24"/>
                <w:szCs w:val="24"/>
                <w:lang w:eastAsia="nb-NO"/>
              </w:rPr>
              <w:t xml:space="preserve">Kva er synspunkt om </w:t>
            </w:r>
            <w:proofErr w:type="spellStart"/>
            <w:r w:rsidRPr="00CE40A1">
              <w:rPr>
                <w:rFonts w:ascii="Arial" w:eastAsia="Times New Roman" w:hAnsi="Arial" w:cs="Arial"/>
                <w:color w:val="000000"/>
                <w:sz w:val="24"/>
                <w:szCs w:val="24"/>
                <w:lang w:eastAsia="nb-NO"/>
              </w:rPr>
              <w:t>vidare</w:t>
            </w:r>
            <w:proofErr w:type="spellEnd"/>
            <w:r w:rsidRPr="00CE40A1">
              <w:rPr>
                <w:rFonts w:ascii="Arial" w:eastAsia="Times New Roman" w:hAnsi="Arial" w:cs="Arial"/>
                <w:color w:val="000000"/>
                <w:sz w:val="24"/>
                <w:szCs w:val="24"/>
                <w:lang w:eastAsia="nb-NO"/>
              </w:rPr>
              <w:t xml:space="preserve"> oppfølging.</w:t>
            </w:r>
          </w:p>
        </w:tc>
      </w:tr>
      <w:tr w:rsidR="00F36168" w:rsidRPr="00CE40A1" w14:paraId="4FDEDDCF"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41338422"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 xml:space="preserve">Eleven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FED9DC6" w14:textId="77777777" w:rsidR="00F36168"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p w14:paraId="7060E284" w14:textId="3EE69BA3" w:rsidR="003C0345" w:rsidRPr="00CE40A1" w:rsidRDefault="003C0345" w:rsidP="00F36168">
            <w:pPr>
              <w:spacing w:after="0" w:line="240" w:lineRule="auto"/>
              <w:rPr>
                <w:rFonts w:eastAsia="Times New Roman"/>
                <w:sz w:val="24"/>
                <w:szCs w:val="24"/>
                <w:lang w:eastAsia="nb-NO"/>
              </w:rPr>
            </w:pPr>
          </w:p>
        </w:tc>
      </w:tr>
      <w:tr w:rsidR="00F36168" w:rsidRPr="00CE40A1" w14:paraId="7C2B2482"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33F031C8" w14:textId="77777777" w:rsidR="00F36168" w:rsidRPr="00CE40A1" w:rsidRDefault="00F36168" w:rsidP="00F36168">
            <w:pPr>
              <w:spacing w:after="0" w:line="240" w:lineRule="auto"/>
              <w:rPr>
                <w:rFonts w:eastAsia="Times New Roman"/>
                <w:sz w:val="24"/>
                <w:szCs w:val="24"/>
                <w:lang w:eastAsia="nb-NO"/>
              </w:rPr>
            </w:pPr>
            <w:proofErr w:type="spellStart"/>
            <w:r w:rsidRPr="00CE40A1">
              <w:rPr>
                <w:rFonts w:ascii="Arial" w:eastAsia="Times New Roman" w:hAnsi="Arial" w:cs="Arial"/>
                <w:sz w:val="24"/>
                <w:szCs w:val="24"/>
                <w:lang w:eastAsia="nb-NO"/>
              </w:rPr>
              <w:t>Føresette</w:t>
            </w:r>
            <w:proofErr w:type="spellEnd"/>
            <w:r w:rsidRPr="00CE40A1">
              <w:rPr>
                <w:rFonts w:ascii="Arial" w:eastAsia="Times New Roman" w:hAnsi="Arial" w:cs="Arial"/>
                <w:sz w:val="24"/>
                <w:szCs w:val="24"/>
                <w:lang w:eastAsia="nb-NO"/>
              </w:rPr>
              <w:t xml:space="preserve">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456BC481" w14:textId="77777777" w:rsidR="00F36168"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p w14:paraId="20B2887F" w14:textId="76AC2747" w:rsidR="003C0345" w:rsidRPr="00CE40A1" w:rsidRDefault="003C0345" w:rsidP="00F36168">
            <w:pPr>
              <w:spacing w:after="0" w:line="240" w:lineRule="auto"/>
              <w:rPr>
                <w:rFonts w:eastAsia="Times New Roman"/>
                <w:sz w:val="24"/>
                <w:szCs w:val="24"/>
                <w:lang w:eastAsia="nb-NO"/>
              </w:rPr>
            </w:pPr>
          </w:p>
        </w:tc>
      </w:tr>
      <w:tr w:rsidR="00F36168" w:rsidRPr="00CE40A1" w14:paraId="54D817D7"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E248E28" w14:textId="77777777" w:rsidR="00F36168" w:rsidRPr="00CE40A1" w:rsidRDefault="00F36168" w:rsidP="00F36168">
            <w:pPr>
              <w:spacing w:after="0" w:line="240" w:lineRule="auto"/>
              <w:rPr>
                <w:rFonts w:eastAsia="Times New Roman"/>
                <w:sz w:val="24"/>
                <w:szCs w:val="24"/>
                <w:lang w:eastAsia="nb-NO"/>
              </w:rPr>
            </w:pPr>
            <w:proofErr w:type="spellStart"/>
            <w:r w:rsidRPr="00CE40A1">
              <w:rPr>
                <w:rFonts w:ascii="Arial" w:eastAsia="Times New Roman" w:hAnsi="Arial" w:cs="Arial"/>
                <w:sz w:val="24"/>
                <w:szCs w:val="24"/>
                <w:lang w:eastAsia="nb-NO"/>
              </w:rPr>
              <w:t>Skulen</w:t>
            </w:r>
            <w:proofErr w:type="spellEnd"/>
            <w:r w:rsidRPr="00CE40A1">
              <w:rPr>
                <w:rFonts w:ascii="Arial" w:eastAsia="Times New Roman" w:hAnsi="Arial" w:cs="Arial"/>
                <w:sz w:val="24"/>
                <w:szCs w:val="24"/>
                <w:lang w:eastAsia="nb-NO"/>
              </w:rPr>
              <w:t xml:space="preserve">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594FA82F" w14:textId="77777777" w:rsidR="00F36168"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p w14:paraId="7B6E62FA" w14:textId="509E05C1" w:rsidR="003C0345" w:rsidRPr="00CE40A1" w:rsidRDefault="003C0345" w:rsidP="00F36168">
            <w:pPr>
              <w:spacing w:after="0" w:line="240" w:lineRule="auto"/>
              <w:rPr>
                <w:rFonts w:eastAsia="Times New Roman"/>
                <w:sz w:val="24"/>
                <w:szCs w:val="24"/>
                <w:lang w:eastAsia="nb-NO"/>
              </w:rPr>
            </w:pPr>
          </w:p>
        </w:tc>
      </w:tr>
      <w:tr w:rsidR="00F36168" w:rsidRPr="00CE40A1" w14:paraId="245196F4"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0117793D"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Vegen vidare: </w:t>
            </w:r>
            <w:r w:rsidRPr="00CE40A1">
              <w:rPr>
                <w:rFonts w:eastAsia="Times New Roman"/>
                <w:sz w:val="24"/>
                <w:szCs w:val="24"/>
                <w:lang w:val="nn-NO" w:eastAsia="nb-NO"/>
              </w:rPr>
              <w:br/>
            </w:r>
            <w:r w:rsidRPr="00CE40A1">
              <w:rPr>
                <w:rFonts w:ascii="Arial" w:eastAsia="Times New Roman" w:hAnsi="Arial" w:cs="Arial"/>
                <w:lang w:val="nn-NO" w:eastAsia="nb-NO"/>
              </w:rPr>
              <w:t>(tiltaket avsluttast, justerast eller vidareførast)</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7C92BC60" w14:textId="1476499A"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r>
              <w:rPr>
                <w:rFonts w:eastAsia="Times New Roman"/>
                <w:sz w:val="24"/>
                <w:szCs w:val="24"/>
                <w:lang w:val="nn-NO" w:eastAsia="nb-NO"/>
              </w:rPr>
              <w:t>………………………………………………………</w:t>
            </w:r>
            <w:r w:rsidR="003C0345">
              <w:rPr>
                <w:rFonts w:eastAsia="Times New Roman"/>
                <w:sz w:val="24"/>
                <w:szCs w:val="24"/>
                <w:lang w:val="nn-NO" w:eastAsia="nb-NO"/>
              </w:rPr>
              <w:t>……</w:t>
            </w:r>
            <w:r>
              <w:rPr>
                <w:rFonts w:eastAsia="Times New Roman"/>
                <w:sz w:val="24"/>
                <w:szCs w:val="24"/>
                <w:lang w:val="nn-NO" w:eastAsia="nb-NO"/>
              </w:rPr>
              <w:t>…………….</w:t>
            </w:r>
          </w:p>
        </w:tc>
      </w:tr>
    </w:tbl>
    <w:p w14:paraId="795122BC" w14:textId="18A7C80F" w:rsidR="00F36168" w:rsidRPr="00CE40A1" w:rsidRDefault="00F36168" w:rsidP="00F36168">
      <w:pPr>
        <w:spacing w:before="100" w:beforeAutospacing="1" w:after="100" w:afterAutospacing="1" w:line="240" w:lineRule="auto"/>
        <w:rPr>
          <w:rFonts w:eastAsia="Times New Roman"/>
          <w:sz w:val="24"/>
          <w:szCs w:val="24"/>
          <w:lang w:val="nn-NO" w:eastAsia="nb-NO"/>
        </w:rPr>
      </w:pPr>
    </w:p>
    <w:p w14:paraId="38AE82C1" w14:textId="77777777" w:rsidR="00F36168" w:rsidRPr="00CE40A1" w:rsidRDefault="00F36168" w:rsidP="00F36168">
      <w:pPr>
        <w:spacing w:before="100" w:beforeAutospacing="1" w:after="100" w:afterAutospacing="1" w:line="240" w:lineRule="auto"/>
        <w:rPr>
          <w:rFonts w:eastAsia="Times New Roman"/>
          <w:sz w:val="24"/>
          <w:szCs w:val="24"/>
          <w:lang w:eastAsia="nb-NO"/>
        </w:rPr>
      </w:pPr>
      <w:r w:rsidRPr="00CE40A1">
        <w:rPr>
          <w:rFonts w:ascii="Arial" w:eastAsia="Times New Roman" w:hAnsi="Arial" w:cs="Arial"/>
          <w:b/>
          <w:bCs/>
          <w:sz w:val="28"/>
          <w:szCs w:val="28"/>
          <w:lang w:eastAsia="nb-NO"/>
        </w:rPr>
        <w:t xml:space="preserve">Tiltak på gruppenivå: </w:t>
      </w:r>
      <w:r w:rsidRPr="00CE40A1">
        <w:rPr>
          <w:rFonts w:ascii="Arial" w:eastAsia="Times New Roman" w:hAnsi="Arial" w:cs="Arial"/>
          <w:b/>
          <w:bCs/>
          <w:sz w:val="24"/>
          <w:szCs w:val="24"/>
          <w:lang w:eastAsia="nb-NO"/>
        </w:rPr>
        <w:t>(Klassen, trinnet, i del av elevgruppa)</w:t>
      </w:r>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546"/>
        <w:gridCol w:w="401"/>
      </w:tblGrid>
      <w:tr w:rsidR="00F36168" w:rsidRPr="00CE40A1" w14:paraId="6F889BDA" w14:textId="77777777" w:rsidTr="00F36168">
        <w:trPr>
          <w:tblCellSpacing w:w="15" w:type="dxa"/>
        </w:trPr>
        <w:tc>
          <w:tcPr>
            <w:tcW w:w="0" w:type="auto"/>
            <w:tcMar>
              <w:top w:w="0" w:type="dxa"/>
              <w:left w:w="108" w:type="dxa"/>
              <w:bottom w:w="0" w:type="dxa"/>
              <w:right w:w="108" w:type="dxa"/>
            </w:tcMar>
            <w:hideMark/>
          </w:tcPr>
          <w:p w14:paraId="19DAF4B7"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eastAsia="nb-NO"/>
              </w:rPr>
              <w:t>Tiltak 1</w:t>
            </w:r>
          </w:p>
        </w:tc>
        <w:tc>
          <w:tcPr>
            <w:tcW w:w="0" w:type="auto"/>
            <w:tcMar>
              <w:top w:w="0" w:type="dxa"/>
              <w:left w:w="108" w:type="dxa"/>
              <w:bottom w:w="0" w:type="dxa"/>
              <w:right w:w="108" w:type="dxa"/>
            </w:tcMar>
            <w:hideMark/>
          </w:tcPr>
          <w:p w14:paraId="7FEAD8B5"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0A1" w14:paraId="5F5A69FF" w14:textId="77777777" w:rsidTr="00F36168">
        <w:trPr>
          <w:tblCellSpacing w:w="15" w:type="dxa"/>
        </w:trPr>
        <w:tc>
          <w:tcPr>
            <w:tcW w:w="0" w:type="auto"/>
            <w:tcMar>
              <w:top w:w="0" w:type="dxa"/>
              <w:left w:w="108" w:type="dxa"/>
              <w:bottom w:w="0" w:type="dxa"/>
              <w:right w:w="108" w:type="dxa"/>
            </w:tcMar>
            <w:hideMark/>
          </w:tcPr>
          <w:p w14:paraId="66CFDD06" w14:textId="4E3C354E" w:rsidR="00F36168" w:rsidRDefault="00F36168" w:rsidP="00F36168">
            <w:pPr>
              <w:spacing w:after="0" w:line="240" w:lineRule="auto"/>
              <w:rPr>
                <w:rFonts w:ascii="Arial" w:eastAsia="Times New Roman" w:hAnsi="Arial" w:cs="Arial"/>
                <w:lang w:eastAsia="nb-NO"/>
              </w:rPr>
            </w:pPr>
            <w:r w:rsidRPr="00CE40A1">
              <w:rPr>
                <w:rFonts w:ascii="Arial" w:eastAsia="Times New Roman" w:hAnsi="Arial" w:cs="Arial"/>
                <w:sz w:val="24"/>
                <w:szCs w:val="24"/>
                <w:lang w:eastAsia="nb-NO"/>
              </w:rPr>
              <w:t>Mål for tiltaket:</w:t>
            </w:r>
            <w:r>
              <w:rPr>
                <w:rFonts w:eastAsia="Times New Roman"/>
                <w:sz w:val="24"/>
                <w:szCs w:val="24"/>
                <w:lang w:eastAsia="nb-NO"/>
              </w:rPr>
              <w:t xml:space="preserve"> </w:t>
            </w:r>
            <w:r w:rsidRPr="00CE40A1">
              <w:rPr>
                <w:rFonts w:ascii="Arial" w:eastAsia="Times New Roman" w:hAnsi="Arial" w:cs="Arial"/>
                <w:lang w:eastAsia="nb-NO"/>
              </w:rPr>
              <w:t>(Delmål, ønska situasjon)</w:t>
            </w:r>
          </w:p>
          <w:p w14:paraId="4F5F1F7F" w14:textId="47187B73" w:rsidR="00F36168" w:rsidRPr="00CE40A1" w:rsidRDefault="00F36168" w:rsidP="00F36168">
            <w:pPr>
              <w:spacing w:after="0" w:line="240" w:lineRule="auto"/>
              <w:rPr>
                <w:rFonts w:eastAsia="Times New Roman"/>
                <w:sz w:val="24"/>
                <w:szCs w:val="24"/>
                <w:lang w:eastAsia="nb-NO"/>
              </w:rPr>
            </w:pPr>
            <w:r>
              <w:rPr>
                <w:rFonts w:ascii="Arial" w:eastAsia="Times New Roman" w:hAnsi="Arial" w:cs="Arial"/>
                <w:lang w:eastAsia="nb-NO"/>
              </w:rPr>
              <w:t>........................................................................................</w:t>
            </w:r>
            <w:r w:rsidR="003C0345">
              <w:rPr>
                <w:rFonts w:ascii="Arial" w:eastAsia="Times New Roman" w:hAnsi="Arial" w:cs="Arial"/>
                <w:lang w:eastAsia="nb-NO"/>
              </w:rPr>
              <w:t>...........</w:t>
            </w:r>
            <w:r>
              <w:rPr>
                <w:rFonts w:ascii="Arial" w:eastAsia="Times New Roman" w:hAnsi="Arial" w:cs="Arial"/>
                <w:lang w:eastAsia="nb-NO"/>
              </w:rPr>
              <w:t>...................................................................</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0F482FB2"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637" w14:paraId="0B592813" w14:textId="77777777" w:rsidTr="00F36168">
        <w:trPr>
          <w:tblCellSpacing w:w="15" w:type="dxa"/>
        </w:trPr>
        <w:tc>
          <w:tcPr>
            <w:tcW w:w="0" w:type="auto"/>
            <w:tcMar>
              <w:top w:w="0" w:type="dxa"/>
              <w:left w:w="108" w:type="dxa"/>
              <w:bottom w:w="0" w:type="dxa"/>
              <w:right w:w="108" w:type="dxa"/>
            </w:tcMar>
            <w:hideMark/>
          </w:tcPr>
          <w:p w14:paraId="23645051" w14:textId="77777777" w:rsidR="00F36168" w:rsidRDefault="00F36168" w:rsidP="00F36168">
            <w:pPr>
              <w:spacing w:before="100" w:beforeAutospacing="1" w:after="100" w:afterAutospacing="1" w:line="240" w:lineRule="auto"/>
              <w:rPr>
                <w:rFonts w:ascii="Arial" w:eastAsia="Times New Roman" w:hAnsi="Arial" w:cs="Arial"/>
                <w:lang w:val="nn-NO" w:eastAsia="nb-NO"/>
              </w:rPr>
            </w:pPr>
            <w:r w:rsidRPr="00CE40A1">
              <w:rPr>
                <w:rFonts w:ascii="Arial" w:eastAsia="Times New Roman" w:hAnsi="Arial" w:cs="Arial"/>
                <w:sz w:val="24"/>
                <w:szCs w:val="24"/>
                <w:lang w:val="nn-NO" w:eastAsia="nb-NO"/>
              </w:rPr>
              <w:t>Skildring av tiltaket</w:t>
            </w:r>
            <w:r w:rsidRPr="00CE40A1">
              <w:rPr>
                <w:rFonts w:eastAsia="Times New Roman"/>
                <w:sz w:val="24"/>
                <w:szCs w:val="24"/>
                <w:lang w:val="nn-NO" w:eastAsia="nb-NO"/>
              </w:rPr>
              <w:t xml:space="preserve"> </w:t>
            </w:r>
            <w:r w:rsidRPr="00CE40A1">
              <w:rPr>
                <w:rFonts w:ascii="Arial" w:eastAsia="Times New Roman" w:hAnsi="Arial" w:cs="Arial"/>
                <w:lang w:val="nn-NO" w:eastAsia="nb-NO"/>
              </w:rPr>
              <w:t>(Kva og korleis)</w:t>
            </w:r>
          </w:p>
          <w:p w14:paraId="0928117B" w14:textId="4CA9A679" w:rsidR="00F36168" w:rsidRPr="00CE40A1" w:rsidRDefault="00F36168" w:rsidP="00F36168">
            <w:pPr>
              <w:spacing w:before="100" w:beforeAutospacing="1" w:after="100" w:afterAutospacing="1" w:line="240" w:lineRule="auto"/>
              <w:rPr>
                <w:rFonts w:ascii="Arial" w:eastAsia="Times New Roman" w:hAnsi="Arial" w:cs="Arial"/>
                <w:lang w:val="nn-NO" w:eastAsia="nb-NO"/>
              </w:rPr>
            </w:pP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61336290"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637" w14:paraId="7E54EA99" w14:textId="77777777" w:rsidTr="00F36168">
        <w:trPr>
          <w:tblCellSpacing w:w="15" w:type="dxa"/>
        </w:trPr>
        <w:tc>
          <w:tcPr>
            <w:tcW w:w="0" w:type="auto"/>
            <w:tcMar>
              <w:top w:w="0" w:type="dxa"/>
              <w:left w:w="108" w:type="dxa"/>
              <w:bottom w:w="0" w:type="dxa"/>
              <w:right w:w="108" w:type="dxa"/>
            </w:tcMar>
            <w:hideMark/>
          </w:tcPr>
          <w:p w14:paraId="5305F3EB" w14:textId="0BE2E183" w:rsidR="00F36168" w:rsidRPr="00CE40A1"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sz w:val="24"/>
                <w:szCs w:val="24"/>
                <w:lang w:val="nn-NO" w:eastAsia="nb-NO"/>
              </w:rPr>
              <w:t>Grunngjeving for tiltak</w:t>
            </w:r>
            <w:r>
              <w:rPr>
                <w:rFonts w:eastAsia="Times New Roman"/>
                <w:sz w:val="24"/>
                <w:szCs w:val="24"/>
                <w:lang w:val="nn-NO" w:eastAsia="nb-NO"/>
              </w:rPr>
              <w:t xml:space="preserve"> </w:t>
            </w:r>
            <w:r w:rsidRPr="00CE40A1">
              <w:rPr>
                <w:rFonts w:ascii="Arial" w:eastAsia="Times New Roman" w:hAnsi="Arial" w:cs="Arial"/>
                <w:lang w:val="nn-NO" w:eastAsia="nb-NO"/>
              </w:rPr>
              <w:t>(Kvifor/Problem som skal løysast)</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266B52D1"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637" w14:paraId="657ECA9A" w14:textId="77777777" w:rsidTr="00F36168">
        <w:trPr>
          <w:tblCellSpacing w:w="15" w:type="dxa"/>
        </w:trPr>
        <w:tc>
          <w:tcPr>
            <w:tcW w:w="0" w:type="auto"/>
            <w:tcMar>
              <w:top w:w="0" w:type="dxa"/>
              <w:left w:w="108" w:type="dxa"/>
              <w:bottom w:w="0" w:type="dxa"/>
              <w:right w:w="108" w:type="dxa"/>
            </w:tcMar>
            <w:hideMark/>
          </w:tcPr>
          <w:p w14:paraId="1AB8E526" w14:textId="77777777" w:rsidR="00F36168" w:rsidRDefault="00F36168" w:rsidP="00F36168">
            <w:pPr>
              <w:spacing w:after="0" w:line="240" w:lineRule="auto"/>
              <w:rPr>
                <w:rFonts w:ascii="Arial" w:eastAsia="Times New Roman" w:hAnsi="Arial" w:cs="Arial"/>
                <w:sz w:val="24"/>
                <w:szCs w:val="24"/>
                <w:lang w:val="nn-NO" w:eastAsia="nb-NO"/>
              </w:rPr>
            </w:pPr>
          </w:p>
          <w:p w14:paraId="423B9621" w14:textId="77777777" w:rsidR="00F36168" w:rsidRPr="00CE40A1" w:rsidRDefault="00F36168" w:rsidP="00F36168">
            <w:pPr>
              <w:spacing w:after="0" w:line="240" w:lineRule="auto"/>
              <w:rPr>
                <w:rFonts w:ascii="Arial" w:eastAsia="Times New Roman" w:hAnsi="Arial" w:cs="Arial"/>
                <w:sz w:val="24"/>
                <w:szCs w:val="24"/>
                <w:lang w:val="nn-NO" w:eastAsia="nb-NO"/>
              </w:rPr>
            </w:pPr>
            <w:r w:rsidRPr="00CE40A1">
              <w:rPr>
                <w:rFonts w:ascii="Arial" w:eastAsia="Times New Roman" w:hAnsi="Arial" w:cs="Arial"/>
                <w:sz w:val="24"/>
                <w:szCs w:val="24"/>
                <w:lang w:val="nn-NO" w:eastAsia="nb-NO"/>
              </w:rPr>
              <w:t>Kva tid skal tiltaket gjennomførast:</w:t>
            </w:r>
          </w:p>
          <w:p w14:paraId="02FB5A17"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 xml:space="preserve">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7FBBDF9F"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r w:rsidR="00F36168" w:rsidRPr="00CE40A1" w14:paraId="39E4DDEB" w14:textId="77777777" w:rsidTr="00F36168">
        <w:trPr>
          <w:tblCellSpacing w:w="15" w:type="dxa"/>
        </w:trPr>
        <w:tc>
          <w:tcPr>
            <w:tcW w:w="0" w:type="auto"/>
            <w:tcMar>
              <w:top w:w="0" w:type="dxa"/>
              <w:left w:w="108" w:type="dxa"/>
              <w:bottom w:w="0" w:type="dxa"/>
              <w:right w:w="108" w:type="dxa"/>
            </w:tcMar>
            <w:hideMark/>
          </w:tcPr>
          <w:p w14:paraId="4C2F5FD2" w14:textId="77777777" w:rsidR="00F36168" w:rsidRDefault="00F36168" w:rsidP="00F36168">
            <w:pPr>
              <w:spacing w:after="0" w:line="240" w:lineRule="auto"/>
              <w:rPr>
                <w:rFonts w:ascii="Arial" w:eastAsia="Times New Roman" w:hAnsi="Arial" w:cs="Arial"/>
                <w:sz w:val="24"/>
                <w:szCs w:val="24"/>
                <w:lang w:eastAsia="nb-NO"/>
              </w:rPr>
            </w:pPr>
            <w:proofErr w:type="spellStart"/>
            <w:r w:rsidRPr="00CE40A1">
              <w:rPr>
                <w:rFonts w:ascii="Arial" w:eastAsia="Times New Roman" w:hAnsi="Arial" w:cs="Arial"/>
                <w:sz w:val="24"/>
                <w:szCs w:val="24"/>
                <w:lang w:eastAsia="nb-NO"/>
              </w:rPr>
              <w:t>Ansvarleg</w:t>
            </w:r>
            <w:proofErr w:type="spellEnd"/>
            <w:r w:rsidRPr="00CE40A1">
              <w:rPr>
                <w:rFonts w:ascii="Arial" w:eastAsia="Times New Roman" w:hAnsi="Arial" w:cs="Arial"/>
                <w:sz w:val="24"/>
                <w:szCs w:val="24"/>
                <w:lang w:eastAsia="nb-NO"/>
              </w:rPr>
              <w:t>:. </w:t>
            </w:r>
          </w:p>
          <w:p w14:paraId="507BC804" w14:textId="77777777" w:rsidR="00F36168" w:rsidRPr="00CE40A1" w:rsidRDefault="00F36168" w:rsidP="00F36168">
            <w:pPr>
              <w:spacing w:after="0" w:line="240" w:lineRule="auto"/>
              <w:rPr>
                <w:rFonts w:eastAsia="Times New Roman"/>
                <w:sz w:val="24"/>
                <w:szCs w:val="24"/>
                <w:lang w:eastAsia="nb-NO"/>
              </w:rPr>
            </w:pP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37B51B4B"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637" w14:paraId="100AC3EE" w14:textId="77777777" w:rsidTr="00F36168">
        <w:trPr>
          <w:tblCellSpacing w:w="15" w:type="dxa"/>
        </w:trPr>
        <w:tc>
          <w:tcPr>
            <w:tcW w:w="0" w:type="auto"/>
            <w:tcMar>
              <w:top w:w="0" w:type="dxa"/>
              <w:left w:w="108" w:type="dxa"/>
              <w:bottom w:w="0" w:type="dxa"/>
              <w:right w:w="108" w:type="dxa"/>
            </w:tcMar>
            <w:hideMark/>
          </w:tcPr>
          <w:p w14:paraId="1C2259C3"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Dato for evaluering, </w:t>
            </w:r>
            <w:r w:rsidRPr="00CE40A1">
              <w:rPr>
                <w:rFonts w:eastAsia="Times New Roman"/>
                <w:sz w:val="24"/>
                <w:szCs w:val="24"/>
                <w:lang w:val="nn-NO" w:eastAsia="nb-NO"/>
              </w:rPr>
              <w:br/>
            </w:r>
            <w:r w:rsidRPr="00CE40A1">
              <w:rPr>
                <w:rFonts w:ascii="Arial" w:eastAsia="Times New Roman" w:hAnsi="Arial" w:cs="Arial"/>
                <w:sz w:val="24"/>
                <w:szCs w:val="24"/>
                <w:lang w:val="nn-NO" w:eastAsia="nb-NO"/>
              </w:rPr>
              <w:t xml:space="preserve">og deltakarar: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6CDA5C10" w14:textId="77777777"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p>
        </w:tc>
      </w:tr>
    </w:tbl>
    <w:p w14:paraId="34A98271" w14:textId="187BB4DF" w:rsidR="00F36168" w:rsidRPr="00CE40A1" w:rsidRDefault="00F36168" w:rsidP="00F36168">
      <w:pPr>
        <w:spacing w:before="100" w:beforeAutospacing="1" w:after="100" w:afterAutospacing="1" w:line="240" w:lineRule="auto"/>
        <w:rPr>
          <w:rFonts w:eastAsia="Times New Roman"/>
          <w:sz w:val="24"/>
          <w:szCs w:val="24"/>
          <w:lang w:val="nn-NO" w:eastAsia="nb-NO"/>
        </w:rPr>
      </w:pPr>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2707"/>
        <w:gridCol w:w="7221"/>
      </w:tblGrid>
      <w:tr w:rsidR="00F36168" w:rsidRPr="00CE40A1" w14:paraId="47DB07AA" w14:textId="77777777" w:rsidTr="00F36168">
        <w:trPr>
          <w:tblCellSpacing w:w="15" w:type="dxa"/>
        </w:trPr>
        <w:tc>
          <w:tcPr>
            <w:tcW w:w="2662"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65FDF972"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eastAsia="nb-NO"/>
              </w:rPr>
              <w:t>Evaluering av tiltaket</w:t>
            </w:r>
          </w:p>
        </w:tc>
        <w:tc>
          <w:tcPr>
            <w:tcW w:w="6260"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5B5786CB"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color w:val="000000"/>
                <w:sz w:val="24"/>
                <w:szCs w:val="24"/>
                <w:lang w:val="nn-NO" w:eastAsia="nb-NO"/>
              </w:rPr>
              <w:t>Korleis opplever ein at situasjonen no er på skulen? </w:t>
            </w:r>
            <w:r w:rsidRPr="00CE40A1">
              <w:rPr>
                <w:rFonts w:eastAsia="Times New Roman"/>
                <w:sz w:val="24"/>
                <w:szCs w:val="24"/>
                <w:lang w:val="nn-NO" w:eastAsia="nb-NO"/>
              </w:rPr>
              <w:br/>
            </w:r>
            <w:r w:rsidRPr="00CE40A1">
              <w:rPr>
                <w:rFonts w:ascii="Arial" w:eastAsia="Times New Roman" w:hAnsi="Arial" w:cs="Arial"/>
                <w:color w:val="000000"/>
                <w:sz w:val="24"/>
                <w:szCs w:val="24"/>
                <w:lang w:val="nn-NO" w:eastAsia="nb-NO"/>
              </w:rPr>
              <w:t>Opplever ein at tiltaka har fungert? </w:t>
            </w:r>
            <w:r w:rsidRPr="00CE40A1">
              <w:rPr>
                <w:rFonts w:eastAsia="Times New Roman"/>
                <w:sz w:val="24"/>
                <w:szCs w:val="24"/>
                <w:lang w:val="nn-NO" w:eastAsia="nb-NO"/>
              </w:rPr>
              <w:br/>
            </w:r>
            <w:r w:rsidRPr="00CE40A1">
              <w:rPr>
                <w:rFonts w:ascii="Arial" w:eastAsia="Times New Roman" w:hAnsi="Arial" w:cs="Arial"/>
                <w:color w:val="000000"/>
                <w:sz w:val="24"/>
                <w:szCs w:val="24"/>
                <w:lang w:eastAsia="nb-NO"/>
              </w:rPr>
              <w:t xml:space="preserve">Kva er synspunkt om </w:t>
            </w:r>
            <w:proofErr w:type="spellStart"/>
            <w:r w:rsidRPr="00CE40A1">
              <w:rPr>
                <w:rFonts w:ascii="Arial" w:eastAsia="Times New Roman" w:hAnsi="Arial" w:cs="Arial"/>
                <w:color w:val="000000"/>
                <w:sz w:val="24"/>
                <w:szCs w:val="24"/>
                <w:lang w:eastAsia="nb-NO"/>
              </w:rPr>
              <w:t>vidare</w:t>
            </w:r>
            <w:proofErr w:type="spellEnd"/>
            <w:r w:rsidRPr="00CE40A1">
              <w:rPr>
                <w:rFonts w:ascii="Arial" w:eastAsia="Times New Roman" w:hAnsi="Arial" w:cs="Arial"/>
                <w:color w:val="000000"/>
                <w:sz w:val="24"/>
                <w:szCs w:val="24"/>
                <w:lang w:eastAsia="nb-NO"/>
              </w:rPr>
              <w:t xml:space="preserve"> oppfølging.</w:t>
            </w:r>
          </w:p>
        </w:tc>
      </w:tr>
      <w:tr w:rsidR="00F36168" w:rsidRPr="00CE40A1" w14:paraId="0C4723E0" w14:textId="77777777" w:rsidTr="00F36168">
        <w:trPr>
          <w:tblCellSpacing w:w="15" w:type="dxa"/>
        </w:trPr>
        <w:tc>
          <w:tcPr>
            <w:tcW w:w="2662"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38C1F081" w14:textId="77777777" w:rsidR="00F36168" w:rsidRPr="00CE40A1" w:rsidRDefault="00F36168" w:rsidP="00F36168">
            <w:pPr>
              <w:spacing w:after="0" w:line="240" w:lineRule="auto"/>
              <w:rPr>
                <w:rFonts w:eastAsia="Times New Roman"/>
                <w:sz w:val="24"/>
                <w:szCs w:val="24"/>
                <w:lang w:eastAsia="nb-NO"/>
              </w:rPr>
            </w:pPr>
            <w:r w:rsidRPr="00CE40A1">
              <w:rPr>
                <w:rFonts w:ascii="Arial" w:eastAsia="Times New Roman" w:hAnsi="Arial" w:cs="Arial"/>
                <w:sz w:val="24"/>
                <w:szCs w:val="24"/>
                <w:lang w:eastAsia="nb-NO"/>
              </w:rPr>
              <w:t xml:space="preserve">Eleven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260"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5AB4747C" w14:textId="77777777" w:rsidR="00F36168"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p w14:paraId="03346659" w14:textId="73353162" w:rsidR="003C0345" w:rsidRPr="00CE40A1" w:rsidRDefault="003C0345" w:rsidP="00F36168">
            <w:pPr>
              <w:spacing w:after="0" w:line="240" w:lineRule="auto"/>
              <w:rPr>
                <w:rFonts w:eastAsia="Times New Roman"/>
                <w:sz w:val="24"/>
                <w:szCs w:val="24"/>
                <w:lang w:eastAsia="nb-NO"/>
              </w:rPr>
            </w:pPr>
          </w:p>
        </w:tc>
      </w:tr>
      <w:tr w:rsidR="00F36168" w:rsidRPr="00CE40A1" w14:paraId="0837F79D" w14:textId="77777777" w:rsidTr="00F36168">
        <w:trPr>
          <w:tblCellSpacing w:w="15" w:type="dxa"/>
        </w:trPr>
        <w:tc>
          <w:tcPr>
            <w:tcW w:w="2662"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037FD0E" w14:textId="77777777" w:rsidR="00F36168" w:rsidRPr="00CE40A1" w:rsidRDefault="00F36168" w:rsidP="00F36168">
            <w:pPr>
              <w:spacing w:after="0" w:line="240" w:lineRule="auto"/>
              <w:rPr>
                <w:rFonts w:eastAsia="Times New Roman"/>
                <w:sz w:val="24"/>
                <w:szCs w:val="24"/>
                <w:lang w:eastAsia="nb-NO"/>
              </w:rPr>
            </w:pPr>
            <w:proofErr w:type="spellStart"/>
            <w:r w:rsidRPr="00CE40A1">
              <w:rPr>
                <w:rFonts w:ascii="Arial" w:eastAsia="Times New Roman" w:hAnsi="Arial" w:cs="Arial"/>
                <w:sz w:val="24"/>
                <w:szCs w:val="24"/>
                <w:lang w:eastAsia="nb-NO"/>
              </w:rPr>
              <w:t>Føresette</w:t>
            </w:r>
            <w:proofErr w:type="spellEnd"/>
            <w:r w:rsidRPr="00CE40A1">
              <w:rPr>
                <w:rFonts w:ascii="Arial" w:eastAsia="Times New Roman" w:hAnsi="Arial" w:cs="Arial"/>
                <w:sz w:val="24"/>
                <w:szCs w:val="24"/>
                <w:lang w:eastAsia="nb-NO"/>
              </w:rPr>
              <w:t xml:space="preserve">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260"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EF3C0CB" w14:textId="77777777" w:rsidR="00F36168" w:rsidRPr="00CE40A1"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tc>
      </w:tr>
      <w:tr w:rsidR="00F36168" w:rsidRPr="00CE40A1" w14:paraId="3F2C19C0" w14:textId="77777777" w:rsidTr="00F36168">
        <w:trPr>
          <w:tblCellSpacing w:w="15" w:type="dxa"/>
        </w:trPr>
        <w:tc>
          <w:tcPr>
            <w:tcW w:w="2662"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66230548" w14:textId="77777777" w:rsidR="00F36168" w:rsidRPr="00CE40A1" w:rsidRDefault="00F36168" w:rsidP="00F36168">
            <w:pPr>
              <w:spacing w:after="0" w:line="240" w:lineRule="auto"/>
              <w:rPr>
                <w:rFonts w:eastAsia="Times New Roman"/>
                <w:sz w:val="24"/>
                <w:szCs w:val="24"/>
                <w:lang w:eastAsia="nb-NO"/>
              </w:rPr>
            </w:pPr>
            <w:proofErr w:type="spellStart"/>
            <w:r w:rsidRPr="00CE40A1">
              <w:rPr>
                <w:rFonts w:ascii="Arial" w:eastAsia="Times New Roman" w:hAnsi="Arial" w:cs="Arial"/>
                <w:sz w:val="24"/>
                <w:szCs w:val="24"/>
                <w:lang w:eastAsia="nb-NO"/>
              </w:rPr>
              <w:t>Skulen</w:t>
            </w:r>
            <w:proofErr w:type="spellEnd"/>
            <w:r w:rsidRPr="00CE40A1">
              <w:rPr>
                <w:rFonts w:ascii="Arial" w:eastAsia="Times New Roman" w:hAnsi="Arial" w:cs="Arial"/>
                <w:sz w:val="24"/>
                <w:szCs w:val="24"/>
                <w:lang w:eastAsia="nb-NO"/>
              </w:rPr>
              <w:t xml:space="preserve"> </w:t>
            </w:r>
            <w:proofErr w:type="spellStart"/>
            <w:r w:rsidRPr="00CE40A1">
              <w:rPr>
                <w:rFonts w:ascii="Arial" w:eastAsia="Times New Roman" w:hAnsi="Arial" w:cs="Arial"/>
                <w:sz w:val="24"/>
                <w:szCs w:val="24"/>
                <w:lang w:eastAsia="nb-NO"/>
              </w:rPr>
              <w:t>si</w:t>
            </w:r>
            <w:proofErr w:type="spellEnd"/>
            <w:r w:rsidRPr="00CE40A1">
              <w:rPr>
                <w:rFonts w:ascii="Arial" w:eastAsia="Times New Roman" w:hAnsi="Arial" w:cs="Arial"/>
                <w:sz w:val="24"/>
                <w:szCs w:val="24"/>
                <w:lang w:eastAsia="nb-NO"/>
              </w:rPr>
              <w:t xml:space="preserve"> vurdering</w:t>
            </w:r>
          </w:p>
        </w:tc>
        <w:tc>
          <w:tcPr>
            <w:tcW w:w="6260"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244A8F4" w14:textId="77777777" w:rsidR="00F36168" w:rsidRDefault="00F36168" w:rsidP="00F36168">
            <w:pPr>
              <w:spacing w:after="0" w:line="240" w:lineRule="auto"/>
              <w:rPr>
                <w:rFonts w:eastAsia="Times New Roman"/>
                <w:sz w:val="24"/>
                <w:szCs w:val="24"/>
                <w:lang w:eastAsia="nb-NO"/>
              </w:rPr>
            </w:pPr>
            <w:r w:rsidRPr="00CE40A1">
              <w:rPr>
                <w:rFonts w:eastAsia="Times New Roman"/>
                <w:sz w:val="24"/>
                <w:szCs w:val="24"/>
                <w:lang w:eastAsia="nb-NO"/>
              </w:rPr>
              <w:t> </w:t>
            </w:r>
          </w:p>
          <w:p w14:paraId="688E8909" w14:textId="47C66CB1" w:rsidR="003C0345" w:rsidRPr="00CE40A1" w:rsidRDefault="003C0345" w:rsidP="00F36168">
            <w:pPr>
              <w:spacing w:after="0" w:line="240" w:lineRule="auto"/>
              <w:rPr>
                <w:rFonts w:eastAsia="Times New Roman"/>
                <w:sz w:val="24"/>
                <w:szCs w:val="24"/>
                <w:lang w:eastAsia="nb-NO"/>
              </w:rPr>
            </w:pPr>
          </w:p>
        </w:tc>
      </w:tr>
      <w:tr w:rsidR="00F36168" w:rsidRPr="00CE40A1" w14:paraId="03CB9F31" w14:textId="77777777" w:rsidTr="00F36168">
        <w:trPr>
          <w:tblCellSpacing w:w="15" w:type="dxa"/>
        </w:trPr>
        <w:tc>
          <w:tcPr>
            <w:tcW w:w="2662"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9E4C1C7" w14:textId="77777777" w:rsidR="00F36168" w:rsidRPr="00CE40A1" w:rsidRDefault="00F36168" w:rsidP="00F36168">
            <w:pPr>
              <w:spacing w:after="0" w:line="240" w:lineRule="auto"/>
              <w:rPr>
                <w:rFonts w:eastAsia="Times New Roman"/>
                <w:sz w:val="24"/>
                <w:szCs w:val="24"/>
                <w:lang w:val="nn-NO" w:eastAsia="nb-NO"/>
              </w:rPr>
            </w:pPr>
            <w:r w:rsidRPr="00CE40A1">
              <w:rPr>
                <w:rFonts w:ascii="Arial" w:eastAsia="Times New Roman" w:hAnsi="Arial" w:cs="Arial"/>
                <w:sz w:val="24"/>
                <w:szCs w:val="24"/>
                <w:lang w:val="nn-NO" w:eastAsia="nb-NO"/>
              </w:rPr>
              <w:t>Vegen vidare: </w:t>
            </w:r>
            <w:r w:rsidRPr="00CE40A1">
              <w:rPr>
                <w:rFonts w:eastAsia="Times New Roman"/>
                <w:sz w:val="24"/>
                <w:szCs w:val="24"/>
                <w:lang w:val="nn-NO" w:eastAsia="nb-NO"/>
              </w:rPr>
              <w:br/>
            </w:r>
            <w:r w:rsidRPr="00CE40A1">
              <w:rPr>
                <w:rFonts w:ascii="Arial" w:eastAsia="Times New Roman" w:hAnsi="Arial" w:cs="Arial"/>
                <w:lang w:val="nn-NO" w:eastAsia="nb-NO"/>
              </w:rPr>
              <w:t>(tiltaket avsluttast, justerast eller vidareførast)</w:t>
            </w:r>
          </w:p>
        </w:tc>
        <w:tc>
          <w:tcPr>
            <w:tcW w:w="6260"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77EABFC3" w14:textId="544A60FA" w:rsidR="00F36168" w:rsidRPr="00CE40A1" w:rsidRDefault="00F36168" w:rsidP="00F36168">
            <w:pPr>
              <w:spacing w:after="0" w:line="240" w:lineRule="auto"/>
              <w:rPr>
                <w:rFonts w:eastAsia="Times New Roman"/>
                <w:sz w:val="24"/>
                <w:szCs w:val="24"/>
                <w:lang w:val="nn-NO" w:eastAsia="nb-NO"/>
              </w:rPr>
            </w:pPr>
            <w:r w:rsidRPr="00CE40A1">
              <w:rPr>
                <w:rFonts w:eastAsia="Times New Roman"/>
                <w:sz w:val="24"/>
                <w:szCs w:val="24"/>
                <w:lang w:val="nn-NO" w:eastAsia="nb-NO"/>
              </w:rPr>
              <w:t> </w:t>
            </w:r>
            <w:r>
              <w:rPr>
                <w:rFonts w:eastAsia="Times New Roman"/>
                <w:sz w:val="24"/>
                <w:szCs w:val="24"/>
                <w:lang w:val="nn-NO" w:eastAsia="nb-NO"/>
              </w:rPr>
              <w:t>………………………………</w:t>
            </w:r>
            <w:r w:rsidR="003C0345">
              <w:rPr>
                <w:rFonts w:eastAsia="Times New Roman"/>
                <w:sz w:val="24"/>
                <w:szCs w:val="24"/>
                <w:lang w:val="nn-NO" w:eastAsia="nb-NO"/>
              </w:rPr>
              <w:t>…….</w:t>
            </w:r>
            <w:r>
              <w:rPr>
                <w:rFonts w:eastAsia="Times New Roman"/>
                <w:sz w:val="24"/>
                <w:szCs w:val="24"/>
                <w:lang w:val="nn-NO" w:eastAsia="nb-NO"/>
              </w:rPr>
              <w:t>……………………………………</w:t>
            </w:r>
          </w:p>
        </w:tc>
      </w:tr>
    </w:tbl>
    <w:p w14:paraId="5DAB6FCA" w14:textId="726194C5" w:rsidR="00F36168" w:rsidRDefault="00F36168" w:rsidP="00F36168">
      <w:pPr>
        <w:spacing w:before="100" w:beforeAutospacing="1" w:after="100" w:afterAutospacing="1" w:line="240" w:lineRule="auto"/>
        <w:outlineLvl w:val="1"/>
        <w:rPr>
          <w:rFonts w:ascii="Arial" w:eastAsia="Times New Roman" w:hAnsi="Arial" w:cs="Arial"/>
          <w:b/>
          <w:bCs/>
          <w:sz w:val="28"/>
          <w:szCs w:val="28"/>
          <w:lang w:val="nn-NO" w:eastAsia="nb-NO"/>
        </w:rPr>
      </w:pPr>
    </w:p>
    <w:p w14:paraId="249550D0" w14:textId="4E321A73" w:rsidR="003C0345" w:rsidRDefault="003C0345" w:rsidP="00F36168">
      <w:pPr>
        <w:spacing w:before="100" w:beforeAutospacing="1" w:after="100" w:afterAutospacing="1" w:line="240" w:lineRule="auto"/>
        <w:outlineLvl w:val="1"/>
        <w:rPr>
          <w:rFonts w:ascii="Arial" w:eastAsia="Times New Roman" w:hAnsi="Arial" w:cs="Arial"/>
          <w:b/>
          <w:bCs/>
          <w:sz w:val="28"/>
          <w:szCs w:val="28"/>
          <w:lang w:val="nn-NO" w:eastAsia="nb-NO"/>
        </w:rPr>
      </w:pPr>
    </w:p>
    <w:p w14:paraId="732D8FA2" w14:textId="16E854B3" w:rsidR="003C0345" w:rsidRDefault="003C0345" w:rsidP="00F36168">
      <w:pPr>
        <w:spacing w:before="100" w:beforeAutospacing="1" w:after="100" w:afterAutospacing="1" w:line="240" w:lineRule="auto"/>
        <w:outlineLvl w:val="1"/>
        <w:rPr>
          <w:rFonts w:ascii="Arial" w:eastAsia="Times New Roman" w:hAnsi="Arial" w:cs="Arial"/>
          <w:b/>
          <w:bCs/>
          <w:sz w:val="28"/>
          <w:szCs w:val="28"/>
          <w:lang w:val="nn-NO" w:eastAsia="nb-NO"/>
        </w:rPr>
      </w:pPr>
    </w:p>
    <w:p w14:paraId="6A062301" w14:textId="77777777" w:rsidR="009C7EB7" w:rsidRDefault="009C7EB7" w:rsidP="00F36168">
      <w:pPr>
        <w:spacing w:before="100" w:beforeAutospacing="1" w:after="100" w:afterAutospacing="1" w:line="240" w:lineRule="auto"/>
        <w:outlineLvl w:val="1"/>
        <w:rPr>
          <w:rFonts w:ascii="Arial" w:eastAsia="Times New Roman" w:hAnsi="Arial" w:cs="Arial"/>
          <w:b/>
          <w:bCs/>
          <w:sz w:val="28"/>
          <w:szCs w:val="28"/>
          <w:lang w:val="nn-NO" w:eastAsia="nb-NO"/>
        </w:rPr>
      </w:pPr>
    </w:p>
    <w:p w14:paraId="7E3B3F02" w14:textId="77777777" w:rsidR="0023733A" w:rsidRDefault="0023733A" w:rsidP="00F36168">
      <w:pPr>
        <w:spacing w:before="100" w:beforeAutospacing="1" w:after="100" w:afterAutospacing="1" w:line="240" w:lineRule="auto"/>
        <w:outlineLvl w:val="1"/>
        <w:rPr>
          <w:rFonts w:ascii="Arial" w:eastAsia="Times New Roman" w:hAnsi="Arial" w:cs="Arial"/>
          <w:b/>
          <w:bCs/>
          <w:sz w:val="28"/>
          <w:szCs w:val="28"/>
          <w:lang w:val="nn-NO" w:eastAsia="nb-NO"/>
        </w:rPr>
      </w:pPr>
      <w:bookmarkStart w:id="29" w:name="_Toc132789934"/>
    </w:p>
    <w:p w14:paraId="29F9DB0D" w14:textId="77777777" w:rsidR="0023733A" w:rsidRDefault="0023733A" w:rsidP="00F36168">
      <w:pPr>
        <w:spacing w:before="100" w:beforeAutospacing="1" w:after="100" w:afterAutospacing="1" w:line="240" w:lineRule="auto"/>
        <w:outlineLvl w:val="1"/>
        <w:rPr>
          <w:rFonts w:ascii="Arial" w:eastAsia="Times New Roman" w:hAnsi="Arial" w:cs="Arial"/>
          <w:b/>
          <w:bCs/>
          <w:sz w:val="28"/>
          <w:szCs w:val="28"/>
          <w:lang w:val="nn-NO" w:eastAsia="nb-NO"/>
        </w:rPr>
      </w:pPr>
    </w:p>
    <w:p w14:paraId="4DE6C661" w14:textId="68AC02F2" w:rsidR="00F36168" w:rsidRPr="00191E71" w:rsidRDefault="00F36168" w:rsidP="00F36168">
      <w:pPr>
        <w:spacing w:before="100" w:beforeAutospacing="1" w:after="100" w:afterAutospacing="1" w:line="240" w:lineRule="auto"/>
        <w:outlineLvl w:val="1"/>
        <w:rPr>
          <w:rFonts w:eastAsia="Times New Roman"/>
          <w:b/>
          <w:bCs/>
          <w:sz w:val="36"/>
          <w:szCs w:val="36"/>
          <w:lang w:val="nn-NO" w:eastAsia="nb-NO"/>
        </w:rPr>
      </w:pPr>
      <w:r w:rsidRPr="00191E71">
        <w:rPr>
          <w:rFonts w:ascii="Arial" w:eastAsia="Times New Roman" w:hAnsi="Arial" w:cs="Arial"/>
          <w:b/>
          <w:bCs/>
          <w:sz w:val="28"/>
          <w:szCs w:val="28"/>
          <w:lang w:val="nn-NO" w:eastAsia="nb-NO"/>
        </w:rPr>
        <w:lastRenderedPageBreak/>
        <w:t xml:space="preserve">Tiltak på systemnivå: </w:t>
      </w:r>
      <w:r w:rsidRPr="00191E71">
        <w:rPr>
          <w:rFonts w:ascii="Arial" w:eastAsia="Times New Roman" w:hAnsi="Arial" w:cs="Arial"/>
          <w:b/>
          <w:bCs/>
          <w:sz w:val="24"/>
          <w:szCs w:val="24"/>
          <w:lang w:val="nn-NO" w:eastAsia="nb-NO"/>
        </w:rPr>
        <w:t>(skulen sitt sy</w:t>
      </w:r>
      <w:r>
        <w:rPr>
          <w:rFonts w:ascii="Arial" w:eastAsia="Times New Roman" w:hAnsi="Arial" w:cs="Arial"/>
          <w:b/>
          <w:bCs/>
          <w:sz w:val="24"/>
          <w:szCs w:val="24"/>
          <w:lang w:val="nn-NO" w:eastAsia="nb-NO"/>
        </w:rPr>
        <w:t>s</w:t>
      </w:r>
      <w:r w:rsidRPr="00191E71">
        <w:rPr>
          <w:rFonts w:ascii="Arial" w:eastAsia="Times New Roman" w:hAnsi="Arial" w:cs="Arial"/>
          <w:b/>
          <w:bCs/>
          <w:sz w:val="24"/>
          <w:szCs w:val="24"/>
          <w:lang w:val="nn-NO" w:eastAsia="nb-NO"/>
        </w:rPr>
        <w:t>tem for t.d. vaktordning, reglar, klasseleiing)</w:t>
      </w:r>
      <w:bookmarkEnd w:id="29"/>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561"/>
        <w:gridCol w:w="401"/>
      </w:tblGrid>
      <w:tr w:rsidR="00F36168" w:rsidRPr="00191E71" w14:paraId="12F27E3C" w14:textId="77777777" w:rsidTr="00F36168">
        <w:trPr>
          <w:tblCellSpacing w:w="15" w:type="dxa"/>
        </w:trPr>
        <w:tc>
          <w:tcPr>
            <w:tcW w:w="0" w:type="auto"/>
            <w:tcMar>
              <w:top w:w="0" w:type="dxa"/>
              <w:left w:w="108" w:type="dxa"/>
              <w:bottom w:w="0" w:type="dxa"/>
              <w:right w:w="108" w:type="dxa"/>
            </w:tcMar>
            <w:hideMark/>
          </w:tcPr>
          <w:p w14:paraId="295550A1" w14:textId="77777777" w:rsidR="00F36168" w:rsidRPr="00191E71" w:rsidRDefault="00F36168" w:rsidP="00F36168">
            <w:pPr>
              <w:spacing w:after="0" w:line="240" w:lineRule="auto"/>
              <w:rPr>
                <w:rFonts w:eastAsia="Times New Roman"/>
                <w:sz w:val="24"/>
                <w:szCs w:val="24"/>
                <w:lang w:eastAsia="nb-NO"/>
              </w:rPr>
            </w:pPr>
            <w:r w:rsidRPr="00191E71">
              <w:rPr>
                <w:rFonts w:ascii="Arial" w:eastAsia="Times New Roman" w:hAnsi="Arial" w:cs="Arial"/>
                <w:color w:val="000000"/>
                <w:sz w:val="24"/>
                <w:szCs w:val="24"/>
                <w:lang w:eastAsia="nb-NO"/>
              </w:rPr>
              <w:t>Tiltak : </w:t>
            </w:r>
          </w:p>
        </w:tc>
        <w:tc>
          <w:tcPr>
            <w:tcW w:w="0" w:type="auto"/>
            <w:tcMar>
              <w:top w:w="0" w:type="dxa"/>
              <w:left w:w="108" w:type="dxa"/>
              <w:bottom w:w="0" w:type="dxa"/>
              <w:right w:w="108" w:type="dxa"/>
            </w:tcMar>
            <w:hideMark/>
          </w:tcPr>
          <w:p w14:paraId="4902FEB7" w14:textId="77777777" w:rsidR="00F36168" w:rsidRPr="00191E71" w:rsidRDefault="00F36168" w:rsidP="00F36168">
            <w:pPr>
              <w:spacing w:after="0" w:line="240" w:lineRule="auto"/>
              <w:rPr>
                <w:rFonts w:eastAsia="Times New Roman"/>
                <w:sz w:val="24"/>
                <w:szCs w:val="24"/>
                <w:lang w:eastAsia="nb-NO"/>
              </w:rPr>
            </w:pPr>
            <w:r w:rsidRPr="00191E71">
              <w:rPr>
                <w:rFonts w:eastAsia="Times New Roman"/>
                <w:sz w:val="24"/>
                <w:szCs w:val="24"/>
                <w:lang w:eastAsia="nb-NO"/>
              </w:rPr>
              <w:t> </w:t>
            </w:r>
          </w:p>
        </w:tc>
      </w:tr>
      <w:tr w:rsidR="00F36168" w:rsidRPr="00191E71" w14:paraId="33F29225" w14:textId="77777777" w:rsidTr="00F36168">
        <w:trPr>
          <w:tblCellSpacing w:w="15" w:type="dxa"/>
        </w:trPr>
        <w:tc>
          <w:tcPr>
            <w:tcW w:w="0" w:type="auto"/>
            <w:tcMar>
              <w:top w:w="0" w:type="dxa"/>
              <w:left w:w="108" w:type="dxa"/>
              <w:bottom w:w="0" w:type="dxa"/>
              <w:right w:w="108" w:type="dxa"/>
            </w:tcMar>
            <w:hideMark/>
          </w:tcPr>
          <w:p w14:paraId="7BE18FC5" w14:textId="62518660" w:rsidR="00F36168" w:rsidRPr="00191E71" w:rsidRDefault="00F36168" w:rsidP="00F36168">
            <w:pPr>
              <w:spacing w:after="0" w:line="240" w:lineRule="auto"/>
              <w:rPr>
                <w:rFonts w:ascii="Arial" w:eastAsia="Times New Roman" w:hAnsi="Arial" w:cs="Arial"/>
                <w:lang w:val="nn-NO" w:eastAsia="nb-NO"/>
              </w:rPr>
            </w:pPr>
            <w:r w:rsidRPr="00191E71">
              <w:rPr>
                <w:rFonts w:ascii="Arial" w:eastAsia="Times New Roman" w:hAnsi="Arial" w:cs="Arial"/>
                <w:sz w:val="24"/>
                <w:szCs w:val="24"/>
                <w:lang w:val="nn-NO" w:eastAsia="nb-NO"/>
              </w:rPr>
              <w:t>Mål for tiltaket:</w:t>
            </w:r>
            <w:r>
              <w:rPr>
                <w:rFonts w:eastAsia="Times New Roman"/>
                <w:sz w:val="24"/>
                <w:szCs w:val="24"/>
                <w:lang w:val="nn-NO" w:eastAsia="nb-NO"/>
              </w:rPr>
              <w:t xml:space="preserve">  </w:t>
            </w:r>
            <w:r w:rsidRPr="00191E71">
              <w:rPr>
                <w:rFonts w:ascii="Arial" w:eastAsia="Times New Roman" w:hAnsi="Arial" w:cs="Arial"/>
                <w:lang w:val="nn-NO" w:eastAsia="nb-NO"/>
              </w:rPr>
              <w:t>(</w:t>
            </w:r>
            <w:r w:rsidRPr="00CE40A1">
              <w:rPr>
                <w:rFonts w:ascii="Arial" w:eastAsia="Times New Roman" w:hAnsi="Arial" w:cs="Arial"/>
                <w:lang w:val="nn-NO" w:eastAsia="nb-NO"/>
              </w:rPr>
              <w:t>Delmål, ønska situasjon)</w:t>
            </w:r>
          </w:p>
          <w:p w14:paraId="17557FD1" w14:textId="3D344578"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w:t>
            </w:r>
            <w:r>
              <w:rPr>
                <w:rFonts w:eastAsia="Times New Roman"/>
                <w:sz w:val="24"/>
                <w:szCs w:val="24"/>
                <w:lang w:val="nn-NO" w:eastAsia="nb-NO"/>
              </w:rPr>
              <w:t>.......</w:t>
            </w:r>
            <w:r w:rsidRPr="00191E71">
              <w:rPr>
                <w:rFonts w:eastAsia="Times New Roman"/>
                <w:sz w:val="24"/>
                <w:szCs w:val="24"/>
                <w:lang w:val="nn-NO" w:eastAsia="nb-NO"/>
              </w:rPr>
              <w:t>..............</w:t>
            </w:r>
            <w:r w:rsidR="003C0345">
              <w:rPr>
                <w:rFonts w:eastAsia="Times New Roman"/>
                <w:sz w:val="24"/>
                <w:szCs w:val="24"/>
                <w:lang w:val="nn-NO" w:eastAsia="nb-NO"/>
              </w:rPr>
              <w:t>.......</w:t>
            </w:r>
            <w:r w:rsidRPr="00191E71">
              <w:rPr>
                <w:rFonts w:eastAsia="Times New Roman"/>
                <w:sz w:val="24"/>
                <w:szCs w:val="24"/>
                <w:lang w:val="nn-NO" w:eastAsia="nb-NO"/>
              </w:rPr>
              <w:t>.....</w:t>
            </w:r>
            <w:r w:rsidR="003C0345">
              <w:rPr>
                <w:rFonts w:eastAsia="Times New Roman"/>
                <w:sz w:val="24"/>
                <w:szCs w:val="24"/>
                <w:lang w:val="nn-NO" w:eastAsia="nb-NO"/>
              </w:rPr>
              <w:t>..</w:t>
            </w:r>
            <w:r w:rsidRPr="00191E71">
              <w:rPr>
                <w:rFonts w:eastAsia="Times New Roman"/>
                <w:sz w:val="24"/>
                <w:szCs w:val="24"/>
                <w:lang w:val="nn-NO" w:eastAsia="nb-NO"/>
              </w:rPr>
              <w:t>.............................</w:t>
            </w:r>
            <w:r>
              <w:rPr>
                <w:rFonts w:eastAsia="Times New Roman"/>
                <w:sz w:val="24"/>
                <w:szCs w:val="24"/>
                <w:lang w:val="nn-NO" w:eastAsia="nb-NO"/>
              </w:rPr>
              <w:t>.</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46152328"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r w:rsidR="00F36168" w:rsidRPr="00CE4637" w14:paraId="19AF74BA" w14:textId="77777777" w:rsidTr="00F36168">
        <w:trPr>
          <w:tblCellSpacing w:w="15" w:type="dxa"/>
        </w:trPr>
        <w:tc>
          <w:tcPr>
            <w:tcW w:w="0" w:type="auto"/>
            <w:tcMar>
              <w:top w:w="0" w:type="dxa"/>
              <w:left w:w="108" w:type="dxa"/>
              <w:bottom w:w="0" w:type="dxa"/>
              <w:right w:w="108" w:type="dxa"/>
            </w:tcMar>
            <w:hideMark/>
          </w:tcPr>
          <w:p w14:paraId="7BDD5C65" w14:textId="1D58D351" w:rsidR="00F36168" w:rsidRPr="00CE40A1" w:rsidRDefault="00F36168" w:rsidP="00F36168">
            <w:pPr>
              <w:spacing w:before="100" w:beforeAutospacing="1" w:after="100" w:afterAutospacing="1" w:line="240" w:lineRule="auto"/>
              <w:rPr>
                <w:rFonts w:ascii="Arial" w:eastAsia="Times New Roman" w:hAnsi="Arial" w:cs="Arial"/>
                <w:lang w:val="nn-NO" w:eastAsia="nb-NO"/>
              </w:rPr>
            </w:pPr>
            <w:r w:rsidRPr="00191E71">
              <w:rPr>
                <w:rFonts w:ascii="Arial" w:eastAsia="Times New Roman" w:hAnsi="Arial" w:cs="Arial"/>
                <w:sz w:val="24"/>
                <w:szCs w:val="24"/>
                <w:lang w:val="nn-NO" w:eastAsia="nb-NO"/>
              </w:rPr>
              <w:t>Skildring av tiltaket</w:t>
            </w:r>
            <w:r>
              <w:rPr>
                <w:rFonts w:eastAsia="Times New Roman"/>
                <w:sz w:val="24"/>
                <w:szCs w:val="24"/>
                <w:lang w:val="nn-NO" w:eastAsia="nb-NO"/>
              </w:rPr>
              <w:t xml:space="preserve">  </w:t>
            </w:r>
            <w:r w:rsidRPr="00CE40A1">
              <w:rPr>
                <w:rFonts w:ascii="Arial" w:eastAsia="Times New Roman" w:hAnsi="Arial" w:cs="Arial"/>
                <w:lang w:val="nn-NO" w:eastAsia="nb-NO"/>
              </w:rPr>
              <w:t>(Kva og korleis)</w:t>
            </w:r>
          </w:p>
          <w:p w14:paraId="762E8F6A" w14:textId="77777777" w:rsidR="00F36168" w:rsidRPr="00191E71" w:rsidRDefault="00F36168" w:rsidP="00F36168">
            <w:pPr>
              <w:spacing w:after="0" w:line="240" w:lineRule="auto"/>
              <w:rPr>
                <w:rFonts w:eastAsia="Times New Roman"/>
                <w:sz w:val="24"/>
                <w:szCs w:val="24"/>
                <w:lang w:val="nn-NO" w:eastAsia="nb-NO"/>
              </w:rPr>
            </w:pP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7340D81B"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r w:rsidR="00F36168" w:rsidRPr="00CE4637" w14:paraId="3BC2BAD1" w14:textId="77777777" w:rsidTr="00F36168">
        <w:trPr>
          <w:tblCellSpacing w:w="15" w:type="dxa"/>
        </w:trPr>
        <w:tc>
          <w:tcPr>
            <w:tcW w:w="0" w:type="auto"/>
            <w:tcMar>
              <w:top w:w="0" w:type="dxa"/>
              <w:left w:w="108" w:type="dxa"/>
              <w:bottom w:w="0" w:type="dxa"/>
              <w:right w:w="108" w:type="dxa"/>
            </w:tcMar>
            <w:hideMark/>
          </w:tcPr>
          <w:p w14:paraId="7B1DD337" w14:textId="305F6094" w:rsidR="00F36168" w:rsidRDefault="00F36168" w:rsidP="00F36168">
            <w:pPr>
              <w:spacing w:after="0" w:line="240" w:lineRule="auto"/>
              <w:rPr>
                <w:rFonts w:ascii="Arial" w:eastAsia="Times New Roman" w:hAnsi="Arial" w:cs="Arial"/>
                <w:lang w:val="nn-NO" w:eastAsia="nb-NO"/>
              </w:rPr>
            </w:pPr>
            <w:r w:rsidRPr="00191E71">
              <w:rPr>
                <w:rFonts w:ascii="Arial" w:eastAsia="Times New Roman" w:hAnsi="Arial" w:cs="Arial"/>
                <w:sz w:val="24"/>
                <w:szCs w:val="24"/>
                <w:lang w:val="nn-NO" w:eastAsia="nb-NO"/>
              </w:rPr>
              <w:t>Grunngjeving for tiltak</w:t>
            </w:r>
            <w:r>
              <w:rPr>
                <w:rFonts w:eastAsia="Times New Roman"/>
                <w:sz w:val="24"/>
                <w:szCs w:val="24"/>
                <w:lang w:val="nn-NO" w:eastAsia="nb-NO"/>
              </w:rPr>
              <w:t xml:space="preserve">  </w:t>
            </w:r>
            <w:r w:rsidRPr="00CE40A1">
              <w:rPr>
                <w:rFonts w:ascii="Arial" w:eastAsia="Times New Roman" w:hAnsi="Arial" w:cs="Arial"/>
                <w:lang w:val="nn-NO" w:eastAsia="nb-NO"/>
              </w:rPr>
              <w:t>(Kvifor/Problem som skal løysast)</w:t>
            </w:r>
          </w:p>
          <w:p w14:paraId="423CE868" w14:textId="77777777" w:rsidR="00F36168" w:rsidRPr="00191E71" w:rsidRDefault="00F36168" w:rsidP="00F36168">
            <w:pPr>
              <w:spacing w:after="0" w:line="240" w:lineRule="auto"/>
              <w:rPr>
                <w:rFonts w:eastAsia="Times New Roman"/>
                <w:sz w:val="24"/>
                <w:szCs w:val="24"/>
                <w:lang w:val="nn-NO" w:eastAsia="nb-NO"/>
              </w:rPr>
            </w:pP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35ACA856"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r w:rsidR="00F36168" w:rsidRPr="00CE4637" w14:paraId="536B913B" w14:textId="77777777" w:rsidTr="00F36168">
        <w:trPr>
          <w:tblCellSpacing w:w="15" w:type="dxa"/>
        </w:trPr>
        <w:tc>
          <w:tcPr>
            <w:tcW w:w="0" w:type="auto"/>
            <w:tcMar>
              <w:top w:w="0" w:type="dxa"/>
              <w:left w:w="108" w:type="dxa"/>
              <w:bottom w:w="0" w:type="dxa"/>
              <w:right w:w="108" w:type="dxa"/>
            </w:tcMar>
            <w:hideMark/>
          </w:tcPr>
          <w:p w14:paraId="3885BA05" w14:textId="77777777" w:rsidR="00F36168" w:rsidRPr="00191E71" w:rsidRDefault="00F36168" w:rsidP="00F36168">
            <w:pPr>
              <w:spacing w:after="0" w:line="240" w:lineRule="auto"/>
              <w:rPr>
                <w:rFonts w:eastAsia="Times New Roman"/>
                <w:sz w:val="24"/>
                <w:szCs w:val="24"/>
                <w:lang w:val="nn-NO" w:eastAsia="nb-NO"/>
              </w:rPr>
            </w:pPr>
            <w:r w:rsidRPr="00191E71">
              <w:rPr>
                <w:rFonts w:ascii="Arial" w:eastAsia="Times New Roman" w:hAnsi="Arial" w:cs="Arial"/>
                <w:sz w:val="24"/>
                <w:szCs w:val="24"/>
                <w:lang w:val="nn-NO" w:eastAsia="nb-NO"/>
              </w:rPr>
              <w:t>Kva tid skal tiltaket gjennomførast:</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7D3E2056"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r w:rsidR="00F36168" w:rsidRPr="00191E71" w14:paraId="1B2498DE" w14:textId="77777777" w:rsidTr="00F36168">
        <w:trPr>
          <w:tblCellSpacing w:w="15" w:type="dxa"/>
        </w:trPr>
        <w:tc>
          <w:tcPr>
            <w:tcW w:w="0" w:type="auto"/>
            <w:tcMar>
              <w:top w:w="0" w:type="dxa"/>
              <w:left w:w="108" w:type="dxa"/>
              <w:bottom w:w="0" w:type="dxa"/>
              <w:right w:w="108" w:type="dxa"/>
            </w:tcMar>
            <w:hideMark/>
          </w:tcPr>
          <w:p w14:paraId="60AF665D" w14:textId="77777777" w:rsidR="00F36168" w:rsidRDefault="00F36168" w:rsidP="00F36168">
            <w:pPr>
              <w:spacing w:after="0" w:line="240" w:lineRule="auto"/>
              <w:rPr>
                <w:rFonts w:ascii="Arial" w:eastAsia="Times New Roman" w:hAnsi="Arial" w:cs="Arial"/>
                <w:sz w:val="24"/>
                <w:szCs w:val="24"/>
                <w:lang w:val="nn-NO" w:eastAsia="nb-NO"/>
              </w:rPr>
            </w:pPr>
          </w:p>
          <w:p w14:paraId="43F6E722" w14:textId="77777777" w:rsidR="00F36168" w:rsidRPr="00191E71" w:rsidRDefault="00F36168" w:rsidP="00F36168">
            <w:pPr>
              <w:spacing w:after="0" w:line="240" w:lineRule="auto"/>
              <w:rPr>
                <w:rFonts w:eastAsia="Times New Roman"/>
                <w:sz w:val="24"/>
                <w:szCs w:val="24"/>
                <w:lang w:val="nn-NO" w:eastAsia="nb-NO"/>
              </w:rPr>
            </w:pPr>
            <w:r w:rsidRPr="00191E71">
              <w:rPr>
                <w:rFonts w:ascii="Arial" w:eastAsia="Times New Roman" w:hAnsi="Arial" w:cs="Arial"/>
                <w:sz w:val="24"/>
                <w:szCs w:val="24"/>
                <w:lang w:val="nn-NO" w:eastAsia="nb-NO"/>
              </w:rPr>
              <w:t xml:space="preserve">Ansvarleg: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720DEC06"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r w:rsidR="00F36168" w:rsidRPr="00CE4637" w14:paraId="6A0776D7" w14:textId="77777777" w:rsidTr="00F36168">
        <w:trPr>
          <w:tblCellSpacing w:w="15" w:type="dxa"/>
        </w:trPr>
        <w:tc>
          <w:tcPr>
            <w:tcW w:w="0" w:type="auto"/>
            <w:tcMar>
              <w:top w:w="0" w:type="dxa"/>
              <w:left w:w="108" w:type="dxa"/>
              <w:bottom w:w="0" w:type="dxa"/>
              <w:right w:w="108" w:type="dxa"/>
            </w:tcMar>
            <w:hideMark/>
          </w:tcPr>
          <w:p w14:paraId="66094BB2" w14:textId="77777777" w:rsidR="00F36168" w:rsidRDefault="00F36168" w:rsidP="00F36168">
            <w:pPr>
              <w:spacing w:after="0" w:line="240" w:lineRule="auto"/>
              <w:rPr>
                <w:rFonts w:ascii="Arial" w:eastAsia="Times New Roman" w:hAnsi="Arial" w:cs="Arial"/>
                <w:sz w:val="24"/>
                <w:szCs w:val="24"/>
                <w:lang w:val="nn-NO" w:eastAsia="nb-NO"/>
              </w:rPr>
            </w:pPr>
          </w:p>
          <w:p w14:paraId="0DA9DDB5" w14:textId="77777777" w:rsidR="00F36168" w:rsidRPr="00191E71" w:rsidRDefault="00F36168" w:rsidP="00F36168">
            <w:pPr>
              <w:spacing w:after="0" w:line="240" w:lineRule="auto"/>
              <w:rPr>
                <w:rFonts w:eastAsia="Times New Roman"/>
                <w:sz w:val="24"/>
                <w:szCs w:val="24"/>
                <w:lang w:val="nn-NO" w:eastAsia="nb-NO"/>
              </w:rPr>
            </w:pPr>
            <w:r w:rsidRPr="00191E71">
              <w:rPr>
                <w:rFonts w:ascii="Arial" w:eastAsia="Times New Roman" w:hAnsi="Arial" w:cs="Arial"/>
                <w:sz w:val="24"/>
                <w:szCs w:val="24"/>
                <w:lang w:val="nn-NO" w:eastAsia="nb-NO"/>
              </w:rPr>
              <w:t>Dato for evaluering, </w:t>
            </w:r>
            <w:r w:rsidRPr="00191E71">
              <w:rPr>
                <w:rFonts w:eastAsia="Times New Roman"/>
                <w:sz w:val="24"/>
                <w:szCs w:val="24"/>
                <w:lang w:val="nn-NO" w:eastAsia="nb-NO"/>
              </w:rPr>
              <w:br/>
            </w:r>
            <w:r w:rsidRPr="00191E71">
              <w:rPr>
                <w:rFonts w:ascii="Arial" w:eastAsia="Times New Roman" w:hAnsi="Arial" w:cs="Arial"/>
                <w:sz w:val="24"/>
                <w:szCs w:val="24"/>
                <w:lang w:val="nn-NO" w:eastAsia="nb-NO"/>
              </w:rPr>
              <w:t xml:space="preserve">og deltakarar: </w:t>
            </w:r>
          </w:p>
        </w:tc>
        <w:tc>
          <w:tcPr>
            <w:tcW w:w="0" w:type="auto"/>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48AB2DC3" w14:textId="77777777"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p>
        </w:tc>
      </w:tr>
    </w:tbl>
    <w:p w14:paraId="7BF53032" w14:textId="383AF68D" w:rsidR="00F36168" w:rsidRPr="00191E71" w:rsidRDefault="00F36168" w:rsidP="00F36168">
      <w:pPr>
        <w:spacing w:before="100" w:beforeAutospacing="1" w:after="100" w:afterAutospacing="1" w:line="240" w:lineRule="auto"/>
        <w:rPr>
          <w:rFonts w:eastAsia="Times New Roman"/>
          <w:sz w:val="24"/>
          <w:szCs w:val="24"/>
          <w:lang w:val="nn-NO" w:eastAsia="nb-NO"/>
        </w:rPr>
      </w:pPr>
      <w:r w:rsidRPr="00191E71">
        <w:rPr>
          <w:rFonts w:eastAsia="Times New Roman"/>
          <w:sz w:val="24"/>
          <w:szCs w:val="24"/>
          <w:lang w:val="nn-NO" w:eastAsia="nb-NO"/>
        </w:rPr>
        <w:t> </w:t>
      </w:r>
    </w:p>
    <w:tbl>
      <w:tblPr>
        <w:tblW w:w="0" w:type="auto"/>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2734"/>
        <w:gridCol w:w="7281"/>
      </w:tblGrid>
      <w:tr w:rsidR="00F36168" w:rsidRPr="00191E71" w14:paraId="7B1A3E05"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0846F437" w14:textId="77777777" w:rsidR="00F36168" w:rsidRPr="00191E71" w:rsidRDefault="00F36168" w:rsidP="00F36168">
            <w:pPr>
              <w:spacing w:after="0" w:line="240" w:lineRule="auto"/>
              <w:rPr>
                <w:rFonts w:eastAsia="Times New Roman"/>
                <w:sz w:val="24"/>
                <w:szCs w:val="24"/>
                <w:lang w:eastAsia="nb-NO"/>
              </w:rPr>
            </w:pPr>
            <w:r w:rsidRPr="00191E71">
              <w:rPr>
                <w:rFonts w:ascii="Arial" w:eastAsia="Times New Roman" w:hAnsi="Arial" w:cs="Arial"/>
                <w:color w:val="000000"/>
                <w:sz w:val="24"/>
                <w:szCs w:val="24"/>
                <w:lang w:eastAsia="nb-NO"/>
              </w:rPr>
              <w:t>Evaluering av tiltaket</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51393CF" w14:textId="77777777" w:rsidR="00F36168" w:rsidRPr="00191E71" w:rsidRDefault="00F36168" w:rsidP="00F36168">
            <w:pPr>
              <w:spacing w:after="0" w:line="240" w:lineRule="auto"/>
              <w:rPr>
                <w:rFonts w:eastAsia="Times New Roman"/>
                <w:sz w:val="24"/>
                <w:szCs w:val="24"/>
                <w:lang w:eastAsia="nb-NO"/>
              </w:rPr>
            </w:pPr>
            <w:r w:rsidRPr="00191E71">
              <w:rPr>
                <w:rFonts w:ascii="Arial" w:eastAsia="Times New Roman" w:hAnsi="Arial" w:cs="Arial"/>
                <w:color w:val="000000"/>
                <w:sz w:val="24"/>
                <w:szCs w:val="24"/>
                <w:lang w:val="nn-NO" w:eastAsia="nb-NO"/>
              </w:rPr>
              <w:t>Korleis opplever ein at situasjonen no er på skulen? </w:t>
            </w:r>
            <w:r w:rsidRPr="00191E71">
              <w:rPr>
                <w:rFonts w:eastAsia="Times New Roman"/>
                <w:sz w:val="24"/>
                <w:szCs w:val="24"/>
                <w:lang w:val="nn-NO" w:eastAsia="nb-NO"/>
              </w:rPr>
              <w:br/>
            </w:r>
            <w:r w:rsidRPr="00191E71">
              <w:rPr>
                <w:rFonts w:ascii="Arial" w:eastAsia="Times New Roman" w:hAnsi="Arial" w:cs="Arial"/>
                <w:color w:val="000000"/>
                <w:sz w:val="24"/>
                <w:szCs w:val="24"/>
                <w:lang w:val="nn-NO" w:eastAsia="nb-NO"/>
              </w:rPr>
              <w:t>Opplever ein at tiltaka har fungert? </w:t>
            </w:r>
            <w:r w:rsidRPr="00191E71">
              <w:rPr>
                <w:rFonts w:eastAsia="Times New Roman"/>
                <w:sz w:val="24"/>
                <w:szCs w:val="24"/>
                <w:lang w:val="nn-NO" w:eastAsia="nb-NO"/>
              </w:rPr>
              <w:br/>
            </w:r>
            <w:r w:rsidRPr="00191E71">
              <w:rPr>
                <w:rFonts w:ascii="Arial" w:eastAsia="Times New Roman" w:hAnsi="Arial" w:cs="Arial"/>
                <w:color w:val="000000"/>
                <w:sz w:val="24"/>
                <w:szCs w:val="24"/>
                <w:lang w:eastAsia="nb-NO"/>
              </w:rPr>
              <w:t xml:space="preserve">Kva er synspunkt om </w:t>
            </w:r>
            <w:proofErr w:type="spellStart"/>
            <w:r w:rsidRPr="00191E71">
              <w:rPr>
                <w:rFonts w:ascii="Arial" w:eastAsia="Times New Roman" w:hAnsi="Arial" w:cs="Arial"/>
                <w:color w:val="000000"/>
                <w:sz w:val="24"/>
                <w:szCs w:val="24"/>
                <w:lang w:eastAsia="nb-NO"/>
              </w:rPr>
              <w:t>vidare</w:t>
            </w:r>
            <w:proofErr w:type="spellEnd"/>
            <w:r w:rsidRPr="00191E71">
              <w:rPr>
                <w:rFonts w:ascii="Arial" w:eastAsia="Times New Roman" w:hAnsi="Arial" w:cs="Arial"/>
                <w:color w:val="000000"/>
                <w:sz w:val="24"/>
                <w:szCs w:val="24"/>
                <w:lang w:eastAsia="nb-NO"/>
              </w:rPr>
              <w:t xml:space="preserve"> oppfølging.</w:t>
            </w:r>
          </w:p>
        </w:tc>
      </w:tr>
      <w:tr w:rsidR="00F36168" w:rsidRPr="00191E71" w14:paraId="15C3C3F9"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38CA2D25" w14:textId="77777777" w:rsidR="00F36168" w:rsidRPr="00191E71" w:rsidRDefault="00F36168" w:rsidP="00F36168">
            <w:pPr>
              <w:spacing w:after="0" w:line="240" w:lineRule="auto"/>
              <w:rPr>
                <w:rFonts w:eastAsia="Times New Roman"/>
                <w:sz w:val="24"/>
                <w:szCs w:val="24"/>
                <w:lang w:eastAsia="nb-NO"/>
              </w:rPr>
            </w:pPr>
            <w:r w:rsidRPr="00191E71">
              <w:rPr>
                <w:rFonts w:ascii="Arial" w:eastAsia="Times New Roman" w:hAnsi="Arial" w:cs="Arial"/>
                <w:sz w:val="24"/>
                <w:szCs w:val="24"/>
                <w:lang w:eastAsia="nb-NO"/>
              </w:rPr>
              <w:t xml:space="preserve">Eleven </w:t>
            </w:r>
            <w:proofErr w:type="spellStart"/>
            <w:r w:rsidRPr="00191E71">
              <w:rPr>
                <w:rFonts w:ascii="Arial" w:eastAsia="Times New Roman" w:hAnsi="Arial" w:cs="Arial"/>
                <w:sz w:val="24"/>
                <w:szCs w:val="24"/>
                <w:lang w:eastAsia="nb-NO"/>
              </w:rPr>
              <w:t>si</w:t>
            </w:r>
            <w:proofErr w:type="spellEnd"/>
            <w:r w:rsidRPr="00191E7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467C45ED" w14:textId="77777777" w:rsidR="00F36168" w:rsidRDefault="00F36168" w:rsidP="00F36168">
            <w:pPr>
              <w:spacing w:after="0" w:line="240" w:lineRule="auto"/>
              <w:rPr>
                <w:rFonts w:eastAsia="Times New Roman"/>
                <w:sz w:val="24"/>
                <w:szCs w:val="24"/>
                <w:lang w:eastAsia="nb-NO"/>
              </w:rPr>
            </w:pPr>
            <w:r w:rsidRPr="00191E71">
              <w:rPr>
                <w:rFonts w:eastAsia="Times New Roman"/>
                <w:sz w:val="24"/>
                <w:szCs w:val="24"/>
                <w:lang w:eastAsia="nb-NO"/>
              </w:rPr>
              <w:t> </w:t>
            </w:r>
          </w:p>
          <w:p w14:paraId="3F32AA80" w14:textId="79E0F74D" w:rsidR="003C0345" w:rsidRPr="00191E71" w:rsidRDefault="003C0345" w:rsidP="00F36168">
            <w:pPr>
              <w:spacing w:after="0" w:line="240" w:lineRule="auto"/>
              <w:rPr>
                <w:rFonts w:eastAsia="Times New Roman"/>
                <w:sz w:val="24"/>
                <w:szCs w:val="24"/>
                <w:lang w:eastAsia="nb-NO"/>
              </w:rPr>
            </w:pPr>
          </w:p>
        </w:tc>
      </w:tr>
      <w:tr w:rsidR="00F36168" w:rsidRPr="00191E71" w14:paraId="7A728610"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241E846" w14:textId="77777777" w:rsidR="00F36168" w:rsidRPr="00191E71" w:rsidRDefault="00F36168" w:rsidP="00F36168">
            <w:pPr>
              <w:spacing w:after="0" w:line="240" w:lineRule="auto"/>
              <w:rPr>
                <w:rFonts w:eastAsia="Times New Roman"/>
                <w:sz w:val="24"/>
                <w:szCs w:val="24"/>
                <w:lang w:eastAsia="nb-NO"/>
              </w:rPr>
            </w:pPr>
            <w:proofErr w:type="spellStart"/>
            <w:r w:rsidRPr="00191E71">
              <w:rPr>
                <w:rFonts w:ascii="Arial" w:eastAsia="Times New Roman" w:hAnsi="Arial" w:cs="Arial"/>
                <w:sz w:val="24"/>
                <w:szCs w:val="24"/>
                <w:lang w:eastAsia="nb-NO"/>
              </w:rPr>
              <w:t>Føresette</w:t>
            </w:r>
            <w:proofErr w:type="spellEnd"/>
            <w:r w:rsidRPr="00191E71">
              <w:rPr>
                <w:rFonts w:ascii="Arial" w:eastAsia="Times New Roman" w:hAnsi="Arial" w:cs="Arial"/>
                <w:sz w:val="24"/>
                <w:szCs w:val="24"/>
                <w:lang w:eastAsia="nb-NO"/>
              </w:rPr>
              <w:t xml:space="preserve"> </w:t>
            </w:r>
            <w:proofErr w:type="spellStart"/>
            <w:r w:rsidRPr="00191E71">
              <w:rPr>
                <w:rFonts w:ascii="Arial" w:eastAsia="Times New Roman" w:hAnsi="Arial" w:cs="Arial"/>
                <w:sz w:val="24"/>
                <w:szCs w:val="24"/>
                <w:lang w:eastAsia="nb-NO"/>
              </w:rPr>
              <w:t>si</w:t>
            </w:r>
            <w:proofErr w:type="spellEnd"/>
            <w:r w:rsidRPr="00191E7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30271E15" w14:textId="77777777" w:rsidR="00F36168" w:rsidRDefault="00F36168" w:rsidP="00F36168">
            <w:pPr>
              <w:spacing w:after="0" w:line="240" w:lineRule="auto"/>
              <w:rPr>
                <w:rFonts w:eastAsia="Times New Roman"/>
                <w:sz w:val="24"/>
                <w:szCs w:val="24"/>
                <w:lang w:eastAsia="nb-NO"/>
              </w:rPr>
            </w:pPr>
            <w:r w:rsidRPr="00191E71">
              <w:rPr>
                <w:rFonts w:eastAsia="Times New Roman"/>
                <w:sz w:val="24"/>
                <w:szCs w:val="24"/>
                <w:lang w:eastAsia="nb-NO"/>
              </w:rPr>
              <w:t> </w:t>
            </w:r>
          </w:p>
          <w:p w14:paraId="05787D7B" w14:textId="3B5111DD" w:rsidR="003C0345" w:rsidRPr="00191E71" w:rsidRDefault="003C0345" w:rsidP="00F36168">
            <w:pPr>
              <w:spacing w:after="0" w:line="240" w:lineRule="auto"/>
              <w:rPr>
                <w:rFonts w:eastAsia="Times New Roman"/>
                <w:sz w:val="24"/>
                <w:szCs w:val="24"/>
                <w:lang w:eastAsia="nb-NO"/>
              </w:rPr>
            </w:pPr>
          </w:p>
        </w:tc>
      </w:tr>
      <w:tr w:rsidR="00F36168" w:rsidRPr="00191E71" w14:paraId="75AD6D5A"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68DFE5D" w14:textId="77777777" w:rsidR="00F36168" w:rsidRPr="00191E71" w:rsidRDefault="00F36168" w:rsidP="00F36168">
            <w:pPr>
              <w:spacing w:after="0" w:line="240" w:lineRule="auto"/>
              <w:rPr>
                <w:rFonts w:eastAsia="Times New Roman"/>
                <w:sz w:val="24"/>
                <w:szCs w:val="24"/>
                <w:lang w:eastAsia="nb-NO"/>
              </w:rPr>
            </w:pPr>
            <w:proofErr w:type="spellStart"/>
            <w:r w:rsidRPr="00191E71">
              <w:rPr>
                <w:rFonts w:ascii="Arial" w:eastAsia="Times New Roman" w:hAnsi="Arial" w:cs="Arial"/>
                <w:sz w:val="24"/>
                <w:szCs w:val="24"/>
                <w:lang w:eastAsia="nb-NO"/>
              </w:rPr>
              <w:t>Skulen</w:t>
            </w:r>
            <w:proofErr w:type="spellEnd"/>
            <w:r w:rsidRPr="00191E71">
              <w:rPr>
                <w:rFonts w:ascii="Arial" w:eastAsia="Times New Roman" w:hAnsi="Arial" w:cs="Arial"/>
                <w:sz w:val="24"/>
                <w:szCs w:val="24"/>
                <w:lang w:eastAsia="nb-NO"/>
              </w:rPr>
              <w:t xml:space="preserve"> </w:t>
            </w:r>
            <w:proofErr w:type="spellStart"/>
            <w:r w:rsidRPr="00191E71">
              <w:rPr>
                <w:rFonts w:ascii="Arial" w:eastAsia="Times New Roman" w:hAnsi="Arial" w:cs="Arial"/>
                <w:sz w:val="24"/>
                <w:szCs w:val="24"/>
                <w:lang w:eastAsia="nb-NO"/>
              </w:rPr>
              <w:t>si</w:t>
            </w:r>
            <w:proofErr w:type="spellEnd"/>
            <w:r w:rsidRPr="00191E71">
              <w:rPr>
                <w:rFonts w:ascii="Arial" w:eastAsia="Times New Roman" w:hAnsi="Arial" w:cs="Arial"/>
                <w:sz w:val="24"/>
                <w:szCs w:val="24"/>
                <w:lang w:eastAsia="nb-NO"/>
              </w:rPr>
              <w:t xml:space="preserve"> vurdering</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00145641" w14:textId="77777777" w:rsidR="00F36168" w:rsidRDefault="00F36168" w:rsidP="00F36168">
            <w:pPr>
              <w:spacing w:after="0" w:line="240" w:lineRule="auto"/>
              <w:rPr>
                <w:rFonts w:eastAsia="Times New Roman"/>
                <w:sz w:val="24"/>
                <w:szCs w:val="24"/>
                <w:lang w:eastAsia="nb-NO"/>
              </w:rPr>
            </w:pPr>
            <w:r w:rsidRPr="00191E71">
              <w:rPr>
                <w:rFonts w:eastAsia="Times New Roman"/>
                <w:sz w:val="24"/>
                <w:szCs w:val="24"/>
                <w:lang w:eastAsia="nb-NO"/>
              </w:rPr>
              <w:t> </w:t>
            </w:r>
          </w:p>
          <w:p w14:paraId="6063F4A6" w14:textId="73578849" w:rsidR="003C0345" w:rsidRPr="00191E71" w:rsidRDefault="003C0345" w:rsidP="00F36168">
            <w:pPr>
              <w:spacing w:after="0" w:line="240" w:lineRule="auto"/>
              <w:rPr>
                <w:rFonts w:eastAsia="Times New Roman"/>
                <w:sz w:val="24"/>
                <w:szCs w:val="24"/>
                <w:lang w:eastAsia="nb-NO"/>
              </w:rPr>
            </w:pPr>
          </w:p>
        </w:tc>
      </w:tr>
      <w:tr w:rsidR="00F36168" w:rsidRPr="00191E71" w14:paraId="0622735C" w14:textId="77777777" w:rsidTr="00F36168">
        <w:trPr>
          <w:tblCellSpacing w:w="15" w:type="dxa"/>
        </w:trPr>
        <w:tc>
          <w:tcPr>
            <w:tcW w:w="2689"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194908DD" w14:textId="77777777" w:rsidR="00F36168" w:rsidRPr="00191E71" w:rsidRDefault="00F36168" w:rsidP="00F36168">
            <w:pPr>
              <w:spacing w:after="0" w:line="240" w:lineRule="auto"/>
              <w:rPr>
                <w:rFonts w:eastAsia="Times New Roman"/>
                <w:sz w:val="24"/>
                <w:szCs w:val="24"/>
                <w:lang w:val="nn-NO" w:eastAsia="nb-NO"/>
              </w:rPr>
            </w:pPr>
            <w:r w:rsidRPr="00191E71">
              <w:rPr>
                <w:rFonts w:ascii="Arial" w:eastAsia="Times New Roman" w:hAnsi="Arial" w:cs="Arial"/>
                <w:sz w:val="24"/>
                <w:szCs w:val="24"/>
                <w:lang w:val="nn-NO" w:eastAsia="nb-NO"/>
              </w:rPr>
              <w:t>Vegen vidare: </w:t>
            </w:r>
            <w:r w:rsidRPr="00191E71">
              <w:rPr>
                <w:rFonts w:eastAsia="Times New Roman"/>
                <w:sz w:val="24"/>
                <w:szCs w:val="24"/>
                <w:lang w:val="nn-NO" w:eastAsia="nb-NO"/>
              </w:rPr>
              <w:br/>
            </w:r>
            <w:r w:rsidRPr="00191E71">
              <w:rPr>
                <w:rFonts w:ascii="Arial" w:eastAsia="Times New Roman" w:hAnsi="Arial" w:cs="Arial"/>
                <w:lang w:val="nn-NO" w:eastAsia="nb-NO"/>
              </w:rPr>
              <w:t>(tiltaket avsluttast, justerast eller vidareførast)</w:t>
            </w:r>
          </w:p>
        </w:tc>
        <w:tc>
          <w:tcPr>
            <w:tcW w:w="6367" w:type="dxa"/>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hideMark/>
          </w:tcPr>
          <w:p w14:paraId="21E5C0CE" w14:textId="6A101A02" w:rsidR="00F36168" w:rsidRPr="00191E71" w:rsidRDefault="00F36168" w:rsidP="00F36168">
            <w:pPr>
              <w:spacing w:after="0" w:line="240" w:lineRule="auto"/>
              <w:rPr>
                <w:rFonts w:eastAsia="Times New Roman"/>
                <w:sz w:val="24"/>
                <w:szCs w:val="24"/>
                <w:lang w:val="nn-NO" w:eastAsia="nb-NO"/>
              </w:rPr>
            </w:pPr>
            <w:r w:rsidRPr="00191E71">
              <w:rPr>
                <w:rFonts w:eastAsia="Times New Roman"/>
                <w:sz w:val="24"/>
                <w:szCs w:val="24"/>
                <w:lang w:val="nn-NO" w:eastAsia="nb-NO"/>
              </w:rPr>
              <w:t> </w:t>
            </w:r>
            <w:r>
              <w:rPr>
                <w:rFonts w:eastAsia="Times New Roman"/>
                <w:sz w:val="24"/>
                <w:szCs w:val="24"/>
                <w:lang w:val="nn-NO" w:eastAsia="nb-NO"/>
              </w:rPr>
              <w:t>……………………………………………</w:t>
            </w:r>
            <w:r w:rsidR="003C0345">
              <w:rPr>
                <w:rFonts w:eastAsia="Times New Roman"/>
                <w:sz w:val="24"/>
                <w:szCs w:val="24"/>
                <w:lang w:val="nn-NO" w:eastAsia="nb-NO"/>
              </w:rPr>
              <w:t>…….</w:t>
            </w:r>
            <w:r>
              <w:rPr>
                <w:rFonts w:eastAsia="Times New Roman"/>
                <w:sz w:val="24"/>
                <w:szCs w:val="24"/>
                <w:lang w:val="nn-NO" w:eastAsia="nb-NO"/>
              </w:rPr>
              <w:t>……………………….</w:t>
            </w:r>
          </w:p>
        </w:tc>
      </w:tr>
    </w:tbl>
    <w:p w14:paraId="60892FD1" w14:textId="69C10C0B" w:rsidR="003C0345" w:rsidRDefault="003C0345" w:rsidP="00F36168">
      <w:pPr>
        <w:spacing w:before="100" w:beforeAutospacing="1" w:after="100" w:afterAutospacing="1" w:line="240" w:lineRule="auto"/>
        <w:rPr>
          <w:rFonts w:ascii="Arial" w:eastAsia="Times New Roman" w:hAnsi="Arial" w:cs="Arial"/>
          <w:sz w:val="24"/>
          <w:szCs w:val="24"/>
          <w:lang w:eastAsia="nb-NO"/>
        </w:rPr>
      </w:pPr>
    </w:p>
    <w:p w14:paraId="16ADDE76" w14:textId="413E5562" w:rsidR="00F36168" w:rsidRDefault="00F36168" w:rsidP="00F36168">
      <w:pPr>
        <w:spacing w:before="100" w:beforeAutospacing="1" w:after="100" w:afterAutospacing="1" w:line="240" w:lineRule="auto"/>
        <w:rPr>
          <w:rFonts w:ascii="Arial" w:eastAsia="Times New Roman" w:hAnsi="Arial" w:cs="Arial"/>
          <w:sz w:val="24"/>
          <w:szCs w:val="24"/>
          <w:lang w:eastAsia="nb-NO"/>
        </w:rPr>
      </w:pPr>
      <w:r w:rsidRPr="00CE40A1">
        <w:rPr>
          <w:rFonts w:ascii="Arial" w:eastAsia="Times New Roman" w:hAnsi="Arial" w:cs="Arial"/>
          <w:sz w:val="24"/>
          <w:szCs w:val="24"/>
          <w:lang w:eastAsia="nb-NO"/>
        </w:rPr>
        <w:t xml:space="preserve">Signatur </w:t>
      </w:r>
      <w:proofErr w:type="spellStart"/>
      <w:r w:rsidRPr="00CE40A1">
        <w:rPr>
          <w:rFonts w:ascii="Arial" w:eastAsia="Times New Roman" w:hAnsi="Arial" w:cs="Arial"/>
          <w:sz w:val="24"/>
          <w:szCs w:val="24"/>
          <w:lang w:eastAsia="nb-NO"/>
        </w:rPr>
        <w:t>saksbehandlar</w:t>
      </w:r>
      <w:proofErr w:type="spellEnd"/>
      <w:r w:rsidRPr="00CE40A1">
        <w:rPr>
          <w:rFonts w:ascii="Arial" w:eastAsia="Times New Roman" w:hAnsi="Arial" w:cs="Arial"/>
          <w:sz w:val="24"/>
          <w:szCs w:val="24"/>
          <w:lang w:eastAsia="nb-NO"/>
        </w:rPr>
        <w:t>:</w:t>
      </w:r>
    </w:p>
    <w:p w14:paraId="2763069D" w14:textId="7DDC2F08" w:rsidR="00F36168" w:rsidRDefault="00F36168" w:rsidP="00F36168">
      <w:pPr>
        <w:spacing w:before="100" w:beforeAutospacing="1" w:after="100" w:afterAutospacing="1" w:line="240" w:lineRule="auto"/>
        <w:rPr>
          <w:rFonts w:ascii="Arial" w:eastAsia="Times New Roman" w:hAnsi="Arial" w:cs="Arial"/>
          <w:sz w:val="24"/>
          <w:szCs w:val="24"/>
          <w:lang w:eastAsia="nb-NO"/>
        </w:rPr>
      </w:pPr>
      <w:r w:rsidRPr="00CE40A1">
        <w:rPr>
          <w:rFonts w:ascii="Arial" w:eastAsia="Times New Roman" w:hAnsi="Arial" w:cs="Arial"/>
          <w:sz w:val="24"/>
          <w:szCs w:val="24"/>
          <w:lang w:eastAsia="nb-NO"/>
        </w:rPr>
        <w:t>Rektor/Virksomhetsleder</w:t>
      </w:r>
      <w:r>
        <w:rPr>
          <w:rFonts w:ascii="Arial" w:eastAsia="Times New Roman" w:hAnsi="Arial" w:cs="Arial"/>
          <w:sz w:val="24"/>
          <w:szCs w:val="24"/>
          <w:lang w:eastAsia="nb-NO"/>
        </w:rPr>
        <w:t>:</w:t>
      </w:r>
    </w:p>
    <w:p w14:paraId="1DE5A233" w14:textId="16220A68" w:rsidR="00F36168" w:rsidRPr="003C0345"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sz w:val="24"/>
          <w:szCs w:val="24"/>
          <w:lang w:val="nn-NO" w:eastAsia="nb-NO"/>
        </w:rPr>
        <w:t>Signatur føresette:</w:t>
      </w:r>
    </w:p>
    <w:p w14:paraId="2DF14E22" w14:textId="77777777" w:rsidR="003C0345" w:rsidRDefault="003C0345" w:rsidP="00F36168">
      <w:pPr>
        <w:spacing w:before="100" w:beforeAutospacing="1" w:after="100" w:afterAutospacing="1" w:line="240" w:lineRule="auto"/>
        <w:rPr>
          <w:rFonts w:ascii="Arial" w:eastAsia="Times New Roman" w:hAnsi="Arial" w:cs="Arial"/>
          <w:sz w:val="24"/>
          <w:szCs w:val="24"/>
          <w:lang w:val="nn-NO" w:eastAsia="nb-NO"/>
        </w:rPr>
      </w:pPr>
    </w:p>
    <w:p w14:paraId="5A807659" w14:textId="081BCF6D" w:rsidR="00F36168" w:rsidRDefault="00F36168" w:rsidP="00F36168">
      <w:pPr>
        <w:spacing w:before="100" w:beforeAutospacing="1" w:after="100" w:afterAutospacing="1" w:line="240" w:lineRule="auto"/>
        <w:rPr>
          <w:rFonts w:ascii="Arial" w:eastAsia="Times New Roman" w:hAnsi="Arial" w:cs="Arial"/>
          <w:sz w:val="24"/>
          <w:szCs w:val="24"/>
          <w:lang w:val="nn-NO" w:eastAsia="nb-NO"/>
        </w:rPr>
      </w:pPr>
      <w:r w:rsidRPr="00CE40A1">
        <w:rPr>
          <w:rFonts w:ascii="Arial" w:eastAsia="Times New Roman" w:hAnsi="Arial" w:cs="Arial"/>
          <w:sz w:val="24"/>
          <w:szCs w:val="24"/>
          <w:lang w:val="nn-NO" w:eastAsia="nb-NO"/>
        </w:rPr>
        <w:t>Dokumentet signerast digitalt</w:t>
      </w:r>
    </w:p>
    <w:p w14:paraId="468C88AE" w14:textId="2BB4A6CB" w:rsidR="003C0345" w:rsidRDefault="00F36168" w:rsidP="00F36168">
      <w:pPr>
        <w:spacing w:before="100" w:beforeAutospacing="1" w:after="100" w:afterAutospacing="1" w:line="240" w:lineRule="auto"/>
        <w:rPr>
          <w:rFonts w:eastAsia="Times New Roman"/>
          <w:sz w:val="24"/>
          <w:szCs w:val="24"/>
          <w:lang w:val="nn-NO" w:eastAsia="nb-NO"/>
        </w:rPr>
      </w:pPr>
      <w:r w:rsidRPr="00CE40A1">
        <w:rPr>
          <w:rFonts w:ascii="Arial" w:eastAsia="Times New Roman" w:hAnsi="Arial" w:cs="Arial"/>
          <w:sz w:val="24"/>
          <w:szCs w:val="24"/>
          <w:lang w:val="nn-NO" w:eastAsia="nb-NO"/>
        </w:rPr>
        <w:t>Kopimottak</w:t>
      </w:r>
      <w:r w:rsidR="003C0345">
        <w:rPr>
          <w:rFonts w:ascii="Arial" w:eastAsia="Times New Roman" w:hAnsi="Arial" w:cs="Arial"/>
          <w:sz w:val="24"/>
          <w:szCs w:val="24"/>
          <w:lang w:val="nn-NO" w:eastAsia="nb-NO"/>
        </w:rPr>
        <w:t>arar</w:t>
      </w:r>
    </w:p>
    <w:p w14:paraId="194BB3C6" w14:textId="77777777" w:rsidR="003C0345" w:rsidRPr="00F36168" w:rsidRDefault="003C0345" w:rsidP="00F36168">
      <w:pPr>
        <w:spacing w:before="100" w:beforeAutospacing="1" w:after="100" w:afterAutospacing="1" w:line="240" w:lineRule="auto"/>
        <w:rPr>
          <w:rFonts w:eastAsia="Times New Roman"/>
          <w:sz w:val="24"/>
          <w:szCs w:val="24"/>
          <w:lang w:val="nn-NO" w:eastAsia="nb-NO"/>
        </w:rPr>
      </w:pPr>
    </w:p>
    <w:p w14:paraId="7AFAFCC9" w14:textId="208C9837" w:rsidR="007C2079" w:rsidRPr="009C7EB7" w:rsidRDefault="006A128F" w:rsidP="007C2079">
      <w:pPr>
        <w:pStyle w:val="Overskrift2"/>
        <w:rPr>
          <w:rFonts w:ascii="Calibri" w:hAnsi="Calibri"/>
          <w:color w:val="00B050"/>
          <w:sz w:val="28"/>
          <w:szCs w:val="28"/>
          <w:lang w:val="nn-NO"/>
        </w:rPr>
      </w:pPr>
      <w:bookmarkStart w:id="30" w:name="_Toc132789935"/>
      <w:r w:rsidRPr="009C7EB7">
        <w:rPr>
          <w:rFonts w:ascii="Calibri" w:hAnsi="Calibri"/>
          <w:color w:val="00B050"/>
          <w:sz w:val="28"/>
          <w:szCs w:val="28"/>
          <w:lang w:val="nn-NO"/>
        </w:rPr>
        <w:t>6.</w:t>
      </w:r>
      <w:r w:rsidR="00CE4637">
        <w:rPr>
          <w:rFonts w:ascii="Calibri" w:hAnsi="Calibri"/>
          <w:color w:val="00B050"/>
          <w:sz w:val="28"/>
          <w:szCs w:val="28"/>
          <w:lang w:val="nn-NO"/>
        </w:rPr>
        <w:t xml:space="preserve">4. </w:t>
      </w:r>
      <w:r w:rsidR="003C0345" w:rsidRPr="009C7EB7">
        <w:rPr>
          <w:rFonts w:ascii="Calibri" w:hAnsi="Calibri"/>
          <w:color w:val="00B050"/>
          <w:sz w:val="28"/>
          <w:szCs w:val="28"/>
          <w:lang w:val="nn-NO"/>
        </w:rPr>
        <w:t xml:space="preserve"> Varslingssk</w:t>
      </w:r>
      <w:r w:rsidR="007C2079" w:rsidRPr="009C7EB7">
        <w:rPr>
          <w:rFonts w:ascii="Calibri" w:hAnsi="Calibri"/>
          <w:color w:val="00B050"/>
          <w:sz w:val="28"/>
          <w:szCs w:val="28"/>
          <w:lang w:val="nn-NO"/>
        </w:rPr>
        <w:t>jema</w:t>
      </w:r>
      <w:bookmarkEnd w:id="30"/>
    </w:p>
    <w:p w14:paraId="1303017B" w14:textId="679C0568" w:rsidR="006D2688" w:rsidRDefault="006D2688" w:rsidP="006D2688">
      <w:pPr>
        <w:rPr>
          <w:lang w:val="nn-NO"/>
        </w:rPr>
      </w:pPr>
    </w:p>
    <w:tbl>
      <w:tblPr>
        <w:tblStyle w:val="Tabellrutenett"/>
        <w:tblW w:w="0" w:type="auto"/>
        <w:tblLook w:val="04A0" w:firstRow="1" w:lastRow="0" w:firstColumn="1" w:lastColumn="0" w:noHBand="0" w:noVBand="1"/>
      </w:tblPr>
      <w:tblGrid>
        <w:gridCol w:w="10456"/>
      </w:tblGrid>
      <w:tr w:rsidR="00F31022" w:rsidRPr="00F31022" w14:paraId="25908026" w14:textId="77777777" w:rsidTr="00F31022">
        <w:tc>
          <w:tcPr>
            <w:tcW w:w="10456" w:type="dxa"/>
          </w:tcPr>
          <w:p w14:paraId="159EF327" w14:textId="77777777" w:rsidR="00F31022" w:rsidRDefault="00F31022" w:rsidP="006D2688">
            <w:pPr>
              <w:rPr>
                <w:rFonts w:ascii="Calibri" w:hAnsi="Calibri" w:cs="Calibri"/>
                <w:b/>
                <w:bCs/>
                <w:sz w:val="28"/>
                <w:szCs w:val="28"/>
              </w:rPr>
            </w:pPr>
            <w:r w:rsidRPr="00486436">
              <w:rPr>
                <w:rFonts w:ascii="Calibri" w:hAnsi="Calibri" w:cs="Calibri"/>
                <w:b/>
                <w:bCs/>
                <w:sz w:val="28"/>
                <w:szCs w:val="28"/>
              </w:rPr>
              <w:t xml:space="preserve">Varslingsskjema ved brudd på </w:t>
            </w:r>
            <w:proofErr w:type="spellStart"/>
            <w:r w:rsidRPr="00486436">
              <w:rPr>
                <w:rFonts w:ascii="Calibri" w:hAnsi="Calibri" w:cs="Calibri"/>
                <w:b/>
                <w:bCs/>
                <w:sz w:val="28"/>
                <w:szCs w:val="28"/>
              </w:rPr>
              <w:t>Opplæringslova</w:t>
            </w:r>
            <w:proofErr w:type="spellEnd"/>
            <w:r w:rsidRPr="00486436">
              <w:rPr>
                <w:rFonts w:ascii="Calibri" w:hAnsi="Calibri" w:cs="Calibri"/>
                <w:b/>
                <w:bCs/>
                <w:sz w:val="28"/>
                <w:szCs w:val="28"/>
              </w:rPr>
              <w:t xml:space="preserve"> 9a</w:t>
            </w:r>
          </w:p>
          <w:p w14:paraId="29E10BC7" w14:textId="18B7A01F" w:rsidR="00486436" w:rsidRPr="00486436" w:rsidRDefault="00486436" w:rsidP="006D2688">
            <w:pPr>
              <w:rPr>
                <w:rFonts w:ascii="Calibri" w:hAnsi="Calibri" w:cs="Calibri"/>
                <w:sz w:val="24"/>
                <w:szCs w:val="24"/>
              </w:rPr>
            </w:pPr>
            <w:r>
              <w:rPr>
                <w:rFonts w:ascii="Calibri" w:hAnsi="Calibri" w:cs="Calibri"/>
                <w:sz w:val="24"/>
                <w:szCs w:val="24"/>
              </w:rPr>
              <w:t>Leveres til rektor</w:t>
            </w:r>
          </w:p>
          <w:p w14:paraId="0C048C8C" w14:textId="3172AB4F" w:rsidR="00486436" w:rsidRPr="00F31022" w:rsidRDefault="00486436" w:rsidP="006D2688">
            <w:pPr>
              <w:rPr>
                <w:b/>
                <w:bCs/>
              </w:rPr>
            </w:pPr>
          </w:p>
        </w:tc>
      </w:tr>
      <w:tr w:rsidR="00F31022" w:rsidRPr="00CE4637" w14:paraId="59346744" w14:textId="77777777" w:rsidTr="00F31022">
        <w:tc>
          <w:tcPr>
            <w:tcW w:w="10456" w:type="dxa"/>
          </w:tcPr>
          <w:p w14:paraId="535C5A4B" w14:textId="77777777" w:rsidR="00F31022" w:rsidRPr="00BE7171" w:rsidRDefault="00486436" w:rsidP="006D2688">
            <w:pPr>
              <w:rPr>
                <w:rFonts w:ascii="Calibri" w:hAnsi="Calibri" w:cs="Calibri"/>
                <w:sz w:val="24"/>
                <w:szCs w:val="24"/>
                <w:lang w:val="nn-NO"/>
              </w:rPr>
            </w:pPr>
            <w:r w:rsidRPr="00BE7171">
              <w:rPr>
                <w:rFonts w:ascii="Calibri" w:hAnsi="Calibri" w:cs="Calibri"/>
                <w:sz w:val="24"/>
                <w:szCs w:val="24"/>
                <w:lang w:val="nn-NO"/>
              </w:rPr>
              <w:t>Eleven sitt namn :</w:t>
            </w:r>
          </w:p>
          <w:p w14:paraId="1B09DC60" w14:textId="77777777" w:rsidR="00675D3F" w:rsidRPr="00BE7171" w:rsidRDefault="00675D3F" w:rsidP="006D2688">
            <w:pPr>
              <w:rPr>
                <w:rFonts w:ascii="Calibri" w:hAnsi="Calibri" w:cs="Calibri"/>
                <w:sz w:val="24"/>
                <w:szCs w:val="24"/>
                <w:lang w:val="nn-NO"/>
              </w:rPr>
            </w:pPr>
            <w:r w:rsidRPr="00BE7171">
              <w:rPr>
                <w:rFonts w:ascii="Calibri" w:hAnsi="Calibri" w:cs="Calibri"/>
                <w:sz w:val="24"/>
                <w:szCs w:val="24"/>
                <w:lang w:val="nn-NO"/>
              </w:rPr>
              <w:t>Trinn:</w:t>
            </w:r>
          </w:p>
          <w:p w14:paraId="4F966AE5" w14:textId="77777777" w:rsidR="00675D3F" w:rsidRPr="00BE7171" w:rsidRDefault="00675D3F" w:rsidP="006D2688">
            <w:pPr>
              <w:rPr>
                <w:rFonts w:ascii="Calibri" w:hAnsi="Calibri" w:cs="Calibri"/>
                <w:sz w:val="24"/>
                <w:szCs w:val="24"/>
                <w:lang w:val="nn-NO"/>
              </w:rPr>
            </w:pPr>
            <w:r w:rsidRPr="00BE7171">
              <w:rPr>
                <w:rFonts w:ascii="Calibri" w:hAnsi="Calibri" w:cs="Calibri"/>
                <w:sz w:val="24"/>
                <w:szCs w:val="24"/>
                <w:lang w:val="nn-NO"/>
              </w:rPr>
              <w:t>Namn på varslar:</w:t>
            </w:r>
          </w:p>
          <w:p w14:paraId="3390E881" w14:textId="5CD76DA6" w:rsidR="00675D3F" w:rsidRPr="00BE7171" w:rsidRDefault="00675D3F" w:rsidP="006D2688">
            <w:pPr>
              <w:rPr>
                <w:rFonts w:ascii="Calibri" w:hAnsi="Calibri" w:cs="Calibri"/>
                <w:sz w:val="24"/>
                <w:szCs w:val="24"/>
                <w:lang w:val="nn-NO"/>
              </w:rPr>
            </w:pPr>
          </w:p>
        </w:tc>
      </w:tr>
      <w:tr w:rsidR="00F31022" w:rsidRPr="00CE4637" w14:paraId="734B6EB9" w14:textId="77777777" w:rsidTr="00F31022">
        <w:tc>
          <w:tcPr>
            <w:tcW w:w="10456" w:type="dxa"/>
          </w:tcPr>
          <w:p w14:paraId="5DB7A0ED" w14:textId="2F6597E6" w:rsidR="00F31022" w:rsidRPr="00F64B90" w:rsidRDefault="00675D3F" w:rsidP="006D2688">
            <w:pPr>
              <w:rPr>
                <w:rFonts w:ascii="Calibri" w:hAnsi="Calibri" w:cs="Calibri"/>
                <w:sz w:val="24"/>
                <w:szCs w:val="24"/>
                <w:lang w:val="nn-NO"/>
              </w:rPr>
            </w:pPr>
            <w:r w:rsidRPr="00F64B90">
              <w:rPr>
                <w:rFonts w:ascii="Calibri" w:hAnsi="Calibri" w:cs="Calibri"/>
                <w:sz w:val="24"/>
                <w:szCs w:val="24"/>
                <w:lang w:val="nn-NO"/>
              </w:rPr>
              <w:t>Beskriving av saka:</w:t>
            </w:r>
            <w:r w:rsidR="00F64B90" w:rsidRPr="00F64B90">
              <w:rPr>
                <w:rFonts w:ascii="Calibri" w:hAnsi="Calibri" w:cs="Calibri"/>
                <w:sz w:val="24"/>
                <w:szCs w:val="24"/>
                <w:lang w:val="nn-NO"/>
              </w:rPr>
              <w:t xml:space="preserve"> (kva, k</w:t>
            </w:r>
            <w:r w:rsidR="00F64B90">
              <w:rPr>
                <w:rFonts w:ascii="Calibri" w:hAnsi="Calibri" w:cs="Calibri"/>
                <w:sz w:val="24"/>
                <w:szCs w:val="24"/>
                <w:lang w:val="nn-NO"/>
              </w:rPr>
              <w:t>or tid, involverte…)</w:t>
            </w:r>
          </w:p>
          <w:p w14:paraId="23200088" w14:textId="77777777" w:rsidR="00F64B90" w:rsidRPr="00F64B90" w:rsidRDefault="00F64B90" w:rsidP="006D2688">
            <w:pPr>
              <w:rPr>
                <w:rFonts w:ascii="Calibri" w:hAnsi="Calibri" w:cs="Calibri"/>
                <w:sz w:val="24"/>
                <w:szCs w:val="24"/>
                <w:lang w:val="nn-NO"/>
              </w:rPr>
            </w:pPr>
          </w:p>
          <w:p w14:paraId="28043420" w14:textId="77777777" w:rsidR="00675D3F" w:rsidRPr="00F64B90" w:rsidRDefault="00675D3F" w:rsidP="006D2688">
            <w:pPr>
              <w:rPr>
                <w:rFonts w:ascii="Calibri" w:hAnsi="Calibri" w:cs="Calibri"/>
                <w:sz w:val="24"/>
                <w:szCs w:val="24"/>
                <w:lang w:val="nn-NO"/>
              </w:rPr>
            </w:pPr>
          </w:p>
          <w:p w14:paraId="5FBF3706" w14:textId="77777777" w:rsidR="00675D3F" w:rsidRPr="00F64B90" w:rsidRDefault="00675D3F" w:rsidP="006D2688">
            <w:pPr>
              <w:rPr>
                <w:rFonts w:ascii="Calibri" w:hAnsi="Calibri" w:cs="Calibri"/>
                <w:sz w:val="24"/>
                <w:szCs w:val="24"/>
                <w:lang w:val="nn-NO"/>
              </w:rPr>
            </w:pPr>
          </w:p>
          <w:p w14:paraId="5C96F17C" w14:textId="77777777" w:rsidR="00675D3F" w:rsidRPr="00F64B90" w:rsidRDefault="00675D3F" w:rsidP="006D2688">
            <w:pPr>
              <w:rPr>
                <w:rFonts w:ascii="Calibri" w:hAnsi="Calibri" w:cs="Calibri"/>
                <w:sz w:val="24"/>
                <w:szCs w:val="24"/>
                <w:lang w:val="nn-NO"/>
              </w:rPr>
            </w:pPr>
          </w:p>
          <w:p w14:paraId="14662239" w14:textId="77777777" w:rsidR="00675D3F" w:rsidRPr="00F64B90" w:rsidRDefault="00675D3F" w:rsidP="006D2688">
            <w:pPr>
              <w:rPr>
                <w:rFonts w:ascii="Calibri" w:hAnsi="Calibri" w:cs="Calibri"/>
                <w:sz w:val="24"/>
                <w:szCs w:val="24"/>
                <w:lang w:val="nn-NO"/>
              </w:rPr>
            </w:pPr>
          </w:p>
          <w:p w14:paraId="623315C7" w14:textId="77777777" w:rsidR="00675D3F" w:rsidRPr="00F64B90" w:rsidRDefault="00675D3F" w:rsidP="006D2688">
            <w:pPr>
              <w:rPr>
                <w:rFonts w:ascii="Calibri" w:hAnsi="Calibri" w:cs="Calibri"/>
                <w:sz w:val="24"/>
                <w:szCs w:val="24"/>
                <w:lang w:val="nn-NO"/>
              </w:rPr>
            </w:pPr>
          </w:p>
          <w:p w14:paraId="41840DDB" w14:textId="77777777" w:rsidR="00675D3F" w:rsidRPr="00F64B90" w:rsidRDefault="00675D3F" w:rsidP="006D2688">
            <w:pPr>
              <w:rPr>
                <w:rFonts w:ascii="Calibri" w:hAnsi="Calibri" w:cs="Calibri"/>
                <w:sz w:val="24"/>
                <w:szCs w:val="24"/>
                <w:lang w:val="nn-NO"/>
              </w:rPr>
            </w:pPr>
          </w:p>
          <w:p w14:paraId="69F384EB" w14:textId="77777777" w:rsidR="00F64B90" w:rsidRPr="00F64B90" w:rsidRDefault="00F64B90" w:rsidP="006D2688">
            <w:pPr>
              <w:rPr>
                <w:rFonts w:ascii="Calibri" w:hAnsi="Calibri" w:cs="Calibri"/>
                <w:sz w:val="24"/>
                <w:szCs w:val="24"/>
                <w:lang w:val="nn-NO"/>
              </w:rPr>
            </w:pPr>
          </w:p>
          <w:p w14:paraId="14138AA5" w14:textId="77777777" w:rsidR="00F64B90" w:rsidRPr="00F64B90" w:rsidRDefault="00F64B90" w:rsidP="006D2688">
            <w:pPr>
              <w:rPr>
                <w:rFonts w:ascii="Calibri" w:hAnsi="Calibri" w:cs="Calibri"/>
                <w:sz w:val="24"/>
                <w:szCs w:val="24"/>
                <w:lang w:val="nn-NO"/>
              </w:rPr>
            </w:pPr>
          </w:p>
          <w:p w14:paraId="2C0E6E31" w14:textId="77777777" w:rsidR="00F64B90" w:rsidRPr="00F64B90" w:rsidRDefault="00F64B90" w:rsidP="006D2688">
            <w:pPr>
              <w:rPr>
                <w:rFonts w:ascii="Calibri" w:hAnsi="Calibri" w:cs="Calibri"/>
                <w:sz w:val="24"/>
                <w:szCs w:val="24"/>
                <w:lang w:val="nn-NO"/>
              </w:rPr>
            </w:pPr>
          </w:p>
          <w:p w14:paraId="3E910FAD" w14:textId="77777777" w:rsidR="00F64B90" w:rsidRPr="00F64B90" w:rsidRDefault="00F64B90" w:rsidP="006D2688">
            <w:pPr>
              <w:rPr>
                <w:rFonts w:ascii="Calibri" w:hAnsi="Calibri" w:cs="Calibri"/>
                <w:sz w:val="24"/>
                <w:szCs w:val="24"/>
                <w:lang w:val="nn-NO"/>
              </w:rPr>
            </w:pPr>
          </w:p>
          <w:p w14:paraId="2C034BD4" w14:textId="77777777" w:rsidR="00F64B90" w:rsidRDefault="00F64B90" w:rsidP="006D2688">
            <w:pPr>
              <w:rPr>
                <w:rFonts w:ascii="Calibri" w:hAnsi="Calibri" w:cs="Calibri"/>
                <w:sz w:val="24"/>
                <w:szCs w:val="24"/>
                <w:lang w:val="nn-NO"/>
              </w:rPr>
            </w:pPr>
          </w:p>
          <w:p w14:paraId="09452955" w14:textId="77777777" w:rsidR="00841D0E" w:rsidRDefault="00841D0E" w:rsidP="006D2688">
            <w:pPr>
              <w:rPr>
                <w:rFonts w:ascii="Calibri" w:hAnsi="Calibri" w:cs="Calibri"/>
                <w:sz w:val="24"/>
                <w:szCs w:val="24"/>
                <w:lang w:val="nn-NO"/>
              </w:rPr>
            </w:pPr>
          </w:p>
          <w:p w14:paraId="28732B42" w14:textId="77777777" w:rsidR="00841D0E" w:rsidRDefault="00841D0E" w:rsidP="006D2688">
            <w:pPr>
              <w:rPr>
                <w:rFonts w:ascii="Calibri" w:hAnsi="Calibri" w:cs="Calibri"/>
                <w:sz w:val="24"/>
                <w:szCs w:val="24"/>
                <w:lang w:val="nn-NO"/>
              </w:rPr>
            </w:pPr>
          </w:p>
          <w:p w14:paraId="2C8F5ECE" w14:textId="77777777" w:rsidR="00841D0E" w:rsidRDefault="00841D0E" w:rsidP="006D2688">
            <w:pPr>
              <w:rPr>
                <w:rFonts w:ascii="Calibri" w:hAnsi="Calibri" w:cs="Calibri"/>
                <w:sz w:val="24"/>
                <w:szCs w:val="24"/>
                <w:lang w:val="nn-NO"/>
              </w:rPr>
            </w:pPr>
          </w:p>
          <w:p w14:paraId="69B1F9AC" w14:textId="77777777" w:rsidR="00841D0E" w:rsidRDefault="00841D0E" w:rsidP="006D2688">
            <w:pPr>
              <w:rPr>
                <w:rFonts w:ascii="Calibri" w:hAnsi="Calibri" w:cs="Calibri"/>
                <w:sz w:val="24"/>
                <w:szCs w:val="24"/>
                <w:lang w:val="nn-NO"/>
              </w:rPr>
            </w:pPr>
          </w:p>
          <w:p w14:paraId="583FA8B6" w14:textId="77777777" w:rsidR="00841D0E" w:rsidRDefault="00841D0E" w:rsidP="006D2688">
            <w:pPr>
              <w:rPr>
                <w:rFonts w:ascii="Calibri" w:hAnsi="Calibri" w:cs="Calibri"/>
                <w:sz w:val="24"/>
                <w:szCs w:val="24"/>
                <w:lang w:val="nn-NO"/>
              </w:rPr>
            </w:pPr>
          </w:p>
          <w:p w14:paraId="0E5ED3CF" w14:textId="77777777" w:rsidR="00841D0E" w:rsidRDefault="00841D0E" w:rsidP="006D2688">
            <w:pPr>
              <w:rPr>
                <w:rFonts w:ascii="Calibri" w:hAnsi="Calibri" w:cs="Calibri"/>
                <w:sz w:val="24"/>
                <w:szCs w:val="24"/>
                <w:lang w:val="nn-NO"/>
              </w:rPr>
            </w:pPr>
          </w:p>
          <w:p w14:paraId="2F201B2F" w14:textId="77777777" w:rsidR="00841D0E" w:rsidRDefault="00841D0E" w:rsidP="006D2688">
            <w:pPr>
              <w:rPr>
                <w:rFonts w:ascii="Calibri" w:hAnsi="Calibri" w:cs="Calibri"/>
                <w:sz w:val="24"/>
                <w:szCs w:val="24"/>
                <w:lang w:val="nn-NO"/>
              </w:rPr>
            </w:pPr>
          </w:p>
          <w:p w14:paraId="4A6A83B4" w14:textId="66F06358" w:rsidR="00841D0E" w:rsidRPr="00F64B90" w:rsidRDefault="00841D0E" w:rsidP="006D2688">
            <w:pPr>
              <w:rPr>
                <w:rFonts w:ascii="Calibri" w:hAnsi="Calibri" w:cs="Calibri"/>
                <w:sz w:val="24"/>
                <w:szCs w:val="24"/>
                <w:lang w:val="nn-NO"/>
              </w:rPr>
            </w:pPr>
          </w:p>
        </w:tc>
      </w:tr>
      <w:tr w:rsidR="00F31022" w:rsidRPr="00F64B90" w14:paraId="4AFE55CA" w14:textId="77777777" w:rsidTr="00F31022">
        <w:tc>
          <w:tcPr>
            <w:tcW w:w="10456" w:type="dxa"/>
          </w:tcPr>
          <w:p w14:paraId="7595F3BC" w14:textId="123AD32F" w:rsidR="00F31022" w:rsidRDefault="00841D0E" w:rsidP="006D2688">
            <w:pPr>
              <w:rPr>
                <w:rFonts w:ascii="Calibri" w:hAnsi="Calibri" w:cs="Calibri"/>
                <w:sz w:val="24"/>
                <w:szCs w:val="24"/>
                <w:lang w:val="nn-NO"/>
              </w:rPr>
            </w:pPr>
            <w:r>
              <w:rPr>
                <w:rFonts w:ascii="Calibri" w:hAnsi="Calibri" w:cs="Calibri"/>
                <w:sz w:val="24"/>
                <w:szCs w:val="24"/>
                <w:lang w:val="nn-NO"/>
              </w:rPr>
              <w:t>Dato:</w:t>
            </w:r>
          </w:p>
          <w:p w14:paraId="0DABDF0A" w14:textId="77777777" w:rsidR="00841D0E" w:rsidRDefault="00841D0E" w:rsidP="006D2688">
            <w:pPr>
              <w:rPr>
                <w:rFonts w:ascii="Calibri" w:hAnsi="Calibri" w:cs="Calibri"/>
                <w:sz w:val="24"/>
                <w:szCs w:val="24"/>
                <w:lang w:val="nn-NO"/>
              </w:rPr>
            </w:pPr>
          </w:p>
          <w:p w14:paraId="0D888904" w14:textId="735CA121" w:rsidR="00841D0E" w:rsidRPr="00F64B90" w:rsidRDefault="00841D0E" w:rsidP="006D2688">
            <w:pPr>
              <w:rPr>
                <w:rFonts w:ascii="Calibri" w:hAnsi="Calibri" w:cs="Calibri"/>
                <w:sz w:val="24"/>
                <w:szCs w:val="24"/>
                <w:lang w:val="nn-NO"/>
              </w:rPr>
            </w:pPr>
            <w:r>
              <w:rPr>
                <w:rFonts w:ascii="Calibri" w:hAnsi="Calibri" w:cs="Calibri"/>
                <w:sz w:val="24"/>
                <w:szCs w:val="24"/>
                <w:lang w:val="nn-NO"/>
              </w:rPr>
              <w:t>Underskrift:</w:t>
            </w:r>
          </w:p>
          <w:p w14:paraId="2FE3A359" w14:textId="4785DDAC" w:rsidR="00F64B90" w:rsidRPr="00F64B90" w:rsidRDefault="00F64B90" w:rsidP="006D2688">
            <w:pPr>
              <w:rPr>
                <w:rFonts w:ascii="Calibri" w:hAnsi="Calibri" w:cs="Calibri"/>
                <w:sz w:val="24"/>
                <w:szCs w:val="24"/>
                <w:lang w:val="nn-NO"/>
              </w:rPr>
            </w:pPr>
          </w:p>
        </w:tc>
      </w:tr>
      <w:tr w:rsidR="00F31022" w:rsidRPr="00F64B90" w14:paraId="6FC313C9" w14:textId="77777777" w:rsidTr="00F31022">
        <w:tc>
          <w:tcPr>
            <w:tcW w:w="10456" w:type="dxa"/>
          </w:tcPr>
          <w:p w14:paraId="0ED6E47F" w14:textId="77777777" w:rsidR="00841D0E" w:rsidRDefault="00841D0E" w:rsidP="006D2688">
            <w:pPr>
              <w:rPr>
                <w:rFonts w:ascii="Calibri" w:hAnsi="Calibri" w:cs="Calibri"/>
                <w:sz w:val="24"/>
                <w:szCs w:val="24"/>
                <w:lang w:val="nn-NO"/>
              </w:rPr>
            </w:pPr>
            <w:r>
              <w:rPr>
                <w:rFonts w:ascii="Calibri" w:hAnsi="Calibri" w:cs="Calibri"/>
                <w:sz w:val="24"/>
                <w:szCs w:val="24"/>
                <w:lang w:val="nn-NO"/>
              </w:rPr>
              <w:t>Fylles ut av rektor:</w:t>
            </w:r>
          </w:p>
          <w:p w14:paraId="1829214A" w14:textId="77777777" w:rsidR="00841D0E" w:rsidRDefault="00841D0E" w:rsidP="006D2688">
            <w:pPr>
              <w:rPr>
                <w:rFonts w:ascii="Calibri" w:hAnsi="Calibri" w:cs="Calibri"/>
                <w:sz w:val="24"/>
                <w:szCs w:val="24"/>
                <w:lang w:val="nn-NO"/>
              </w:rPr>
            </w:pPr>
          </w:p>
          <w:p w14:paraId="235689AE" w14:textId="77777777" w:rsidR="00841D0E" w:rsidRDefault="00841D0E" w:rsidP="006D2688">
            <w:pPr>
              <w:rPr>
                <w:rFonts w:ascii="Calibri" w:hAnsi="Calibri" w:cs="Calibri"/>
                <w:sz w:val="24"/>
                <w:szCs w:val="24"/>
                <w:lang w:val="nn-NO"/>
              </w:rPr>
            </w:pPr>
            <w:proofErr w:type="spellStart"/>
            <w:r>
              <w:rPr>
                <w:rFonts w:ascii="Calibri" w:hAnsi="Calibri" w:cs="Calibri"/>
                <w:sz w:val="24"/>
                <w:szCs w:val="24"/>
                <w:lang w:val="nn-NO"/>
              </w:rPr>
              <w:t>Motatt</w:t>
            </w:r>
            <w:proofErr w:type="spellEnd"/>
            <w:r>
              <w:rPr>
                <w:rFonts w:ascii="Calibri" w:hAnsi="Calibri" w:cs="Calibri"/>
                <w:sz w:val="24"/>
                <w:szCs w:val="24"/>
                <w:lang w:val="nn-NO"/>
              </w:rPr>
              <w:t xml:space="preserve"> dato:</w:t>
            </w:r>
          </w:p>
          <w:p w14:paraId="17D675A4" w14:textId="77777777" w:rsidR="00841D0E" w:rsidRDefault="00841D0E" w:rsidP="006D2688">
            <w:pPr>
              <w:rPr>
                <w:rFonts w:ascii="Calibri" w:hAnsi="Calibri" w:cs="Calibri"/>
                <w:sz w:val="24"/>
                <w:szCs w:val="24"/>
                <w:lang w:val="nn-NO"/>
              </w:rPr>
            </w:pPr>
          </w:p>
          <w:p w14:paraId="6FEF4048" w14:textId="77777777" w:rsidR="00841D0E" w:rsidRDefault="00841D0E" w:rsidP="006D2688">
            <w:pPr>
              <w:rPr>
                <w:rFonts w:ascii="Calibri" w:hAnsi="Calibri" w:cs="Calibri"/>
                <w:sz w:val="24"/>
                <w:szCs w:val="24"/>
                <w:lang w:val="nn-NO"/>
              </w:rPr>
            </w:pPr>
            <w:r>
              <w:rPr>
                <w:rFonts w:ascii="Calibri" w:hAnsi="Calibri" w:cs="Calibri"/>
                <w:sz w:val="24"/>
                <w:szCs w:val="24"/>
                <w:lang w:val="nn-NO"/>
              </w:rPr>
              <w:t xml:space="preserve">Underskrift: </w:t>
            </w:r>
          </w:p>
          <w:p w14:paraId="3D111CFC" w14:textId="77777777" w:rsidR="00841D0E" w:rsidRDefault="00841D0E" w:rsidP="006D2688">
            <w:pPr>
              <w:rPr>
                <w:rFonts w:ascii="Calibri" w:hAnsi="Calibri" w:cs="Calibri"/>
                <w:sz w:val="24"/>
                <w:szCs w:val="24"/>
                <w:lang w:val="nn-NO"/>
              </w:rPr>
            </w:pPr>
          </w:p>
          <w:p w14:paraId="1A2DF2AA" w14:textId="4881F7ED" w:rsidR="00841D0E" w:rsidRPr="00F64B90" w:rsidRDefault="00841D0E" w:rsidP="006D2688">
            <w:pPr>
              <w:rPr>
                <w:rFonts w:ascii="Calibri" w:hAnsi="Calibri" w:cs="Calibri"/>
                <w:sz w:val="24"/>
                <w:szCs w:val="24"/>
                <w:lang w:val="nn-NO"/>
              </w:rPr>
            </w:pPr>
          </w:p>
        </w:tc>
      </w:tr>
    </w:tbl>
    <w:p w14:paraId="5C10556B" w14:textId="50202E88" w:rsidR="00F83B04" w:rsidRPr="005F777D" w:rsidRDefault="00F83B04" w:rsidP="005F777D">
      <w:pPr>
        <w:pStyle w:val="paragraph"/>
        <w:spacing w:before="0" w:beforeAutospacing="0" w:after="0" w:afterAutospacing="0"/>
        <w:textAlignment w:val="baseline"/>
        <w:rPr>
          <w:rFonts w:ascii="Segoe UI" w:hAnsi="Segoe UI" w:cs="Segoe UI"/>
          <w:sz w:val="18"/>
          <w:szCs w:val="18"/>
        </w:rPr>
      </w:pPr>
    </w:p>
    <w:sectPr w:rsidR="00F83B04" w:rsidRPr="005F777D" w:rsidSect="00525CC0">
      <w:headerReference w:type="default" r:id="rId22"/>
      <w:footerReference w:type="default" r:id="rId23"/>
      <w:headerReference w:type="first" r:id="rId24"/>
      <w:footerReference w:type="first" r:id="rId25"/>
      <w:pgSz w:w="11906" w:h="16838" w:code="9"/>
      <w:pgMar w:top="1008" w:right="720" w:bottom="720" w:left="720" w:header="432"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C80FB" w14:textId="77777777" w:rsidR="00F8743D" w:rsidRDefault="00F8743D" w:rsidP="00E027D4">
      <w:pPr>
        <w:spacing w:after="0" w:line="240" w:lineRule="auto"/>
      </w:pPr>
      <w:r>
        <w:separator/>
      </w:r>
    </w:p>
  </w:endnote>
  <w:endnote w:type="continuationSeparator" w:id="0">
    <w:p w14:paraId="2DFA8CE8" w14:textId="77777777" w:rsidR="00F8743D" w:rsidRDefault="00F8743D" w:rsidP="00E027D4">
      <w:pPr>
        <w:spacing w:after="0" w:line="240" w:lineRule="auto"/>
      </w:pPr>
      <w:r>
        <w:continuationSeparator/>
      </w:r>
    </w:p>
  </w:endnote>
  <w:endnote w:type="continuationNotice" w:id="1">
    <w:p w14:paraId="11874439" w14:textId="77777777" w:rsidR="00F8743D" w:rsidRDefault="00F87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astResort">
    <w:altName w:val="Cambria"/>
    <w:charset w:val="00"/>
    <w:family w:val="roman"/>
    <w:pitch w:val="default"/>
  </w:font>
  <w:font w:name="ProximaNova-Medium">
    <w:altName w:val="Cambria"/>
    <w:charset w:val="00"/>
    <w:family w:val="roman"/>
    <w:pitch w:val="default"/>
  </w:font>
  <w:font w:name="Proxima Nova">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363645"/>
      <w:docPartObj>
        <w:docPartGallery w:val="Page Numbers (Bottom of Page)"/>
        <w:docPartUnique/>
      </w:docPartObj>
    </w:sdtPr>
    <w:sdtEndPr/>
    <w:sdtContent>
      <w:p w14:paraId="58F64F26" w14:textId="7FA52A64" w:rsidR="00F8743D" w:rsidRDefault="00F8743D">
        <w:pPr>
          <w:pStyle w:val="Bunntekst"/>
        </w:pPr>
        <w:r>
          <w:fldChar w:fldCharType="begin"/>
        </w:r>
        <w:r>
          <w:instrText>PAGE   \* MERGEFORMAT</w:instrText>
        </w:r>
        <w:r>
          <w:fldChar w:fldCharType="separate"/>
        </w:r>
        <w:r w:rsidR="00CE4637">
          <w:rPr>
            <w:noProof/>
          </w:rPr>
          <w:t>18</w:t>
        </w:r>
        <w:r>
          <w:fldChar w:fldCharType="end"/>
        </w:r>
      </w:p>
    </w:sdtContent>
  </w:sdt>
  <w:p w14:paraId="4273A986" w14:textId="088BC12A" w:rsidR="00F8743D" w:rsidRDefault="00F8743D" w:rsidP="44CD5CC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00F8743D" w14:paraId="05B3F022" w14:textId="77777777" w:rsidTr="44CD5CCC">
      <w:tc>
        <w:tcPr>
          <w:tcW w:w="3485" w:type="dxa"/>
        </w:tcPr>
        <w:p w14:paraId="25BFA2D6" w14:textId="75DC4965" w:rsidR="00F8743D" w:rsidRDefault="00F8743D" w:rsidP="44CD5CCC">
          <w:pPr>
            <w:pStyle w:val="Topptekst"/>
            <w:ind w:left="-115"/>
            <w:jc w:val="left"/>
          </w:pPr>
        </w:p>
      </w:tc>
      <w:tc>
        <w:tcPr>
          <w:tcW w:w="3485" w:type="dxa"/>
        </w:tcPr>
        <w:p w14:paraId="0EDFD1B0" w14:textId="759F48AF" w:rsidR="00F8743D" w:rsidRDefault="00F8743D" w:rsidP="44CD5CCC">
          <w:pPr>
            <w:pStyle w:val="Topptekst"/>
            <w:jc w:val="center"/>
          </w:pPr>
        </w:p>
      </w:tc>
      <w:tc>
        <w:tcPr>
          <w:tcW w:w="3485" w:type="dxa"/>
        </w:tcPr>
        <w:p w14:paraId="0E436187" w14:textId="4EB537F0" w:rsidR="00F8743D" w:rsidRDefault="00F8743D" w:rsidP="44CD5CCC">
          <w:pPr>
            <w:pStyle w:val="Topptekst"/>
            <w:ind w:right="-115"/>
          </w:pPr>
        </w:p>
      </w:tc>
    </w:tr>
  </w:tbl>
  <w:p w14:paraId="3F6D5A8F" w14:textId="7B77C5E5" w:rsidR="00F8743D" w:rsidRDefault="00F8743D" w:rsidP="44CD5CC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C5407" w14:textId="77777777" w:rsidR="00F8743D" w:rsidRDefault="00F8743D" w:rsidP="00E027D4">
      <w:pPr>
        <w:spacing w:after="0" w:line="240" w:lineRule="auto"/>
      </w:pPr>
      <w:r>
        <w:separator/>
      </w:r>
    </w:p>
  </w:footnote>
  <w:footnote w:type="continuationSeparator" w:id="0">
    <w:p w14:paraId="1645023E" w14:textId="77777777" w:rsidR="00F8743D" w:rsidRDefault="00F8743D" w:rsidP="00E027D4">
      <w:pPr>
        <w:spacing w:after="0" w:line="240" w:lineRule="auto"/>
      </w:pPr>
      <w:r>
        <w:continuationSeparator/>
      </w:r>
    </w:p>
  </w:footnote>
  <w:footnote w:type="continuationNotice" w:id="1">
    <w:p w14:paraId="23246123" w14:textId="77777777" w:rsidR="00F8743D" w:rsidRDefault="00F874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D8B6" w14:textId="5A168392" w:rsidR="00F8743D" w:rsidRPr="0064764B" w:rsidRDefault="00F8743D" w:rsidP="31C751B6">
    <w:pPr>
      <w:pStyle w:val="Topptekst"/>
      <w:rPr>
        <w:rFonts w:ascii="Calibri" w:eastAsia="Calibri" w:hAnsi="Calibri" w:cs="Calibri"/>
        <w:b/>
        <w:bCs/>
      </w:rPr>
    </w:pPr>
    <w:r w:rsidRPr="31C751B6">
      <w:rPr>
        <w:rFonts w:ascii="Calibri" w:eastAsia="Calibri" w:hAnsi="Calibri" w:cs="Calibri"/>
        <w:b/>
        <w:bCs/>
      </w:rPr>
      <w:t xml:space="preserve">Plan for trygt </w:t>
    </w:r>
    <w:proofErr w:type="spellStart"/>
    <w:r w:rsidRPr="31C751B6">
      <w:rPr>
        <w:rFonts w:ascii="Calibri" w:eastAsia="Calibri" w:hAnsi="Calibri" w:cs="Calibri"/>
        <w:b/>
        <w:bCs/>
      </w:rPr>
      <w:t>skulemiljø</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00F8743D" w14:paraId="14CD7736" w14:textId="77777777" w:rsidTr="44CD5CCC">
      <w:tc>
        <w:tcPr>
          <w:tcW w:w="3485" w:type="dxa"/>
        </w:tcPr>
        <w:p w14:paraId="23A0D263" w14:textId="5F9323D2" w:rsidR="00F8743D" w:rsidRDefault="00F8743D" w:rsidP="44CD5CCC">
          <w:pPr>
            <w:pStyle w:val="Topptekst"/>
            <w:ind w:left="-115"/>
            <w:jc w:val="left"/>
          </w:pPr>
        </w:p>
      </w:tc>
      <w:tc>
        <w:tcPr>
          <w:tcW w:w="3485" w:type="dxa"/>
        </w:tcPr>
        <w:p w14:paraId="074AD453" w14:textId="28079DBD" w:rsidR="00F8743D" w:rsidRDefault="00F8743D" w:rsidP="44CD5CCC">
          <w:pPr>
            <w:pStyle w:val="Topptekst"/>
            <w:jc w:val="center"/>
          </w:pPr>
        </w:p>
      </w:tc>
      <w:tc>
        <w:tcPr>
          <w:tcW w:w="3485" w:type="dxa"/>
        </w:tcPr>
        <w:p w14:paraId="44D6788F" w14:textId="46338553" w:rsidR="00F8743D" w:rsidRDefault="00F8743D" w:rsidP="44CD5CCC">
          <w:pPr>
            <w:pStyle w:val="Topptekst"/>
            <w:ind w:right="-115"/>
          </w:pPr>
        </w:p>
      </w:tc>
    </w:tr>
  </w:tbl>
  <w:p w14:paraId="175DC0EA" w14:textId="2BB1F433" w:rsidR="00F8743D" w:rsidRDefault="00F8743D" w:rsidP="44CD5CC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42282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AD005226"/>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A72CF2AC"/>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2302832A"/>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19228400"/>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609784"/>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68C78A"/>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E6F324"/>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044EC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39EC989E"/>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B142DEF"/>
    <w:multiLevelType w:val="hybridMultilevel"/>
    <w:tmpl w:val="CDF614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67593A"/>
    <w:multiLevelType w:val="hybridMultilevel"/>
    <w:tmpl w:val="9CACF6C2"/>
    <w:lvl w:ilvl="0" w:tplc="9A1460F8">
      <w:start w:val="7"/>
      <w:numFmt w:val="bullet"/>
      <w:lvlText w:val="-"/>
      <w:lvlJc w:val="left"/>
      <w:pPr>
        <w:ind w:left="720" w:hanging="360"/>
      </w:pPr>
      <w:rPr>
        <w:rFonts w:ascii="Calibri" w:eastAsiaTheme="minorEastAsia"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14BD48D2"/>
    <w:multiLevelType w:val="hybridMultilevel"/>
    <w:tmpl w:val="C1EC1E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9AA3E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CF4331"/>
    <w:multiLevelType w:val="hybridMultilevel"/>
    <w:tmpl w:val="C05C2B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A7A75BC"/>
    <w:multiLevelType w:val="hybridMultilevel"/>
    <w:tmpl w:val="D3CCFAC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E1D6ED0"/>
    <w:multiLevelType w:val="hybridMultilevel"/>
    <w:tmpl w:val="35161D04"/>
    <w:lvl w:ilvl="0" w:tplc="04140001">
      <w:start w:val="1"/>
      <w:numFmt w:val="bullet"/>
      <w:lvlText w:val=""/>
      <w:lvlJc w:val="left"/>
      <w:pPr>
        <w:ind w:left="720" w:hanging="360"/>
      </w:pPr>
      <w:rPr>
        <w:rFonts w:ascii="Symbol" w:hAnsi="Symbol" w:hint="default"/>
      </w:rPr>
    </w:lvl>
    <w:lvl w:ilvl="1" w:tplc="D374A9B4">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F2929B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72626F"/>
    <w:multiLevelType w:val="multilevel"/>
    <w:tmpl w:val="2E3063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D626B5"/>
    <w:multiLevelType w:val="multilevel"/>
    <w:tmpl w:val="4A82B5EE"/>
    <w:lvl w:ilvl="0">
      <w:start w:val="1"/>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15:restartNumberingAfterBreak="0">
    <w:nsid w:val="255557E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F44611"/>
    <w:multiLevelType w:val="hybridMultilevel"/>
    <w:tmpl w:val="643480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66D53A7"/>
    <w:multiLevelType w:val="hybridMultilevel"/>
    <w:tmpl w:val="FFFFFFFF"/>
    <w:lvl w:ilvl="0" w:tplc="D9C04878">
      <w:start w:val="1"/>
      <w:numFmt w:val="decimal"/>
      <w:lvlText w:val="%1."/>
      <w:lvlJc w:val="left"/>
      <w:pPr>
        <w:ind w:left="720" w:hanging="360"/>
      </w:pPr>
    </w:lvl>
    <w:lvl w:ilvl="1" w:tplc="A5344E10">
      <w:start w:val="1"/>
      <w:numFmt w:val="lowerLetter"/>
      <w:lvlText w:val="%2."/>
      <w:lvlJc w:val="left"/>
      <w:pPr>
        <w:ind w:left="1440" w:hanging="360"/>
      </w:pPr>
    </w:lvl>
    <w:lvl w:ilvl="2" w:tplc="5568DE5A">
      <w:start w:val="1"/>
      <w:numFmt w:val="lowerRoman"/>
      <w:lvlText w:val="%3."/>
      <w:lvlJc w:val="right"/>
      <w:pPr>
        <w:ind w:left="2160" w:hanging="180"/>
      </w:pPr>
    </w:lvl>
    <w:lvl w:ilvl="3" w:tplc="B4D27EF8">
      <w:start w:val="1"/>
      <w:numFmt w:val="decimal"/>
      <w:lvlText w:val="%4."/>
      <w:lvlJc w:val="left"/>
      <w:pPr>
        <w:ind w:left="2880" w:hanging="360"/>
      </w:pPr>
    </w:lvl>
    <w:lvl w:ilvl="4" w:tplc="59BABCCE">
      <w:start w:val="1"/>
      <w:numFmt w:val="lowerLetter"/>
      <w:lvlText w:val="%5."/>
      <w:lvlJc w:val="left"/>
      <w:pPr>
        <w:ind w:left="3600" w:hanging="360"/>
      </w:pPr>
    </w:lvl>
    <w:lvl w:ilvl="5" w:tplc="BEEAB570">
      <w:start w:val="1"/>
      <w:numFmt w:val="lowerRoman"/>
      <w:lvlText w:val="%6."/>
      <w:lvlJc w:val="right"/>
      <w:pPr>
        <w:ind w:left="4320" w:hanging="180"/>
      </w:pPr>
    </w:lvl>
    <w:lvl w:ilvl="6" w:tplc="177EA874">
      <w:start w:val="1"/>
      <w:numFmt w:val="decimal"/>
      <w:lvlText w:val="%7."/>
      <w:lvlJc w:val="left"/>
      <w:pPr>
        <w:ind w:left="5040" w:hanging="360"/>
      </w:pPr>
    </w:lvl>
    <w:lvl w:ilvl="7" w:tplc="EDA6B552">
      <w:start w:val="1"/>
      <w:numFmt w:val="lowerLetter"/>
      <w:lvlText w:val="%8."/>
      <w:lvlJc w:val="left"/>
      <w:pPr>
        <w:ind w:left="5760" w:hanging="360"/>
      </w:pPr>
    </w:lvl>
    <w:lvl w:ilvl="8" w:tplc="7F50C356">
      <w:start w:val="1"/>
      <w:numFmt w:val="lowerRoman"/>
      <w:lvlText w:val="%9."/>
      <w:lvlJc w:val="right"/>
      <w:pPr>
        <w:ind w:left="6480" w:hanging="180"/>
      </w:pPr>
    </w:lvl>
  </w:abstractNum>
  <w:abstractNum w:abstractNumId="23" w15:restartNumberingAfterBreak="0">
    <w:nsid w:val="2C865A4D"/>
    <w:multiLevelType w:val="hybridMultilevel"/>
    <w:tmpl w:val="E66AE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CF02D6A"/>
    <w:multiLevelType w:val="hybridMultilevel"/>
    <w:tmpl w:val="FB44E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F045675"/>
    <w:multiLevelType w:val="hybridMultilevel"/>
    <w:tmpl w:val="076ABF48"/>
    <w:lvl w:ilvl="0" w:tplc="55CCCD50">
      <w:start w:val="5"/>
      <w:numFmt w:val="bullet"/>
      <w:lvlText w:val="-"/>
      <w:lvlJc w:val="left"/>
      <w:pPr>
        <w:ind w:left="720" w:hanging="360"/>
      </w:pPr>
      <w:rPr>
        <w:rFonts w:ascii="Times New Roman" w:eastAsiaTheme="minorHAns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157107A"/>
    <w:multiLevelType w:val="multilevel"/>
    <w:tmpl w:val="958227BA"/>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764A5F"/>
    <w:multiLevelType w:val="hybridMultilevel"/>
    <w:tmpl w:val="9FF026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BB07BFE"/>
    <w:multiLevelType w:val="hybridMultilevel"/>
    <w:tmpl w:val="FFFFFFFF"/>
    <w:lvl w:ilvl="0" w:tplc="3A4CF7F4">
      <w:start w:val="1"/>
      <w:numFmt w:val="decimal"/>
      <w:lvlText w:val="%1."/>
      <w:lvlJc w:val="left"/>
      <w:pPr>
        <w:ind w:left="720" w:hanging="360"/>
      </w:pPr>
    </w:lvl>
    <w:lvl w:ilvl="1" w:tplc="EEC8FEA2">
      <w:start w:val="1"/>
      <w:numFmt w:val="lowerLetter"/>
      <w:lvlText w:val="%2."/>
      <w:lvlJc w:val="left"/>
      <w:pPr>
        <w:ind w:left="1440" w:hanging="360"/>
      </w:pPr>
    </w:lvl>
    <w:lvl w:ilvl="2" w:tplc="3606EE04">
      <w:start w:val="1"/>
      <w:numFmt w:val="lowerRoman"/>
      <w:lvlText w:val="%3."/>
      <w:lvlJc w:val="right"/>
      <w:pPr>
        <w:ind w:left="2160" w:hanging="180"/>
      </w:pPr>
    </w:lvl>
    <w:lvl w:ilvl="3" w:tplc="A68A9CE0">
      <w:start w:val="1"/>
      <w:numFmt w:val="decimal"/>
      <w:lvlText w:val="%4."/>
      <w:lvlJc w:val="left"/>
      <w:pPr>
        <w:ind w:left="2880" w:hanging="360"/>
      </w:pPr>
    </w:lvl>
    <w:lvl w:ilvl="4" w:tplc="B36CD2FE">
      <w:start w:val="1"/>
      <w:numFmt w:val="lowerLetter"/>
      <w:lvlText w:val="%5."/>
      <w:lvlJc w:val="left"/>
      <w:pPr>
        <w:ind w:left="3600" w:hanging="360"/>
      </w:pPr>
    </w:lvl>
    <w:lvl w:ilvl="5" w:tplc="0F7A3864">
      <w:start w:val="1"/>
      <w:numFmt w:val="lowerRoman"/>
      <w:lvlText w:val="%6."/>
      <w:lvlJc w:val="right"/>
      <w:pPr>
        <w:ind w:left="4320" w:hanging="180"/>
      </w:pPr>
    </w:lvl>
    <w:lvl w:ilvl="6" w:tplc="E474C42C">
      <w:start w:val="1"/>
      <w:numFmt w:val="decimal"/>
      <w:lvlText w:val="%7."/>
      <w:lvlJc w:val="left"/>
      <w:pPr>
        <w:ind w:left="5040" w:hanging="360"/>
      </w:pPr>
    </w:lvl>
    <w:lvl w:ilvl="7" w:tplc="57AE2650">
      <w:start w:val="1"/>
      <w:numFmt w:val="lowerLetter"/>
      <w:lvlText w:val="%8."/>
      <w:lvlJc w:val="left"/>
      <w:pPr>
        <w:ind w:left="5760" w:hanging="360"/>
      </w:pPr>
    </w:lvl>
    <w:lvl w:ilvl="8" w:tplc="442C96F4">
      <w:start w:val="1"/>
      <w:numFmt w:val="lowerRoman"/>
      <w:lvlText w:val="%9."/>
      <w:lvlJc w:val="right"/>
      <w:pPr>
        <w:ind w:left="6480" w:hanging="180"/>
      </w:pPr>
    </w:lvl>
  </w:abstractNum>
  <w:abstractNum w:abstractNumId="29" w15:restartNumberingAfterBreak="0">
    <w:nsid w:val="3DDE3DCD"/>
    <w:multiLevelType w:val="multilevel"/>
    <w:tmpl w:val="68EA2F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0" w15:restartNumberingAfterBreak="0">
    <w:nsid w:val="3FF5628B"/>
    <w:multiLevelType w:val="multilevel"/>
    <w:tmpl w:val="04090023"/>
    <w:styleLink w:val="Artikkelavs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B8E4FF6"/>
    <w:multiLevelType w:val="hybridMultilevel"/>
    <w:tmpl w:val="87961B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E880BDA"/>
    <w:multiLevelType w:val="hybridMultilevel"/>
    <w:tmpl w:val="A8484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6EF4DDC"/>
    <w:multiLevelType w:val="hybridMultilevel"/>
    <w:tmpl w:val="57EC9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8F7371D"/>
    <w:multiLevelType w:val="hybridMultilevel"/>
    <w:tmpl w:val="2ACA0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CFD13AD"/>
    <w:multiLevelType w:val="multilevel"/>
    <w:tmpl w:val="3C6AFEDE"/>
    <w:lvl w:ilvl="0">
      <w:start w:val="3"/>
      <w:numFmt w:val="decimal"/>
      <w:lvlText w:val="%1"/>
      <w:lvlJc w:val="left"/>
      <w:pPr>
        <w:ind w:left="360" w:hanging="360"/>
      </w:pPr>
      <w:rPr>
        <w:rFonts w:hint="default"/>
        <w:b/>
        <w:color w:val="507D00" w:themeColor="accent1" w:themeShade="BF"/>
        <w:sz w:val="24"/>
      </w:rPr>
    </w:lvl>
    <w:lvl w:ilvl="1">
      <w:start w:val="1"/>
      <w:numFmt w:val="decimal"/>
      <w:lvlText w:val="%1.%2"/>
      <w:lvlJc w:val="left"/>
      <w:pPr>
        <w:ind w:left="360" w:hanging="360"/>
      </w:pPr>
      <w:rPr>
        <w:rFonts w:hint="default"/>
        <w:b/>
        <w:color w:val="00B050"/>
        <w:sz w:val="24"/>
      </w:rPr>
    </w:lvl>
    <w:lvl w:ilvl="2">
      <w:start w:val="1"/>
      <w:numFmt w:val="decimal"/>
      <w:lvlText w:val="%1.%2.%3"/>
      <w:lvlJc w:val="left"/>
      <w:pPr>
        <w:ind w:left="720" w:hanging="720"/>
      </w:pPr>
      <w:rPr>
        <w:rFonts w:hint="default"/>
        <w:b/>
        <w:color w:val="507D00" w:themeColor="accent1" w:themeShade="BF"/>
        <w:sz w:val="24"/>
      </w:rPr>
    </w:lvl>
    <w:lvl w:ilvl="3">
      <w:start w:val="1"/>
      <w:numFmt w:val="decimal"/>
      <w:lvlText w:val="%1.%2.%3.%4"/>
      <w:lvlJc w:val="left"/>
      <w:pPr>
        <w:ind w:left="720" w:hanging="720"/>
      </w:pPr>
      <w:rPr>
        <w:rFonts w:hint="default"/>
        <w:b/>
        <w:color w:val="507D00" w:themeColor="accent1" w:themeShade="BF"/>
        <w:sz w:val="24"/>
      </w:rPr>
    </w:lvl>
    <w:lvl w:ilvl="4">
      <w:start w:val="1"/>
      <w:numFmt w:val="decimal"/>
      <w:lvlText w:val="%1.%2.%3.%4.%5"/>
      <w:lvlJc w:val="left"/>
      <w:pPr>
        <w:ind w:left="1080" w:hanging="1080"/>
      </w:pPr>
      <w:rPr>
        <w:rFonts w:hint="default"/>
        <w:b/>
        <w:color w:val="507D00" w:themeColor="accent1" w:themeShade="BF"/>
        <w:sz w:val="24"/>
      </w:rPr>
    </w:lvl>
    <w:lvl w:ilvl="5">
      <w:start w:val="1"/>
      <w:numFmt w:val="decimal"/>
      <w:lvlText w:val="%1.%2.%3.%4.%5.%6"/>
      <w:lvlJc w:val="left"/>
      <w:pPr>
        <w:ind w:left="1080" w:hanging="1080"/>
      </w:pPr>
      <w:rPr>
        <w:rFonts w:hint="default"/>
        <w:b/>
        <w:color w:val="507D00" w:themeColor="accent1" w:themeShade="BF"/>
        <w:sz w:val="24"/>
      </w:rPr>
    </w:lvl>
    <w:lvl w:ilvl="6">
      <w:start w:val="1"/>
      <w:numFmt w:val="decimal"/>
      <w:lvlText w:val="%1.%2.%3.%4.%5.%6.%7"/>
      <w:lvlJc w:val="left"/>
      <w:pPr>
        <w:ind w:left="1080" w:hanging="1080"/>
      </w:pPr>
      <w:rPr>
        <w:rFonts w:hint="default"/>
        <w:b/>
        <w:color w:val="507D00" w:themeColor="accent1" w:themeShade="BF"/>
        <w:sz w:val="24"/>
      </w:rPr>
    </w:lvl>
    <w:lvl w:ilvl="7">
      <w:start w:val="1"/>
      <w:numFmt w:val="decimal"/>
      <w:lvlText w:val="%1.%2.%3.%4.%5.%6.%7.%8"/>
      <w:lvlJc w:val="left"/>
      <w:pPr>
        <w:ind w:left="1440" w:hanging="1440"/>
      </w:pPr>
      <w:rPr>
        <w:rFonts w:hint="default"/>
        <w:b/>
        <w:color w:val="507D00" w:themeColor="accent1" w:themeShade="BF"/>
        <w:sz w:val="24"/>
      </w:rPr>
    </w:lvl>
    <w:lvl w:ilvl="8">
      <w:start w:val="1"/>
      <w:numFmt w:val="decimal"/>
      <w:lvlText w:val="%1.%2.%3.%4.%5.%6.%7.%8.%9"/>
      <w:lvlJc w:val="left"/>
      <w:pPr>
        <w:ind w:left="1440" w:hanging="1440"/>
      </w:pPr>
      <w:rPr>
        <w:rFonts w:hint="default"/>
        <w:b/>
        <w:color w:val="507D00" w:themeColor="accent1" w:themeShade="BF"/>
        <w:sz w:val="24"/>
      </w:rPr>
    </w:lvl>
  </w:abstractNum>
  <w:abstractNum w:abstractNumId="36" w15:restartNumberingAfterBreak="0">
    <w:nsid w:val="5F063EBB"/>
    <w:multiLevelType w:val="hybridMultilevel"/>
    <w:tmpl w:val="AE965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22F7A33"/>
    <w:multiLevelType w:val="multilevel"/>
    <w:tmpl w:val="FA9A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3"/>
      <w:numFmt w:val="decimal"/>
      <w:lvlText w:val="%3"/>
      <w:lvlJc w:val="left"/>
      <w:pPr>
        <w:ind w:left="2250" w:hanging="450"/>
      </w:pPr>
      <w:rPr>
        <w:rFonts w:hint="default"/>
      </w:rPr>
    </w:lvl>
    <w:lvl w:ilvl="3">
      <w:start w:val="3"/>
      <w:numFmt w:val="decimal"/>
      <w:lvlText w:val="%4"/>
      <w:lvlJc w:val="left"/>
      <w:pPr>
        <w:ind w:left="2970" w:hanging="450"/>
      </w:pPr>
      <w:rPr>
        <w:rFonts w:hint="default"/>
      </w:rPr>
    </w:lvl>
    <w:lvl w:ilvl="4">
      <w:start w:val="4"/>
      <w:numFmt w:val="decimal"/>
      <w:lvlText w:val="%5"/>
      <w:lvlJc w:val="left"/>
      <w:pPr>
        <w:ind w:left="3690" w:hanging="450"/>
      </w:pPr>
      <w:rPr>
        <w:rFonts w:hint="default"/>
      </w:rPr>
    </w:lvl>
    <w:lvl w:ilvl="5">
      <w:start w:val="7"/>
      <w:numFmt w:val="decimal"/>
      <w:lvlText w:val="%6"/>
      <w:lvlJc w:val="left"/>
      <w:pPr>
        <w:ind w:left="4410" w:hanging="450"/>
      </w:pPr>
      <w:rPr>
        <w:rFonts w:hint="default"/>
        <w:color w:val="6CA800" w:themeColor="accent1"/>
        <w:sz w:val="34"/>
      </w:rPr>
    </w:lvl>
    <w:lvl w:ilvl="6">
      <w:start w:val="7"/>
      <w:numFmt w:val="decimal"/>
      <w:lvlText w:val="%7"/>
      <w:lvlJc w:val="left"/>
      <w:pPr>
        <w:ind w:left="5130" w:hanging="450"/>
      </w:pPr>
      <w:rPr>
        <w:rFonts w:hint="default"/>
        <w:color w:val="6CA800" w:themeColor="accent1"/>
        <w:sz w:val="34"/>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C33E3"/>
    <w:multiLevelType w:val="hybridMultilevel"/>
    <w:tmpl w:val="78C0F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4C203C8"/>
    <w:multiLevelType w:val="multilevel"/>
    <w:tmpl w:val="9A60E1D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9C12171"/>
    <w:multiLevelType w:val="hybridMultilevel"/>
    <w:tmpl w:val="5A746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8"/>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7"/>
  </w:num>
  <w:num w:numId="15">
    <w:abstractNumId w:val="13"/>
  </w:num>
  <w:num w:numId="16">
    <w:abstractNumId w:val="26"/>
  </w:num>
  <w:num w:numId="17">
    <w:abstractNumId w:val="11"/>
  </w:num>
  <w:num w:numId="18">
    <w:abstractNumId w:val="29"/>
  </w:num>
  <w:num w:numId="19">
    <w:abstractNumId w:val="22"/>
  </w:num>
  <w:num w:numId="20">
    <w:abstractNumId w:val="16"/>
  </w:num>
  <w:num w:numId="21">
    <w:abstractNumId w:val="33"/>
  </w:num>
  <w:num w:numId="22">
    <w:abstractNumId w:val="30"/>
  </w:num>
  <w:num w:numId="23">
    <w:abstractNumId w:val="25"/>
  </w:num>
  <w:num w:numId="24">
    <w:abstractNumId w:val="15"/>
  </w:num>
  <w:num w:numId="25">
    <w:abstractNumId w:val="19"/>
  </w:num>
  <w:num w:numId="26">
    <w:abstractNumId w:val="34"/>
  </w:num>
  <w:num w:numId="27">
    <w:abstractNumId w:val="31"/>
  </w:num>
  <w:num w:numId="28">
    <w:abstractNumId w:val="12"/>
  </w:num>
  <w:num w:numId="29">
    <w:abstractNumId w:val="32"/>
  </w:num>
  <w:num w:numId="30">
    <w:abstractNumId w:val="36"/>
  </w:num>
  <w:num w:numId="31">
    <w:abstractNumId w:val="21"/>
  </w:num>
  <w:num w:numId="32">
    <w:abstractNumId w:val="40"/>
  </w:num>
  <w:num w:numId="33">
    <w:abstractNumId w:val="27"/>
  </w:num>
  <w:num w:numId="34">
    <w:abstractNumId w:val="39"/>
  </w:num>
  <w:num w:numId="35">
    <w:abstractNumId w:val="35"/>
  </w:num>
  <w:num w:numId="36">
    <w:abstractNumId w:val="18"/>
  </w:num>
  <w:num w:numId="37">
    <w:abstractNumId w:val="10"/>
  </w:num>
  <w:num w:numId="38">
    <w:abstractNumId w:val="23"/>
  </w:num>
  <w:num w:numId="39">
    <w:abstractNumId w:val="24"/>
  </w:num>
  <w:num w:numId="40">
    <w:abstractNumId w:val="38"/>
  </w:num>
  <w:num w:numId="4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attachedTemplate r:id="rId1"/>
  <w:defaultTabStop w:val="720"/>
  <w:hyphenationZone w:val="425"/>
  <w:characterSpacingControl w:val="doNotCompress"/>
  <w:hdrShapeDefaults>
    <o:shapedefaults v:ext="edit" spidmax="645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233"/>
    <w:rsid w:val="00001534"/>
    <w:rsid w:val="0000594C"/>
    <w:rsid w:val="000120F6"/>
    <w:rsid w:val="00012D21"/>
    <w:rsid w:val="00013978"/>
    <w:rsid w:val="00016B18"/>
    <w:rsid w:val="0002449E"/>
    <w:rsid w:val="00036D5D"/>
    <w:rsid w:val="000379A7"/>
    <w:rsid w:val="00040707"/>
    <w:rsid w:val="00045242"/>
    <w:rsid w:val="0004641E"/>
    <w:rsid w:val="00047183"/>
    <w:rsid w:val="00051B21"/>
    <w:rsid w:val="0005260F"/>
    <w:rsid w:val="00052D75"/>
    <w:rsid w:val="000552F5"/>
    <w:rsid w:val="00056363"/>
    <w:rsid w:val="00062CF7"/>
    <w:rsid w:val="00063082"/>
    <w:rsid w:val="000651B9"/>
    <w:rsid w:val="00065A4C"/>
    <w:rsid w:val="0007009B"/>
    <w:rsid w:val="000924E8"/>
    <w:rsid w:val="000A0ADB"/>
    <w:rsid w:val="000A1E67"/>
    <w:rsid w:val="000A2807"/>
    <w:rsid w:val="000A40E7"/>
    <w:rsid w:val="000B1892"/>
    <w:rsid w:val="000B1E8A"/>
    <w:rsid w:val="000B2B6C"/>
    <w:rsid w:val="000C6FB9"/>
    <w:rsid w:val="000D162C"/>
    <w:rsid w:val="000D2A92"/>
    <w:rsid w:val="000E0109"/>
    <w:rsid w:val="000E07CD"/>
    <w:rsid w:val="000E1758"/>
    <w:rsid w:val="000E3C74"/>
    <w:rsid w:val="000E427C"/>
    <w:rsid w:val="000E5391"/>
    <w:rsid w:val="000E631B"/>
    <w:rsid w:val="000F0B0C"/>
    <w:rsid w:val="000F1484"/>
    <w:rsid w:val="000F3371"/>
    <w:rsid w:val="000F3FB7"/>
    <w:rsid w:val="0010041D"/>
    <w:rsid w:val="00100E58"/>
    <w:rsid w:val="00104D73"/>
    <w:rsid w:val="001250AD"/>
    <w:rsid w:val="00126DB5"/>
    <w:rsid w:val="00130CFF"/>
    <w:rsid w:val="0013358D"/>
    <w:rsid w:val="00136D24"/>
    <w:rsid w:val="00140A19"/>
    <w:rsid w:val="00141511"/>
    <w:rsid w:val="00141679"/>
    <w:rsid w:val="00143228"/>
    <w:rsid w:val="00145C35"/>
    <w:rsid w:val="00146CE6"/>
    <w:rsid w:val="001476FA"/>
    <w:rsid w:val="00151576"/>
    <w:rsid w:val="00152DB4"/>
    <w:rsid w:val="001544ED"/>
    <w:rsid w:val="00155DA7"/>
    <w:rsid w:val="00157FED"/>
    <w:rsid w:val="00160327"/>
    <w:rsid w:val="00160E07"/>
    <w:rsid w:val="00160F9C"/>
    <w:rsid w:val="00162E33"/>
    <w:rsid w:val="00165940"/>
    <w:rsid w:val="001710D0"/>
    <w:rsid w:val="00172833"/>
    <w:rsid w:val="00174175"/>
    <w:rsid w:val="00174C7B"/>
    <w:rsid w:val="00177042"/>
    <w:rsid w:val="0017771D"/>
    <w:rsid w:val="00180310"/>
    <w:rsid w:val="0018184C"/>
    <w:rsid w:val="0018220C"/>
    <w:rsid w:val="00184465"/>
    <w:rsid w:val="00186A9B"/>
    <w:rsid w:val="0018734B"/>
    <w:rsid w:val="001955AA"/>
    <w:rsid w:val="00196F23"/>
    <w:rsid w:val="001A1DDB"/>
    <w:rsid w:val="001A29F8"/>
    <w:rsid w:val="001A45D4"/>
    <w:rsid w:val="001A630A"/>
    <w:rsid w:val="001A6707"/>
    <w:rsid w:val="001A71B7"/>
    <w:rsid w:val="001A7305"/>
    <w:rsid w:val="001B09CE"/>
    <w:rsid w:val="001B0AC4"/>
    <w:rsid w:val="001B16BC"/>
    <w:rsid w:val="001C2CF3"/>
    <w:rsid w:val="001C4B51"/>
    <w:rsid w:val="001C6138"/>
    <w:rsid w:val="001C637E"/>
    <w:rsid w:val="001D0520"/>
    <w:rsid w:val="001D24E5"/>
    <w:rsid w:val="001D28E0"/>
    <w:rsid w:val="001D44CF"/>
    <w:rsid w:val="001D60B2"/>
    <w:rsid w:val="001D6C84"/>
    <w:rsid w:val="001D7A07"/>
    <w:rsid w:val="0020038B"/>
    <w:rsid w:val="0020491A"/>
    <w:rsid w:val="00204C9E"/>
    <w:rsid w:val="00210296"/>
    <w:rsid w:val="002122B7"/>
    <w:rsid w:val="0021251D"/>
    <w:rsid w:val="00216E3E"/>
    <w:rsid w:val="00217518"/>
    <w:rsid w:val="002321F6"/>
    <w:rsid w:val="00232D64"/>
    <w:rsid w:val="00233335"/>
    <w:rsid w:val="00233769"/>
    <w:rsid w:val="00235FB0"/>
    <w:rsid w:val="0023733A"/>
    <w:rsid w:val="00240E25"/>
    <w:rsid w:val="00240F06"/>
    <w:rsid w:val="00242557"/>
    <w:rsid w:val="00246BBE"/>
    <w:rsid w:val="00252CF8"/>
    <w:rsid w:val="00253226"/>
    <w:rsid w:val="0025443B"/>
    <w:rsid w:val="00255B6B"/>
    <w:rsid w:val="00256CE4"/>
    <w:rsid w:val="00263F95"/>
    <w:rsid w:val="00266B95"/>
    <w:rsid w:val="00266FCB"/>
    <w:rsid w:val="00267015"/>
    <w:rsid w:val="00267510"/>
    <w:rsid w:val="00270A22"/>
    <w:rsid w:val="002711B7"/>
    <w:rsid w:val="00271CB0"/>
    <w:rsid w:val="00273C90"/>
    <w:rsid w:val="00276C31"/>
    <w:rsid w:val="00280375"/>
    <w:rsid w:val="00281320"/>
    <w:rsid w:val="00282645"/>
    <w:rsid w:val="00284820"/>
    <w:rsid w:val="00290EAB"/>
    <w:rsid w:val="00291C8B"/>
    <w:rsid w:val="00292367"/>
    <w:rsid w:val="00293B83"/>
    <w:rsid w:val="0029724F"/>
    <w:rsid w:val="002A0791"/>
    <w:rsid w:val="002A1993"/>
    <w:rsid w:val="002A2E45"/>
    <w:rsid w:val="002A5002"/>
    <w:rsid w:val="002A58F4"/>
    <w:rsid w:val="002B085E"/>
    <w:rsid w:val="002B43A3"/>
    <w:rsid w:val="002C154E"/>
    <w:rsid w:val="002C4DE1"/>
    <w:rsid w:val="002D1BF9"/>
    <w:rsid w:val="002D1CBA"/>
    <w:rsid w:val="002D3CC3"/>
    <w:rsid w:val="002D4297"/>
    <w:rsid w:val="002D6C50"/>
    <w:rsid w:val="002E067A"/>
    <w:rsid w:val="002E3CBB"/>
    <w:rsid w:val="002E43AC"/>
    <w:rsid w:val="0030705B"/>
    <w:rsid w:val="003108AF"/>
    <w:rsid w:val="003121EC"/>
    <w:rsid w:val="00314241"/>
    <w:rsid w:val="0031428A"/>
    <w:rsid w:val="00316FEF"/>
    <w:rsid w:val="0032245F"/>
    <w:rsid w:val="00324049"/>
    <w:rsid w:val="00326E9C"/>
    <w:rsid w:val="00326FB0"/>
    <w:rsid w:val="00333D89"/>
    <w:rsid w:val="00336D45"/>
    <w:rsid w:val="00340B47"/>
    <w:rsid w:val="00342A89"/>
    <w:rsid w:val="003432A7"/>
    <w:rsid w:val="003447B0"/>
    <w:rsid w:val="00345789"/>
    <w:rsid w:val="00347CB5"/>
    <w:rsid w:val="003502A9"/>
    <w:rsid w:val="003536D1"/>
    <w:rsid w:val="003548C5"/>
    <w:rsid w:val="00355D91"/>
    <w:rsid w:val="0035676B"/>
    <w:rsid w:val="0036044D"/>
    <w:rsid w:val="00360C62"/>
    <w:rsid w:val="00361777"/>
    <w:rsid w:val="00363BA1"/>
    <w:rsid w:val="00372755"/>
    <w:rsid w:val="00373720"/>
    <w:rsid w:val="00377074"/>
    <w:rsid w:val="003808FD"/>
    <w:rsid w:val="00384052"/>
    <w:rsid w:val="00390CD8"/>
    <w:rsid w:val="00396978"/>
    <w:rsid w:val="003A0A08"/>
    <w:rsid w:val="003A0B0E"/>
    <w:rsid w:val="003A15F8"/>
    <w:rsid w:val="003A190E"/>
    <w:rsid w:val="003A4D9A"/>
    <w:rsid w:val="003A50DD"/>
    <w:rsid w:val="003A72AD"/>
    <w:rsid w:val="003A7E09"/>
    <w:rsid w:val="003B47FD"/>
    <w:rsid w:val="003C0345"/>
    <w:rsid w:val="003C1452"/>
    <w:rsid w:val="003C2568"/>
    <w:rsid w:val="003C4F94"/>
    <w:rsid w:val="003D00AA"/>
    <w:rsid w:val="003D0E45"/>
    <w:rsid w:val="003D0FC0"/>
    <w:rsid w:val="003D23F6"/>
    <w:rsid w:val="003D29E3"/>
    <w:rsid w:val="003D3BD2"/>
    <w:rsid w:val="003D6465"/>
    <w:rsid w:val="003D6CAB"/>
    <w:rsid w:val="003E0311"/>
    <w:rsid w:val="003E2388"/>
    <w:rsid w:val="003F0BC7"/>
    <w:rsid w:val="003F39FD"/>
    <w:rsid w:val="003F6CD9"/>
    <w:rsid w:val="0040120D"/>
    <w:rsid w:val="00403BDB"/>
    <w:rsid w:val="00403C14"/>
    <w:rsid w:val="00405280"/>
    <w:rsid w:val="00405F01"/>
    <w:rsid w:val="00407906"/>
    <w:rsid w:val="00407F6E"/>
    <w:rsid w:val="00410C08"/>
    <w:rsid w:val="00410CCE"/>
    <w:rsid w:val="00412183"/>
    <w:rsid w:val="0041242F"/>
    <w:rsid w:val="0041414D"/>
    <w:rsid w:val="004152F3"/>
    <w:rsid w:val="00416E32"/>
    <w:rsid w:val="004174F2"/>
    <w:rsid w:val="004206A4"/>
    <w:rsid w:val="00420CF2"/>
    <w:rsid w:val="00422300"/>
    <w:rsid w:val="0042326B"/>
    <w:rsid w:val="004273A7"/>
    <w:rsid w:val="00431D6E"/>
    <w:rsid w:val="00431F68"/>
    <w:rsid w:val="00432350"/>
    <w:rsid w:val="004347CA"/>
    <w:rsid w:val="00434FAB"/>
    <w:rsid w:val="004357D3"/>
    <w:rsid w:val="00441180"/>
    <w:rsid w:val="00442967"/>
    <w:rsid w:val="00443923"/>
    <w:rsid w:val="004445C0"/>
    <w:rsid w:val="00444693"/>
    <w:rsid w:val="00452E9C"/>
    <w:rsid w:val="0045570C"/>
    <w:rsid w:val="0045779F"/>
    <w:rsid w:val="00460A4A"/>
    <w:rsid w:val="00460DD8"/>
    <w:rsid w:val="00460EF2"/>
    <w:rsid w:val="00461C01"/>
    <w:rsid w:val="0046256D"/>
    <w:rsid w:val="004637BD"/>
    <w:rsid w:val="00467D94"/>
    <w:rsid w:val="004719AA"/>
    <w:rsid w:val="0047591A"/>
    <w:rsid w:val="00477F55"/>
    <w:rsid w:val="00480646"/>
    <w:rsid w:val="00480DBD"/>
    <w:rsid w:val="004824FF"/>
    <w:rsid w:val="00486436"/>
    <w:rsid w:val="004871EC"/>
    <w:rsid w:val="004879FB"/>
    <w:rsid w:val="00490A77"/>
    <w:rsid w:val="00494974"/>
    <w:rsid w:val="0049562F"/>
    <w:rsid w:val="004A16D7"/>
    <w:rsid w:val="004A2E32"/>
    <w:rsid w:val="004B05E3"/>
    <w:rsid w:val="004B27B9"/>
    <w:rsid w:val="004B2AD4"/>
    <w:rsid w:val="004B35C6"/>
    <w:rsid w:val="004B4199"/>
    <w:rsid w:val="004B5E89"/>
    <w:rsid w:val="004B61D1"/>
    <w:rsid w:val="004C0E5C"/>
    <w:rsid w:val="004C1FB8"/>
    <w:rsid w:val="004C2789"/>
    <w:rsid w:val="004C46B2"/>
    <w:rsid w:val="004D0700"/>
    <w:rsid w:val="004D26D7"/>
    <w:rsid w:val="004D2D3D"/>
    <w:rsid w:val="004D7344"/>
    <w:rsid w:val="004E2264"/>
    <w:rsid w:val="004F09D1"/>
    <w:rsid w:val="004F45C6"/>
    <w:rsid w:val="00502E9E"/>
    <w:rsid w:val="00503038"/>
    <w:rsid w:val="005065F4"/>
    <w:rsid w:val="00506B7B"/>
    <w:rsid w:val="00512867"/>
    <w:rsid w:val="00512B80"/>
    <w:rsid w:val="00514962"/>
    <w:rsid w:val="005172EC"/>
    <w:rsid w:val="00517656"/>
    <w:rsid w:val="00520304"/>
    <w:rsid w:val="0052314E"/>
    <w:rsid w:val="00525CC0"/>
    <w:rsid w:val="0054083D"/>
    <w:rsid w:val="00540E76"/>
    <w:rsid w:val="00542F7B"/>
    <w:rsid w:val="00543E6F"/>
    <w:rsid w:val="0054546F"/>
    <w:rsid w:val="00550D8E"/>
    <w:rsid w:val="0055261C"/>
    <w:rsid w:val="00560083"/>
    <w:rsid w:val="005711D6"/>
    <w:rsid w:val="005724CE"/>
    <w:rsid w:val="005731AB"/>
    <w:rsid w:val="00576825"/>
    <w:rsid w:val="005771D9"/>
    <w:rsid w:val="00581EE0"/>
    <w:rsid w:val="00582697"/>
    <w:rsid w:val="00583C2C"/>
    <w:rsid w:val="0058610F"/>
    <w:rsid w:val="0059263B"/>
    <w:rsid w:val="0059603E"/>
    <w:rsid w:val="005A11C9"/>
    <w:rsid w:val="005A27BC"/>
    <w:rsid w:val="005A38D8"/>
    <w:rsid w:val="005A46E7"/>
    <w:rsid w:val="005B040E"/>
    <w:rsid w:val="005B4459"/>
    <w:rsid w:val="005B7324"/>
    <w:rsid w:val="005C0303"/>
    <w:rsid w:val="005C3413"/>
    <w:rsid w:val="005C361D"/>
    <w:rsid w:val="005C62C4"/>
    <w:rsid w:val="005C6D57"/>
    <w:rsid w:val="005D0983"/>
    <w:rsid w:val="005D0EDB"/>
    <w:rsid w:val="005E2346"/>
    <w:rsid w:val="005F6E13"/>
    <w:rsid w:val="005F777D"/>
    <w:rsid w:val="006011F5"/>
    <w:rsid w:val="0060324F"/>
    <w:rsid w:val="0060402C"/>
    <w:rsid w:val="00604459"/>
    <w:rsid w:val="00606314"/>
    <w:rsid w:val="006153EC"/>
    <w:rsid w:val="00617299"/>
    <w:rsid w:val="006206DA"/>
    <w:rsid w:val="00621D9E"/>
    <w:rsid w:val="00621F07"/>
    <w:rsid w:val="00622798"/>
    <w:rsid w:val="00623127"/>
    <w:rsid w:val="00624D4C"/>
    <w:rsid w:val="00630C9A"/>
    <w:rsid w:val="00631CB9"/>
    <w:rsid w:val="00632EAB"/>
    <w:rsid w:val="00633CF8"/>
    <w:rsid w:val="00637F6C"/>
    <w:rsid w:val="0064177B"/>
    <w:rsid w:val="0064485E"/>
    <w:rsid w:val="00645CEA"/>
    <w:rsid w:val="00645F37"/>
    <w:rsid w:val="00646594"/>
    <w:rsid w:val="006470DD"/>
    <w:rsid w:val="0064764B"/>
    <w:rsid w:val="00651340"/>
    <w:rsid w:val="00652244"/>
    <w:rsid w:val="006545DE"/>
    <w:rsid w:val="00654A23"/>
    <w:rsid w:val="00655E7A"/>
    <w:rsid w:val="00656431"/>
    <w:rsid w:val="00660057"/>
    <w:rsid w:val="00660456"/>
    <w:rsid w:val="00662143"/>
    <w:rsid w:val="00662191"/>
    <w:rsid w:val="00664524"/>
    <w:rsid w:val="0067135E"/>
    <w:rsid w:val="00673529"/>
    <w:rsid w:val="00673917"/>
    <w:rsid w:val="00675D3F"/>
    <w:rsid w:val="00680B37"/>
    <w:rsid w:val="00683EAA"/>
    <w:rsid w:val="00690904"/>
    <w:rsid w:val="0069175C"/>
    <w:rsid w:val="006917D6"/>
    <w:rsid w:val="00692E5D"/>
    <w:rsid w:val="0069374C"/>
    <w:rsid w:val="006957D6"/>
    <w:rsid w:val="0069691A"/>
    <w:rsid w:val="00696B5A"/>
    <w:rsid w:val="006A128F"/>
    <w:rsid w:val="006A3563"/>
    <w:rsid w:val="006A3918"/>
    <w:rsid w:val="006A3CE7"/>
    <w:rsid w:val="006A466B"/>
    <w:rsid w:val="006B01C4"/>
    <w:rsid w:val="006B0616"/>
    <w:rsid w:val="006B3504"/>
    <w:rsid w:val="006B5D1F"/>
    <w:rsid w:val="006B6EF4"/>
    <w:rsid w:val="006B7A95"/>
    <w:rsid w:val="006BB025"/>
    <w:rsid w:val="006C02FB"/>
    <w:rsid w:val="006C1243"/>
    <w:rsid w:val="006C2A33"/>
    <w:rsid w:val="006C305E"/>
    <w:rsid w:val="006C3456"/>
    <w:rsid w:val="006D0DD5"/>
    <w:rsid w:val="006D2688"/>
    <w:rsid w:val="006D3E9C"/>
    <w:rsid w:val="006D611A"/>
    <w:rsid w:val="006D7BE5"/>
    <w:rsid w:val="006E05CD"/>
    <w:rsid w:val="006E0F39"/>
    <w:rsid w:val="006E2802"/>
    <w:rsid w:val="006E356D"/>
    <w:rsid w:val="006E35BC"/>
    <w:rsid w:val="006E507D"/>
    <w:rsid w:val="006F2732"/>
    <w:rsid w:val="006F3DCB"/>
    <w:rsid w:val="006F5FE4"/>
    <w:rsid w:val="0070205F"/>
    <w:rsid w:val="00702BCF"/>
    <w:rsid w:val="00702C77"/>
    <w:rsid w:val="007042B3"/>
    <w:rsid w:val="00705AA6"/>
    <w:rsid w:val="007067AB"/>
    <w:rsid w:val="00710A29"/>
    <w:rsid w:val="00711541"/>
    <w:rsid w:val="00713D8C"/>
    <w:rsid w:val="00714372"/>
    <w:rsid w:val="00716AEE"/>
    <w:rsid w:val="007229DC"/>
    <w:rsid w:val="00727486"/>
    <w:rsid w:val="00731381"/>
    <w:rsid w:val="0073207D"/>
    <w:rsid w:val="00735CC9"/>
    <w:rsid w:val="00736055"/>
    <w:rsid w:val="00736358"/>
    <w:rsid w:val="007401AD"/>
    <w:rsid w:val="0074123C"/>
    <w:rsid w:val="00743121"/>
    <w:rsid w:val="00743168"/>
    <w:rsid w:val="007438AC"/>
    <w:rsid w:val="00743A26"/>
    <w:rsid w:val="00754585"/>
    <w:rsid w:val="00755ECF"/>
    <w:rsid w:val="00760C01"/>
    <w:rsid w:val="007625D7"/>
    <w:rsid w:val="007658AB"/>
    <w:rsid w:val="00765F78"/>
    <w:rsid w:val="007664F5"/>
    <w:rsid w:val="007712B7"/>
    <w:rsid w:val="0077161F"/>
    <w:rsid w:val="007773EE"/>
    <w:rsid w:val="00777A90"/>
    <w:rsid w:val="00784BAA"/>
    <w:rsid w:val="00785300"/>
    <w:rsid w:val="007875C6"/>
    <w:rsid w:val="00787AD3"/>
    <w:rsid w:val="00790517"/>
    <w:rsid w:val="00792039"/>
    <w:rsid w:val="00792E16"/>
    <w:rsid w:val="007A3EC1"/>
    <w:rsid w:val="007A5603"/>
    <w:rsid w:val="007A605A"/>
    <w:rsid w:val="007A77B4"/>
    <w:rsid w:val="007A7A46"/>
    <w:rsid w:val="007B2115"/>
    <w:rsid w:val="007B28BB"/>
    <w:rsid w:val="007B5B15"/>
    <w:rsid w:val="007B5D70"/>
    <w:rsid w:val="007B7500"/>
    <w:rsid w:val="007C00E0"/>
    <w:rsid w:val="007C07A6"/>
    <w:rsid w:val="007C2079"/>
    <w:rsid w:val="007C2CE7"/>
    <w:rsid w:val="007C32AA"/>
    <w:rsid w:val="007C7DCD"/>
    <w:rsid w:val="007CE858"/>
    <w:rsid w:val="007D7CC5"/>
    <w:rsid w:val="007E1B5D"/>
    <w:rsid w:val="007E4E15"/>
    <w:rsid w:val="007E59AB"/>
    <w:rsid w:val="007F0B29"/>
    <w:rsid w:val="007F1DF3"/>
    <w:rsid w:val="007F236D"/>
    <w:rsid w:val="007F36E2"/>
    <w:rsid w:val="007F3733"/>
    <w:rsid w:val="0080769B"/>
    <w:rsid w:val="008077FC"/>
    <w:rsid w:val="00811FE6"/>
    <w:rsid w:val="008125A7"/>
    <w:rsid w:val="008126BF"/>
    <w:rsid w:val="00814E6B"/>
    <w:rsid w:val="0082766E"/>
    <w:rsid w:val="00827892"/>
    <w:rsid w:val="00830E88"/>
    <w:rsid w:val="008318E5"/>
    <w:rsid w:val="00832270"/>
    <w:rsid w:val="00832415"/>
    <w:rsid w:val="008361CB"/>
    <w:rsid w:val="0084187E"/>
    <w:rsid w:val="00841D0E"/>
    <w:rsid w:val="00841D44"/>
    <w:rsid w:val="00847578"/>
    <w:rsid w:val="008479C0"/>
    <w:rsid w:val="00851ADD"/>
    <w:rsid w:val="008611A5"/>
    <w:rsid w:val="00863A3F"/>
    <w:rsid w:val="00864BEF"/>
    <w:rsid w:val="00864CA8"/>
    <w:rsid w:val="0086591B"/>
    <w:rsid w:val="00877D9F"/>
    <w:rsid w:val="008807BD"/>
    <w:rsid w:val="00883632"/>
    <w:rsid w:val="00886704"/>
    <w:rsid w:val="00890DA1"/>
    <w:rsid w:val="00897365"/>
    <w:rsid w:val="00897F14"/>
    <w:rsid w:val="008A1A5D"/>
    <w:rsid w:val="008A6A8E"/>
    <w:rsid w:val="008B7111"/>
    <w:rsid w:val="008B7129"/>
    <w:rsid w:val="008B7C4E"/>
    <w:rsid w:val="008C4DE6"/>
    <w:rsid w:val="008D1ED4"/>
    <w:rsid w:val="008D27B1"/>
    <w:rsid w:val="008D3CF2"/>
    <w:rsid w:val="008D56B1"/>
    <w:rsid w:val="008D5FBD"/>
    <w:rsid w:val="008E1EDE"/>
    <w:rsid w:val="008F5CB3"/>
    <w:rsid w:val="00902690"/>
    <w:rsid w:val="00906233"/>
    <w:rsid w:val="00907858"/>
    <w:rsid w:val="009113F5"/>
    <w:rsid w:val="00911E7B"/>
    <w:rsid w:val="009130BA"/>
    <w:rsid w:val="0091393A"/>
    <w:rsid w:val="00914C6D"/>
    <w:rsid w:val="009221C3"/>
    <w:rsid w:val="009233DD"/>
    <w:rsid w:val="00923AA0"/>
    <w:rsid w:val="00932289"/>
    <w:rsid w:val="00932437"/>
    <w:rsid w:val="009332B2"/>
    <w:rsid w:val="0093444C"/>
    <w:rsid w:val="0093454C"/>
    <w:rsid w:val="00935B14"/>
    <w:rsid w:val="0094051F"/>
    <w:rsid w:val="009430B0"/>
    <w:rsid w:val="00943FD0"/>
    <w:rsid w:val="009449BF"/>
    <w:rsid w:val="00946034"/>
    <w:rsid w:val="00947CBF"/>
    <w:rsid w:val="00952396"/>
    <w:rsid w:val="00954A40"/>
    <w:rsid w:val="00956AD3"/>
    <w:rsid w:val="00961925"/>
    <w:rsid w:val="0096279F"/>
    <w:rsid w:val="00966E5F"/>
    <w:rsid w:val="0096795E"/>
    <w:rsid w:val="00973734"/>
    <w:rsid w:val="00973B64"/>
    <w:rsid w:val="00976C62"/>
    <w:rsid w:val="009772EE"/>
    <w:rsid w:val="00981E03"/>
    <w:rsid w:val="009845A0"/>
    <w:rsid w:val="00984C09"/>
    <w:rsid w:val="00985E3D"/>
    <w:rsid w:val="00986431"/>
    <w:rsid w:val="00992116"/>
    <w:rsid w:val="0099576A"/>
    <w:rsid w:val="009967E5"/>
    <w:rsid w:val="009A07BC"/>
    <w:rsid w:val="009A7F04"/>
    <w:rsid w:val="009B0D68"/>
    <w:rsid w:val="009B129D"/>
    <w:rsid w:val="009B7961"/>
    <w:rsid w:val="009C1455"/>
    <w:rsid w:val="009C2D30"/>
    <w:rsid w:val="009C39FF"/>
    <w:rsid w:val="009C5CE0"/>
    <w:rsid w:val="009C77C9"/>
    <w:rsid w:val="009C7EB7"/>
    <w:rsid w:val="009D7C42"/>
    <w:rsid w:val="009E3D2F"/>
    <w:rsid w:val="009E5D20"/>
    <w:rsid w:val="009F0AB5"/>
    <w:rsid w:val="009F156A"/>
    <w:rsid w:val="009F282B"/>
    <w:rsid w:val="009F2DD3"/>
    <w:rsid w:val="009F35B5"/>
    <w:rsid w:val="009F4490"/>
    <w:rsid w:val="00A019C7"/>
    <w:rsid w:val="00A033AE"/>
    <w:rsid w:val="00A06757"/>
    <w:rsid w:val="00A11A55"/>
    <w:rsid w:val="00A13EF5"/>
    <w:rsid w:val="00A143F0"/>
    <w:rsid w:val="00A226CE"/>
    <w:rsid w:val="00A23624"/>
    <w:rsid w:val="00A24F53"/>
    <w:rsid w:val="00A32EA9"/>
    <w:rsid w:val="00A417C1"/>
    <w:rsid w:val="00A41B6C"/>
    <w:rsid w:val="00A41D89"/>
    <w:rsid w:val="00A426EE"/>
    <w:rsid w:val="00A442DF"/>
    <w:rsid w:val="00A44A1D"/>
    <w:rsid w:val="00A45504"/>
    <w:rsid w:val="00A4594B"/>
    <w:rsid w:val="00A507C4"/>
    <w:rsid w:val="00A54687"/>
    <w:rsid w:val="00A60623"/>
    <w:rsid w:val="00A614AF"/>
    <w:rsid w:val="00A634BF"/>
    <w:rsid w:val="00A64405"/>
    <w:rsid w:val="00A64B90"/>
    <w:rsid w:val="00A659B0"/>
    <w:rsid w:val="00A6646B"/>
    <w:rsid w:val="00A70DFB"/>
    <w:rsid w:val="00A71E26"/>
    <w:rsid w:val="00A81DC7"/>
    <w:rsid w:val="00A82800"/>
    <w:rsid w:val="00A93B49"/>
    <w:rsid w:val="00AA0645"/>
    <w:rsid w:val="00AA3B25"/>
    <w:rsid w:val="00AB21A9"/>
    <w:rsid w:val="00AB4F17"/>
    <w:rsid w:val="00AB6FF1"/>
    <w:rsid w:val="00AC2450"/>
    <w:rsid w:val="00AC34C9"/>
    <w:rsid w:val="00AC5092"/>
    <w:rsid w:val="00AC6618"/>
    <w:rsid w:val="00AC76B5"/>
    <w:rsid w:val="00AD07E7"/>
    <w:rsid w:val="00AD2DCC"/>
    <w:rsid w:val="00AD5DDC"/>
    <w:rsid w:val="00AE32FC"/>
    <w:rsid w:val="00AE356C"/>
    <w:rsid w:val="00AE3FA0"/>
    <w:rsid w:val="00AE493A"/>
    <w:rsid w:val="00AE4A3D"/>
    <w:rsid w:val="00AE7466"/>
    <w:rsid w:val="00AF217D"/>
    <w:rsid w:val="00AF5B1C"/>
    <w:rsid w:val="00AF66EF"/>
    <w:rsid w:val="00AF72B8"/>
    <w:rsid w:val="00B001B2"/>
    <w:rsid w:val="00B05675"/>
    <w:rsid w:val="00B12A1F"/>
    <w:rsid w:val="00B131EB"/>
    <w:rsid w:val="00B138E8"/>
    <w:rsid w:val="00B14BF8"/>
    <w:rsid w:val="00B21BD0"/>
    <w:rsid w:val="00B22A02"/>
    <w:rsid w:val="00B23C60"/>
    <w:rsid w:val="00B24FBE"/>
    <w:rsid w:val="00B2544C"/>
    <w:rsid w:val="00B25675"/>
    <w:rsid w:val="00B2766E"/>
    <w:rsid w:val="00B3003A"/>
    <w:rsid w:val="00B36979"/>
    <w:rsid w:val="00B40C2D"/>
    <w:rsid w:val="00B41021"/>
    <w:rsid w:val="00B43C57"/>
    <w:rsid w:val="00B45EFC"/>
    <w:rsid w:val="00B47825"/>
    <w:rsid w:val="00B5054A"/>
    <w:rsid w:val="00B50A7E"/>
    <w:rsid w:val="00B55492"/>
    <w:rsid w:val="00B569C4"/>
    <w:rsid w:val="00B6590B"/>
    <w:rsid w:val="00B65D18"/>
    <w:rsid w:val="00B72D06"/>
    <w:rsid w:val="00B73469"/>
    <w:rsid w:val="00B767C1"/>
    <w:rsid w:val="00B85244"/>
    <w:rsid w:val="00B8597D"/>
    <w:rsid w:val="00B86B21"/>
    <w:rsid w:val="00B8787F"/>
    <w:rsid w:val="00B90862"/>
    <w:rsid w:val="00B91716"/>
    <w:rsid w:val="00B92514"/>
    <w:rsid w:val="00B9278F"/>
    <w:rsid w:val="00B92B3E"/>
    <w:rsid w:val="00B93E2D"/>
    <w:rsid w:val="00B93F6B"/>
    <w:rsid w:val="00B95BC6"/>
    <w:rsid w:val="00B96934"/>
    <w:rsid w:val="00BA04F2"/>
    <w:rsid w:val="00BA284C"/>
    <w:rsid w:val="00BA3368"/>
    <w:rsid w:val="00BA57A3"/>
    <w:rsid w:val="00BA5F12"/>
    <w:rsid w:val="00BB7E0F"/>
    <w:rsid w:val="00BC296A"/>
    <w:rsid w:val="00BC3C40"/>
    <w:rsid w:val="00BC4C34"/>
    <w:rsid w:val="00BC4DB6"/>
    <w:rsid w:val="00BD427A"/>
    <w:rsid w:val="00BD5529"/>
    <w:rsid w:val="00BD5678"/>
    <w:rsid w:val="00BD57AF"/>
    <w:rsid w:val="00BD5CC0"/>
    <w:rsid w:val="00BD6803"/>
    <w:rsid w:val="00BD7B99"/>
    <w:rsid w:val="00BE52C2"/>
    <w:rsid w:val="00BE7171"/>
    <w:rsid w:val="00BF5ABB"/>
    <w:rsid w:val="00BF6338"/>
    <w:rsid w:val="00BF6CB1"/>
    <w:rsid w:val="00C06402"/>
    <w:rsid w:val="00C0789B"/>
    <w:rsid w:val="00C11A8C"/>
    <w:rsid w:val="00C14676"/>
    <w:rsid w:val="00C17136"/>
    <w:rsid w:val="00C21E69"/>
    <w:rsid w:val="00C24138"/>
    <w:rsid w:val="00C2602B"/>
    <w:rsid w:val="00C26ACB"/>
    <w:rsid w:val="00C277EF"/>
    <w:rsid w:val="00C27F5B"/>
    <w:rsid w:val="00C3073D"/>
    <w:rsid w:val="00C31EC9"/>
    <w:rsid w:val="00C32E59"/>
    <w:rsid w:val="00C334EF"/>
    <w:rsid w:val="00C35DA7"/>
    <w:rsid w:val="00C36227"/>
    <w:rsid w:val="00C37455"/>
    <w:rsid w:val="00C41F18"/>
    <w:rsid w:val="00C43E13"/>
    <w:rsid w:val="00C51174"/>
    <w:rsid w:val="00C516B2"/>
    <w:rsid w:val="00C52250"/>
    <w:rsid w:val="00C56ACA"/>
    <w:rsid w:val="00C57027"/>
    <w:rsid w:val="00C570E2"/>
    <w:rsid w:val="00C64A4D"/>
    <w:rsid w:val="00C64BC5"/>
    <w:rsid w:val="00C65C39"/>
    <w:rsid w:val="00C70D67"/>
    <w:rsid w:val="00C70F89"/>
    <w:rsid w:val="00C719C0"/>
    <w:rsid w:val="00C728D8"/>
    <w:rsid w:val="00C72D2C"/>
    <w:rsid w:val="00C8188A"/>
    <w:rsid w:val="00C81F17"/>
    <w:rsid w:val="00C83022"/>
    <w:rsid w:val="00C85129"/>
    <w:rsid w:val="00C901CC"/>
    <w:rsid w:val="00C90228"/>
    <w:rsid w:val="00C942DA"/>
    <w:rsid w:val="00C96003"/>
    <w:rsid w:val="00CA38CE"/>
    <w:rsid w:val="00CA48B1"/>
    <w:rsid w:val="00CA4E23"/>
    <w:rsid w:val="00CA6218"/>
    <w:rsid w:val="00CB26C2"/>
    <w:rsid w:val="00CB4BAC"/>
    <w:rsid w:val="00CC051F"/>
    <w:rsid w:val="00CC2510"/>
    <w:rsid w:val="00CC77C1"/>
    <w:rsid w:val="00CD06D5"/>
    <w:rsid w:val="00CD627B"/>
    <w:rsid w:val="00CD7511"/>
    <w:rsid w:val="00CE115E"/>
    <w:rsid w:val="00CE389F"/>
    <w:rsid w:val="00CE4637"/>
    <w:rsid w:val="00CF0039"/>
    <w:rsid w:val="00CF073F"/>
    <w:rsid w:val="00CF3888"/>
    <w:rsid w:val="00CF648D"/>
    <w:rsid w:val="00CF6CA5"/>
    <w:rsid w:val="00CF71D8"/>
    <w:rsid w:val="00CF7AED"/>
    <w:rsid w:val="00D02FE1"/>
    <w:rsid w:val="00D034B7"/>
    <w:rsid w:val="00D03744"/>
    <w:rsid w:val="00D054AB"/>
    <w:rsid w:val="00D07976"/>
    <w:rsid w:val="00D1063B"/>
    <w:rsid w:val="00D10943"/>
    <w:rsid w:val="00D15ED9"/>
    <w:rsid w:val="00D17021"/>
    <w:rsid w:val="00D17B56"/>
    <w:rsid w:val="00D20831"/>
    <w:rsid w:val="00D23A65"/>
    <w:rsid w:val="00D24561"/>
    <w:rsid w:val="00D27DB4"/>
    <w:rsid w:val="00D30738"/>
    <w:rsid w:val="00D30E3C"/>
    <w:rsid w:val="00D31E2F"/>
    <w:rsid w:val="00D32980"/>
    <w:rsid w:val="00D37DAB"/>
    <w:rsid w:val="00D40B8A"/>
    <w:rsid w:val="00D44954"/>
    <w:rsid w:val="00D46BDA"/>
    <w:rsid w:val="00D4709D"/>
    <w:rsid w:val="00D51EB1"/>
    <w:rsid w:val="00D53E08"/>
    <w:rsid w:val="00D57B11"/>
    <w:rsid w:val="00D600A6"/>
    <w:rsid w:val="00D60BCD"/>
    <w:rsid w:val="00D64878"/>
    <w:rsid w:val="00D66116"/>
    <w:rsid w:val="00D661E7"/>
    <w:rsid w:val="00D7539C"/>
    <w:rsid w:val="00D7729F"/>
    <w:rsid w:val="00D82E61"/>
    <w:rsid w:val="00D919F0"/>
    <w:rsid w:val="00D95564"/>
    <w:rsid w:val="00D95BC2"/>
    <w:rsid w:val="00D975A6"/>
    <w:rsid w:val="00DA158C"/>
    <w:rsid w:val="00DA196A"/>
    <w:rsid w:val="00DB1449"/>
    <w:rsid w:val="00DB252D"/>
    <w:rsid w:val="00DB46AF"/>
    <w:rsid w:val="00DC4DB2"/>
    <w:rsid w:val="00DD08E8"/>
    <w:rsid w:val="00DD4C82"/>
    <w:rsid w:val="00DD68EE"/>
    <w:rsid w:val="00DE0469"/>
    <w:rsid w:val="00DE219A"/>
    <w:rsid w:val="00DE222F"/>
    <w:rsid w:val="00DE3B04"/>
    <w:rsid w:val="00DE4E56"/>
    <w:rsid w:val="00DE7859"/>
    <w:rsid w:val="00DF299F"/>
    <w:rsid w:val="00DF49E4"/>
    <w:rsid w:val="00E00801"/>
    <w:rsid w:val="00E01AC5"/>
    <w:rsid w:val="00E027D4"/>
    <w:rsid w:val="00E03ECB"/>
    <w:rsid w:val="00E050F0"/>
    <w:rsid w:val="00E057BB"/>
    <w:rsid w:val="00E10F74"/>
    <w:rsid w:val="00E11922"/>
    <w:rsid w:val="00E1381B"/>
    <w:rsid w:val="00E16090"/>
    <w:rsid w:val="00E17CC5"/>
    <w:rsid w:val="00E21B37"/>
    <w:rsid w:val="00E2331B"/>
    <w:rsid w:val="00E24735"/>
    <w:rsid w:val="00E24AD3"/>
    <w:rsid w:val="00E34A0D"/>
    <w:rsid w:val="00E35294"/>
    <w:rsid w:val="00E35539"/>
    <w:rsid w:val="00E36B5C"/>
    <w:rsid w:val="00E372E8"/>
    <w:rsid w:val="00E4066B"/>
    <w:rsid w:val="00E40B7F"/>
    <w:rsid w:val="00E40C77"/>
    <w:rsid w:val="00E40F5B"/>
    <w:rsid w:val="00E435B4"/>
    <w:rsid w:val="00E43BAE"/>
    <w:rsid w:val="00E4434A"/>
    <w:rsid w:val="00E46CAF"/>
    <w:rsid w:val="00E505D1"/>
    <w:rsid w:val="00E52D1C"/>
    <w:rsid w:val="00E53FC9"/>
    <w:rsid w:val="00E6072F"/>
    <w:rsid w:val="00E62338"/>
    <w:rsid w:val="00E66C01"/>
    <w:rsid w:val="00E67EDC"/>
    <w:rsid w:val="00E70A8F"/>
    <w:rsid w:val="00E71442"/>
    <w:rsid w:val="00E71C9F"/>
    <w:rsid w:val="00E803D0"/>
    <w:rsid w:val="00E80DAB"/>
    <w:rsid w:val="00E82E49"/>
    <w:rsid w:val="00E9347E"/>
    <w:rsid w:val="00E96A38"/>
    <w:rsid w:val="00EA0874"/>
    <w:rsid w:val="00EA0D34"/>
    <w:rsid w:val="00EA1A31"/>
    <w:rsid w:val="00EA456D"/>
    <w:rsid w:val="00EA56CC"/>
    <w:rsid w:val="00EA5ED1"/>
    <w:rsid w:val="00EA5F8A"/>
    <w:rsid w:val="00EB329F"/>
    <w:rsid w:val="00EB42CD"/>
    <w:rsid w:val="00EB6827"/>
    <w:rsid w:val="00EC10B6"/>
    <w:rsid w:val="00EE00F5"/>
    <w:rsid w:val="00EE3BDA"/>
    <w:rsid w:val="00EE70C9"/>
    <w:rsid w:val="00EF18A2"/>
    <w:rsid w:val="00F04E0D"/>
    <w:rsid w:val="00F0724A"/>
    <w:rsid w:val="00F114C7"/>
    <w:rsid w:val="00F12893"/>
    <w:rsid w:val="00F15896"/>
    <w:rsid w:val="00F23CDA"/>
    <w:rsid w:val="00F26190"/>
    <w:rsid w:val="00F3060C"/>
    <w:rsid w:val="00F31022"/>
    <w:rsid w:val="00F3185F"/>
    <w:rsid w:val="00F36168"/>
    <w:rsid w:val="00F44FC4"/>
    <w:rsid w:val="00F5162C"/>
    <w:rsid w:val="00F56C88"/>
    <w:rsid w:val="00F60DC6"/>
    <w:rsid w:val="00F61E4F"/>
    <w:rsid w:val="00F62A9B"/>
    <w:rsid w:val="00F642BE"/>
    <w:rsid w:val="00F64B90"/>
    <w:rsid w:val="00F66AD6"/>
    <w:rsid w:val="00F66B7D"/>
    <w:rsid w:val="00F66F39"/>
    <w:rsid w:val="00F70CE8"/>
    <w:rsid w:val="00F71882"/>
    <w:rsid w:val="00F7212C"/>
    <w:rsid w:val="00F7392A"/>
    <w:rsid w:val="00F7397B"/>
    <w:rsid w:val="00F73B3B"/>
    <w:rsid w:val="00F73CD5"/>
    <w:rsid w:val="00F74FA0"/>
    <w:rsid w:val="00F821FA"/>
    <w:rsid w:val="00F83B04"/>
    <w:rsid w:val="00F8743D"/>
    <w:rsid w:val="00FA4E78"/>
    <w:rsid w:val="00FA5B42"/>
    <w:rsid w:val="00FA6C93"/>
    <w:rsid w:val="00FB09BC"/>
    <w:rsid w:val="00FB2127"/>
    <w:rsid w:val="00FB313D"/>
    <w:rsid w:val="00FB4B28"/>
    <w:rsid w:val="00FC4736"/>
    <w:rsid w:val="00FC4B87"/>
    <w:rsid w:val="00FC54D8"/>
    <w:rsid w:val="00FC6DAF"/>
    <w:rsid w:val="00FD2702"/>
    <w:rsid w:val="00FD32BA"/>
    <w:rsid w:val="00FD658D"/>
    <w:rsid w:val="00FD7848"/>
    <w:rsid w:val="00FE0349"/>
    <w:rsid w:val="00FE0698"/>
    <w:rsid w:val="00FE0F8F"/>
    <w:rsid w:val="00FE10E2"/>
    <w:rsid w:val="00FE3E6D"/>
    <w:rsid w:val="00FE4A03"/>
    <w:rsid w:val="00FE6296"/>
    <w:rsid w:val="00FE7464"/>
    <w:rsid w:val="00FE7685"/>
    <w:rsid w:val="00FF125D"/>
    <w:rsid w:val="00FF1871"/>
    <w:rsid w:val="00FF490F"/>
    <w:rsid w:val="00FF72CA"/>
    <w:rsid w:val="016CE253"/>
    <w:rsid w:val="01769FDE"/>
    <w:rsid w:val="01A7946D"/>
    <w:rsid w:val="0385478D"/>
    <w:rsid w:val="04BC930A"/>
    <w:rsid w:val="05053C69"/>
    <w:rsid w:val="067447F5"/>
    <w:rsid w:val="08D76640"/>
    <w:rsid w:val="09F565A8"/>
    <w:rsid w:val="0A0745B1"/>
    <w:rsid w:val="0A6319D0"/>
    <w:rsid w:val="0AB93045"/>
    <w:rsid w:val="0B4E76B3"/>
    <w:rsid w:val="0B64A3D1"/>
    <w:rsid w:val="0DB663C4"/>
    <w:rsid w:val="0E1E3C90"/>
    <w:rsid w:val="0E9F3FD2"/>
    <w:rsid w:val="0EF36011"/>
    <w:rsid w:val="0F19F54D"/>
    <w:rsid w:val="0FF8E087"/>
    <w:rsid w:val="1029D55C"/>
    <w:rsid w:val="1089C4AD"/>
    <w:rsid w:val="11BC83B1"/>
    <w:rsid w:val="11BDB837"/>
    <w:rsid w:val="11D6E094"/>
    <w:rsid w:val="128C5B2F"/>
    <w:rsid w:val="1373D1FA"/>
    <w:rsid w:val="1397D389"/>
    <w:rsid w:val="149D5057"/>
    <w:rsid w:val="14E043C7"/>
    <w:rsid w:val="150E8156"/>
    <w:rsid w:val="15AFA83D"/>
    <w:rsid w:val="15E91BEC"/>
    <w:rsid w:val="165B3C9D"/>
    <w:rsid w:val="16720DAB"/>
    <w:rsid w:val="1674D439"/>
    <w:rsid w:val="1751C835"/>
    <w:rsid w:val="177D59CE"/>
    <w:rsid w:val="1784EC4D"/>
    <w:rsid w:val="17A17941"/>
    <w:rsid w:val="17C08F5A"/>
    <w:rsid w:val="17D4F119"/>
    <w:rsid w:val="186DEEBE"/>
    <w:rsid w:val="18724FBB"/>
    <w:rsid w:val="19A4CD0C"/>
    <w:rsid w:val="1A56D714"/>
    <w:rsid w:val="1B360B51"/>
    <w:rsid w:val="1B519A39"/>
    <w:rsid w:val="1CCBAD11"/>
    <w:rsid w:val="1D7F55D8"/>
    <w:rsid w:val="1DC15317"/>
    <w:rsid w:val="1DCC8748"/>
    <w:rsid w:val="1DF72730"/>
    <w:rsid w:val="1F8A6E8C"/>
    <w:rsid w:val="1FC0BF16"/>
    <w:rsid w:val="207C3A97"/>
    <w:rsid w:val="20D2FBA8"/>
    <w:rsid w:val="21331E10"/>
    <w:rsid w:val="2220553E"/>
    <w:rsid w:val="2286D00E"/>
    <w:rsid w:val="237799E8"/>
    <w:rsid w:val="23EFFB30"/>
    <w:rsid w:val="23F9FC3F"/>
    <w:rsid w:val="2422A06F"/>
    <w:rsid w:val="24F42769"/>
    <w:rsid w:val="25311EA1"/>
    <w:rsid w:val="253E8275"/>
    <w:rsid w:val="270CF6B6"/>
    <w:rsid w:val="281553AF"/>
    <w:rsid w:val="28C9DF88"/>
    <w:rsid w:val="293ECDFE"/>
    <w:rsid w:val="295B5366"/>
    <w:rsid w:val="2A37B464"/>
    <w:rsid w:val="2A91E1F3"/>
    <w:rsid w:val="2AC1EE8C"/>
    <w:rsid w:val="2CDF6C72"/>
    <w:rsid w:val="2D38025B"/>
    <w:rsid w:val="2FE72476"/>
    <w:rsid w:val="2FEC4BE2"/>
    <w:rsid w:val="30212C52"/>
    <w:rsid w:val="3086676C"/>
    <w:rsid w:val="3109AE51"/>
    <w:rsid w:val="3130B786"/>
    <w:rsid w:val="31C751B6"/>
    <w:rsid w:val="32DDC2BE"/>
    <w:rsid w:val="32F223C6"/>
    <w:rsid w:val="336F258A"/>
    <w:rsid w:val="34FAB4A8"/>
    <w:rsid w:val="350CEC94"/>
    <w:rsid w:val="3517BDBD"/>
    <w:rsid w:val="35A4F641"/>
    <w:rsid w:val="35CAE1ED"/>
    <w:rsid w:val="3671BC64"/>
    <w:rsid w:val="36BFCCC9"/>
    <w:rsid w:val="37294343"/>
    <w:rsid w:val="37685F5E"/>
    <w:rsid w:val="37BE72C0"/>
    <w:rsid w:val="37D523B8"/>
    <w:rsid w:val="385BD607"/>
    <w:rsid w:val="3963E639"/>
    <w:rsid w:val="3A641B0E"/>
    <w:rsid w:val="3A9A2F2B"/>
    <w:rsid w:val="3BF60E34"/>
    <w:rsid w:val="3C76638C"/>
    <w:rsid w:val="3CB92A6A"/>
    <w:rsid w:val="3CFAE1D7"/>
    <w:rsid w:val="3DC51DA2"/>
    <w:rsid w:val="3E0F3A8E"/>
    <w:rsid w:val="3E2862EB"/>
    <w:rsid w:val="3E54FACB"/>
    <w:rsid w:val="3F5AB4E2"/>
    <w:rsid w:val="3FFD777E"/>
    <w:rsid w:val="3FFF764D"/>
    <w:rsid w:val="409E6F75"/>
    <w:rsid w:val="409ECDE2"/>
    <w:rsid w:val="4123CE2A"/>
    <w:rsid w:val="4146DB50"/>
    <w:rsid w:val="4157D21A"/>
    <w:rsid w:val="4320F92B"/>
    <w:rsid w:val="4354A512"/>
    <w:rsid w:val="43F8B2F8"/>
    <w:rsid w:val="4425A927"/>
    <w:rsid w:val="44CD5CCC"/>
    <w:rsid w:val="44F807E0"/>
    <w:rsid w:val="4676FD01"/>
    <w:rsid w:val="46B27A3A"/>
    <w:rsid w:val="475D49E9"/>
    <w:rsid w:val="47619288"/>
    <w:rsid w:val="47D05529"/>
    <w:rsid w:val="48195E41"/>
    <w:rsid w:val="48912FF4"/>
    <w:rsid w:val="48CDE375"/>
    <w:rsid w:val="499EA2E0"/>
    <w:rsid w:val="4A8472BF"/>
    <w:rsid w:val="4B123084"/>
    <w:rsid w:val="4B13C3D5"/>
    <w:rsid w:val="4B7CBEF6"/>
    <w:rsid w:val="4BAC1167"/>
    <w:rsid w:val="4BB18819"/>
    <w:rsid w:val="4BB73EB7"/>
    <w:rsid w:val="4BC8D0B6"/>
    <w:rsid w:val="4C424A9F"/>
    <w:rsid w:val="4D80B581"/>
    <w:rsid w:val="4DAB8F7E"/>
    <w:rsid w:val="4E19DF67"/>
    <w:rsid w:val="4EAE7C57"/>
    <w:rsid w:val="4FC4ABDA"/>
    <w:rsid w:val="4FC52F43"/>
    <w:rsid w:val="50AABF7A"/>
    <w:rsid w:val="515CFF1A"/>
    <w:rsid w:val="51BEE113"/>
    <w:rsid w:val="51DC765C"/>
    <w:rsid w:val="5259AFB9"/>
    <w:rsid w:val="5297EEA3"/>
    <w:rsid w:val="5314899A"/>
    <w:rsid w:val="54E24D9F"/>
    <w:rsid w:val="557491B1"/>
    <w:rsid w:val="5591507B"/>
    <w:rsid w:val="55B45DA1"/>
    <w:rsid w:val="565D7B9A"/>
    <w:rsid w:val="567E1E00"/>
    <w:rsid w:val="56ACB6F9"/>
    <w:rsid w:val="5795835D"/>
    <w:rsid w:val="57FE7594"/>
    <w:rsid w:val="5838779A"/>
    <w:rsid w:val="5939AC26"/>
    <w:rsid w:val="59450EF8"/>
    <w:rsid w:val="5A238FE6"/>
    <w:rsid w:val="5BA508FA"/>
    <w:rsid w:val="5BBF6047"/>
    <w:rsid w:val="5BDE7BF6"/>
    <w:rsid w:val="5C4711A7"/>
    <w:rsid w:val="5C5E7E7A"/>
    <w:rsid w:val="5C9C5F67"/>
    <w:rsid w:val="5D327636"/>
    <w:rsid w:val="5D884853"/>
    <w:rsid w:val="5E2B1A7E"/>
    <w:rsid w:val="5F020E31"/>
    <w:rsid w:val="5FA01493"/>
    <w:rsid w:val="60D8F0B8"/>
    <w:rsid w:val="60EBD211"/>
    <w:rsid w:val="60FB3D15"/>
    <w:rsid w:val="6130F338"/>
    <w:rsid w:val="6192A8F1"/>
    <w:rsid w:val="633DEE07"/>
    <w:rsid w:val="635BA8F0"/>
    <w:rsid w:val="63AAAF3F"/>
    <w:rsid w:val="645F8601"/>
    <w:rsid w:val="65855E3C"/>
    <w:rsid w:val="6590F012"/>
    <w:rsid w:val="65A7DFDD"/>
    <w:rsid w:val="669B3738"/>
    <w:rsid w:val="670FF3C6"/>
    <w:rsid w:val="6728B0EB"/>
    <w:rsid w:val="67336A95"/>
    <w:rsid w:val="673B3447"/>
    <w:rsid w:val="6774619E"/>
    <w:rsid w:val="67A63D32"/>
    <w:rsid w:val="68185627"/>
    <w:rsid w:val="68BCFEFE"/>
    <w:rsid w:val="68C4EC84"/>
    <w:rsid w:val="68EDA03E"/>
    <w:rsid w:val="693E9519"/>
    <w:rsid w:val="6946FAB7"/>
    <w:rsid w:val="69CA481E"/>
    <w:rsid w:val="6A10ABAC"/>
    <w:rsid w:val="6B04D346"/>
    <w:rsid w:val="6B0598C2"/>
    <w:rsid w:val="6BA9FF14"/>
    <w:rsid w:val="6BB63248"/>
    <w:rsid w:val="6BBC5BB4"/>
    <w:rsid w:val="6C272CE8"/>
    <w:rsid w:val="6C8F8FC8"/>
    <w:rsid w:val="6CB3CC92"/>
    <w:rsid w:val="6CE862B3"/>
    <w:rsid w:val="6CED8721"/>
    <w:rsid w:val="6E6C67E5"/>
    <w:rsid w:val="6ED458C0"/>
    <w:rsid w:val="70772B7E"/>
    <w:rsid w:val="70ACF143"/>
    <w:rsid w:val="7175A260"/>
    <w:rsid w:val="726BCECA"/>
    <w:rsid w:val="7361F24C"/>
    <w:rsid w:val="74B2A5B2"/>
    <w:rsid w:val="74C3379C"/>
    <w:rsid w:val="75393FBF"/>
    <w:rsid w:val="75A1A293"/>
    <w:rsid w:val="761E13FA"/>
    <w:rsid w:val="76CAB535"/>
    <w:rsid w:val="7700110F"/>
    <w:rsid w:val="77709E25"/>
    <w:rsid w:val="788AE1EB"/>
    <w:rsid w:val="78B26CF1"/>
    <w:rsid w:val="78B860F8"/>
    <w:rsid w:val="78C9D577"/>
    <w:rsid w:val="78FF4A30"/>
    <w:rsid w:val="7A05AFB0"/>
    <w:rsid w:val="7A0DA6D3"/>
    <w:rsid w:val="7AEEE2A9"/>
    <w:rsid w:val="7E1612CB"/>
    <w:rsid w:val="7EBC9EBD"/>
    <w:rsid w:val="7F5D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3"/>
    <o:shapelayout v:ext="edit">
      <o:idmap v:ext="edit" data="1"/>
    </o:shapelayout>
  </w:shapeDefaults>
  <w:decimalSymbol w:val=","/>
  <w:listSeparator w:val=";"/>
  <w14:docId w14:val="6CABDC1F"/>
  <w15:chartTrackingRefBased/>
  <w15:docId w15:val="{69D217ED-AD37-433A-9829-9A7A5DC4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23948" w:themeColor="text2" w:themeTint="E6"/>
        <w:lang w:val="nb-NO"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4"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64B"/>
    <w:rPr>
      <w:rFonts w:ascii="Times New Roman" w:hAnsi="Times New Roman" w:cs="Times New Roman"/>
    </w:rPr>
  </w:style>
  <w:style w:type="paragraph" w:styleId="Overskrift1">
    <w:name w:val="heading 1"/>
    <w:basedOn w:val="Normal"/>
    <w:next w:val="Normal"/>
    <w:link w:val="Overskrift1Tegn"/>
    <w:uiPriority w:val="9"/>
    <w:qFormat/>
    <w:rsid w:val="0064764B"/>
    <w:pPr>
      <w:keepNext/>
      <w:keepLines/>
      <w:spacing w:before="280" w:after="120"/>
      <w:outlineLvl w:val="0"/>
    </w:pPr>
    <w:rPr>
      <w:rFonts w:eastAsiaTheme="majorEastAsia"/>
      <w:b/>
      <w:color w:val="6CA800" w:themeColor="accent1"/>
      <w:sz w:val="34"/>
      <w:szCs w:val="32"/>
    </w:rPr>
  </w:style>
  <w:style w:type="paragraph" w:styleId="Overskrift2">
    <w:name w:val="heading 2"/>
    <w:basedOn w:val="Normal"/>
    <w:next w:val="Normal"/>
    <w:link w:val="Overskrift2Tegn"/>
    <w:uiPriority w:val="9"/>
    <w:unhideWhenUsed/>
    <w:qFormat/>
    <w:rsid w:val="0064764B"/>
    <w:pPr>
      <w:keepNext/>
      <w:keepLines/>
      <w:spacing w:before="40" w:after="0"/>
      <w:outlineLvl w:val="1"/>
    </w:pPr>
    <w:rPr>
      <w:rFonts w:eastAsiaTheme="majorEastAsia"/>
      <w:b/>
      <w:sz w:val="24"/>
      <w:szCs w:val="26"/>
    </w:rPr>
  </w:style>
  <w:style w:type="paragraph" w:styleId="Overskrift3">
    <w:name w:val="heading 3"/>
    <w:basedOn w:val="Normal"/>
    <w:next w:val="Normal"/>
    <w:link w:val="Overskrift3Tegn"/>
    <w:uiPriority w:val="9"/>
    <w:unhideWhenUsed/>
    <w:qFormat/>
    <w:rsid w:val="0064764B"/>
    <w:pPr>
      <w:keepNext/>
      <w:keepLines/>
      <w:spacing w:before="40" w:after="0"/>
      <w:outlineLvl w:val="2"/>
    </w:pPr>
    <w:rPr>
      <w:rFonts w:eastAsiaTheme="majorEastAsia"/>
      <w:color w:val="355300" w:themeColor="accent1" w:themeShade="7F"/>
      <w:sz w:val="24"/>
      <w:szCs w:val="24"/>
    </w:rPr>
  </w:style>
  <w:style w:type="paragraph" w:styleId="Overskrift4">
    <w:name w:val="heading 4"/>
    <w:basedOn w:val="Normal"/>
    <w:next w:val="Normal"/>
    <w:link w:val="Overskrift4Tegn"/>
    <w:uiPriority w:val="9"/>
    <w:semiHidden/>
    <w:unhideWhenUsed/>
    <w:qFormat/>
    <w:rsid w:val="0064764B"/>
    <w:pPr>
      <w:keepNext/>
      <w:keepLines/>
      <w:spacing w:before="40" w:after="0"/>
      <w:outlineLvl w:val="3"/>
    </w:pPr>
    <w:rPr>
      <w:rFonts w:eastAsiaTheme="majorEastAsia"/>
      <w:i/>
      <w:iCs/>
      <w:color w:val="507D00" w:themeColor="accent1" w:themeShade="BF"/>
    </w:rPr>
  </w:style>
  <w:style w:type="paragraph" w:styleId="Overskrift5">
    <w:name w:val="heading 5"/>
    <w:basedOn w:val="Normal"/>
    <w:next w:val="Normal"/>
    <w:link w:val="Overskrift5Tegn"/>
    <w:uiPriority w:val="9"/>
    <w:unhideWhenUsed/>
    <w:qFormat/>
    <w:rsid w:val="0064764B"/>
    <w:pPr>
      <w:keepNext/>
      <w:keepLines/>
      <w:spacing w:before="40" w:after="0"/>
      <w:outlineLvl w:val="4"/>
    </w:pPr>
    <w:rPr>
      <w:rFonts w:eastAsiaTheme="majorEastAsia"/>
      <w:color w:val="507D00" w:themeColor="accent1" w:themeShade="BF"/>
    </w:rPr>
  </w:style>
  <w:style w:type="paragraph" w:styleId="Overskrift6">
    <w:name w:val="heading 6"/>
    <w:basedOn w:val="Normal"/>
    <w:next w:val="Normal"/>
    <w:link w:val="Overskrift6Tegn"/>
    <w:uiPriority w:val="9"/>
    <w:semiHidden/>
    <w:unhideWhenUsed/>
    <w:qFormat/>
    <w:rsid w:val="0064764B"/>
    <w:pPr>
      <w:keepNext/>
      <w:keepLines/>
      <w:spacing w:before="40" w:after="0"/>
      <w:outlineLvl w:val="5"/>
    </w:pPr>
    <w:rPr>
      <w:rFonts w:eastAsiaTheme="majorEastAsia"/>
      <w:color w:val="355300" w:themeColor="accent1" w:themeShade="7F"/>
    </w:rPr>
  </w:style>
  <w:style w:type="paragraph" w:styleId="Overskrift7">
    <w:name w:val="heading 7"/>
    <w:basedOn w:val="Normal"/>
    <w:next w:val="Normal"/>
    <w:link w:val="Overskrift7Tegn"/>
    <w:uiPriority w:val="9"/>
    <w:semiHidden/>
    <w:unhideWhenUsed/>
    <w:qFormat/>
    <w:rsid w:val="0064764B"/>
    <w:pPr>
      <w:keepNext/>
      <w:keepLines/>
      <w:spacing w:before="40" w:after="0"/>
      <w:outlineLvl w:val="6"/>
    </w:pPr>
    <w:rPr>
      <w:rFonts w:eastAsiaTheme="majorEastAsia"/>
      <w:i/>
      <w:iCs/>
      <w:color w:val="355300" w:themeColor="accent1" w:themeShade="7F"/>
    </w:rPr>
  </w:style>
  <w:style w:type="paragraph" w:styleId="Overskrift8">
    <w:name w:val="heading 8"/>
    <w:basedOn w:val="Normal"/>
    <w:next w:val="Normal"/>
    <w:link w:val="Overskrift8Tegn"/>
    <w:uiPriority w:val="9"/>
    <w:semiHidden/>
    <w:unhideWhenUsed/>
    <w:qFormat/>
    <w:rsid w:val="0064764B"/>
    <w:pPr>
      <w:keepNext/>
      <w:keepLines/>
      <w:spacing w:before="40" w:after="0"/>
      <w:outlineLvl w:val="7"/>
    </w:pPr>
    <w:rPr>
      <w:rFonts w:eastAsiaTheme="majorEastAsia"/>
      <w:color w:val="272727" w:themeColor="text1" w:themeTint="D8"/>
      <w:sz w:val="21"/>
      <w:szCs w:val="21"/>
    </w:rPr>
  </w:style>
  <w:style w:type="paragraph" w:styleId="Overskrift9">
    <w:name w:val="heading 9"/>
    <w:basedOn w:val="Normal"/>
    <w:next w:val="Normal"/>
    <w:link w:val="Overskrift9Tegn"/>
    <w:uiPriority w:val="9"/>
    <w:semiHidden/>
    <w:unhideWhenUsed/>
    <w:qFormat/>
    <w:rsid w:val="0064764B"/>
    <w:pPr>
      <w:keepNext/>
      <w:keepLines/>
      <w:spacing w:before="40" w:after="0"/>
      <w:outlineLvl w:val="8"/>
    </w:pPr>
    <w:rPr>
      <w:rFonts w:eastAsiaTheme="majorEastAsia"/>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4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1">
    <w:name w:val="Grid Table 1 Light"/>
    <w:basedOn w:val="Vanligtabell"/>
    <w:uiPriority w:val="46"/>
    <w:rsid w:val="006476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kktekst">
    <w:name w:val="Block Text"/>
    <w:basedOn w:val="Normal"/>
    <w:uiPriority w:val="5"/>
    <w:unhideWhenUsed/>
    <w:qFormat/>
    <w:rsid w:val="0064764B"/>
    <w:pPr>
      <w:spacing w:after="380" w:line="326" w:lineRule="auto"/>
    </w:pPr>
    <w:rPr>
      <w:rFonts w:eastAsiaTheme="minorEastAsia"/>
      <w:iCs/>
      <w:sz w:val="28"/>
    </w:rPr>
  </w:style>
  <w:style w:type="paragraph" w:customStyle="1" w:styleId="Firma">
    <w:name w:val="Firma"/>
    <w:basedOn w:val="Normal"/>
    <w:uiPriority w:val="11"/>
    <w:qFormat/>
    <w:rsid w:val="0064764B"/>
    <w:pPr>
      <w:spacing w:after="0"/>
    </w:pPr>
    <w:rPr>
      <w:b/>
      <w:color w:val="6CA800" w:themeColor="accent1"/>
      <w:sz w:val="36"/>
    </w:rPr>
  </w:style>
  <w:style w:type="paragraph" w:customStyle="1" w:styleId="Kontaktinformasjon">
    <w:name w:val="Kontaktinformasjon"/>
    <w:basedOn w:val="Normal"/>
    <w:uiPriority w:val="10"/>
    <w:qFormat/>
    <w:rsid w:val="0064764B"/>
    <w:pPr>
      <w:spacing w:after="0"/>
      <w:contextualSpacing/>
    </w:pPr>
  </w:style>
  <w:style w:type="paragraph" w:styleId="Dato">
    <w:name w:val="Date"/>
    <w:basedOn w:val="Normal"/>
    <w:link w:val="DatoTegn"/>
    <w:uiPriority w:val="2"/>
    <w:unhideWhenUsed/>
    <w:qFormat/>
    <w:rsid w:val="0064764B"/>
    <w:pPr>
      <w:spacing w:after="40"/>
      <w:jc w:val="right"/>
    </w:pPr>
    <w:rPr>
      <w:b/>
      <w:color w:val="6CA800" w:themeColor="accent1"/>
      <w:sz w:val="32"/>
    </w:rPr>
  </w:style>
  <w:style w:type="character" w:customStyle="1" w:styleId="DatoTegn">
    <w:name w:val="Dato Tegn"/>
    <w:basedOn w:val="Standardskriftforavsnitt"/>
    <w:link w:val="Dato"/>
    <w:uiPriority w:val="2"/>
    <w:rsid w:val="0064764B"/>
    <w:rPr>
      <w:rFonts w:ascii="Times New Roman" w:hAnsi="Times New Roman" w:cs="Times New Roman"/>
      <w:b/>
      <w:color w:val="6CA800" w:themeColor="accent1"/>
      <w:sz w:val="32"/>
    </w:rPr>
  </w:style>
  <w:style w:type="character" w:customStyle="1" w:styleId="Overskrift1Tegn">
    <w:name w:val="Overskrift 1 Tegn"/>
    <w:basedOn w:val="Standardskriftforavsnitt"/>
    <w:link w:val="Overskrift1"/>
    <w:uiPriority w:val="9"/>
    <w:rsid w:val="0064764B"/>
    <w:rPr>
      <w:rFonts w:ascii="Times New Roman" w:eastAsiaTheme="majorEastAsia" w:hAnsi="Times New Roman" w:cs="Times New Roman"/>
      <w:b/>
      <w:color w:val="6CA800" w:themeColor="accent1"/>
      <w:sz w:val="34"/>
      <w:szCs w:val="32"/>
    </w:rPr>
  </w:style>
  <w:style w:type="character" w:customStyle="1" w:styleId="Overskrift2Tegn">
    <w:name w:val="Overskrift 2 Tegn"/>
    <w:basedOn w:val="Standardskriftforavsnitt"/>
    <w:link w:val="Overskrift2"/>
    <w:uiPriority w:val="9"/>
    <w:rsid w:val="0064764B"/>
    <w:rPr>
      <w:rFonts w:ascii="Times New Roman" w:eastAsiaTheme="majorEastAsia" w:hAnsi="Times New Roman" w:cs="Times New Roman"/>
      <w:b/>
      <w:sz w:val="24"/>
      <w:szCs w:val="26"/>
    </w:rPr>
  </w:style>
  <w:style w:type="paragraph" w:styleId="Sitat">
    <w:name w:val="Quote"/>
    <w:basedOn w:val="Normal"/>
    <w:link w:val="SitatTegn"/>
    <w:uiPriority w:val="4"/>
    <w:qFormat/>
    <w:rsid w:val="0064764B"/>
    <w:pPr>
      <w:pBdr>
        <w:top w:val="single" w:sz="8" w:space="10" w:color="auto"/>
        <w:bottom w:val="single" w:sz="8" w:space="10" w:color="auto"/>
      </w:pBdr>
      <w:spacing w:after="240" w:line="312" w:lineRule="auto"/>
      <w:jc w:val="right"/>
    </w:pPr>
    <w:rPr>
      <w:i/>
      <w:iCs/>
      <w:sz w:val="28"/>
    </w:rPr>
  </w:style>
  <w:style w:type="character" w:customStyle="1" w:styleId="SitatTegn">
    <w:name w:val="Sitat Tegn"/>
    <w:basedOn w:val="Standardskriftforavsnitt"/>
    <w:link w:val="Sitat"/>
    <w:uiPriority w:val="4"/>
    <w:rsid w:val="0064764B"/>
    <w:rPr>
      <w:rFonts w:ascii="Times New Roman" w:hAnsi="Times New Roman" w:cs="Times New Roman"/>
      <w:i/>
      <w:iCs/>
      <w:sz w:val="28"/>
    </w:rPr>
  </w:style>
  <w:style w:type="paragraph" w:customStyle="1" w:styleId="Mottaker">
    <w:name w:val="Mottaker"/>
    <w:basedOn w:val="Normal"/>
    <w:next w:val="Kontaktinformasjon"/>
    <w:uiPriority w:val="12"/>
    <w:qFormat/>
    <w:rsid w:val="0064764B"/>
    <w:pPr>
      <w:spacing w:before="2800" w:after="0"/>
      <w:contextualSpacing/>
    </w:pPr>
    <w:rPr>
      <w:b/>
    </w:rPr>
  </w:style>
  <w:style w:type="paragraph" w:styleId="Undertittel">
    <w:name w:val="Subtitle"/>
    <w:basedOn w:val="Normal"/>
    <w:link w:val="UndertittelTegn"/>
    <w:uiPriority w:val="1"/>
    <w:qFormat/>
    <w:rsid w:val="008318E5"/>
    <w:pPr>
      <w:numPr>
        <w:ilvl w:val="1"/>
      </w:numPr>
      <w:spacing w:after="0"/>
      <w:jc w:val="right"/>
    </w:pPr>
    <w:rPr>
      <w:rFonts w:eastAsiaTheme="minorEastAsia"/>
      <w:sz w:val="28"/>
    </w:rPr>
  </w:style>
  <w:style w:type="character" w:customStyle="1" w:styleId="UndertittelTegn">
    <w:name w:val="Undertittel Tegn"/>
    <w:basedOn w:val="Standardskriftforavsnitt"/>
    <w:link w:val="Undertittel"/>
    <w:uiPriority w:val="1"/>
    <w:rsid w:val="008318E5"/>
    <w:rPr>
      <w:rFonts w:ascii="Times New Roman" w:eastAsiaTheme="minorEastAsia" w:hAnsi="Times New Roman" w:cs="Times New Roman"/>
      <w:sz w:val="28"/>
    </w:rPr>
  </w:style>
  <w:style w:type="paragraph" w:styleId="Tittel">
    <w:name w:val="Title"/>
    <w:basedOn w:val="Normal"/>
    <w:link w:val="TittelTegn"/>
    <w:uiPriority w:val="3"/>
    <w:qFormat/>
    <w:rsid w:val="0064764B"/>
    <w:pPr>
      <w:spacing w:after="0" w:line="240" w:lineRule="auto"/>
      <w:contextualSpacing/>
    </w:pPr>
    <w:rPr>
      <w:rFonts w:eastAsiaTheme="majorEastAsia"/>
      <w:color w:val="FFFFFF" w:themeColor="background1"/>
      <w:kern w:val="28"/>
      <w:sz w:val="78"/>
      <w:szCs w:val="56"/>
    </w:rPr>
  </w:style>
  <w:style w:type="character" w:customStyle="1" w:styleId="TittelTegn">
    <w:name w:val="Tittel Tegn"/>
    <w:basedOn w:val="Standardskriftforavsnitt"/>
    <w:link w:val="Tittel"/>
    <w:uiPriority w:val="3"/>
    <w:rsid w:val="0064764B"/>
    <w:rPr>
      <w:rFonts w:ascii="Times New Roman" w:eastAsiaTheme="majorEastAsia" w:hAnsi="Times New Roman" w:cs="Times New Roman"/>
      <w:color w:val="FFFFFF" w:themeColor="background1"/>
      <w:kern w:val="28"/>
      <w:sz w:val="78"/>
      <w:szCs w:val="56"/>
    </w:rPr>
  </w:style>
  <w:style w:type="paragraph" w:styleId="Topptekst">
    <w:name w:val="header"/>
    <w:basedOn w:val="Normal"/>
    <w:link w:val="TopptekstTegn"/>
    <w:uiPriority w:val="99"/>
    <w:unhideWhenUsed/>
    <w:rsid w:val="0064764B"/>
    <w:pPr>
      <w:spacing w:after="0" w:line="240" w:lineRule="auto"/>
      <w:jc w:val="right"/>
    </w:pPr>
  </w:style>
  <w:style w:type="character" w:customStyle="1" w:styleId="TopptekstTegn">
    <w:name w:val="Topptekst Tegn"/>
    <w:basedOn w:val="Standardskriftforavsnitt"/>
    <w:link w:val="Topptekst"/>
    <w:uiPriority w:val="99"/>
    <w:rsid w:val="0064764B"/>
    <w:rPr>
      <w:rFonts w:ascii="Times New Roman" w:hAnsi="Times New Roman" w:cs="Times New Roman"/>
    </w:rPr>
  </w:style>
  <w:style w:type="paragraph" w:styleId="Bunntekst">
    <w:name w:val="footer"/>
    <w:basedOn w:val="Normal"/>
    <w:link w:val="BunntekstTegn"/>
    <w:uiPriority w:val="99"/>
    <w:unhideWhenUsed/>
    <w:rsid w:val="0064764B"/>
    <w:pPr>
      <w:spacing w:after="0" w:line="240" w:lineRule="auto"/>
    </w:pPr>
  </w:style>
  <w:style w:type="character" w:customStyle="1" w:styleId="BunntekstTegn">
    <w:name w:val="Bunntekst Tegn"/>
    <w:basedOn w:val="Standardskriftforavsnitt"/>
    <w:link w:val="Bunntekst"/>
    <w:uiPriority w:val="99"/>
    <w:rsid w:val="0064764B"/>
    <w:rPr>
      <w:rFonts w:ascii="Times New Roman" w:hAnsi="Times New Roman" w:cs="Times New Roman"/>
    </w:rPr>
  </w:style>
  <w:style w:type="paragraph" w:styleId="Ingenmellomrom">
    <w:name w:val="No Spacing"/>
    <w:link w:val="IngenmellomromTegn"/>
    <w:uiPriority w:val="1"/>
    <w:qFormat/>
    <w:rsid w:val="0064764B"/>
    <w:pPr>
      <w:spacing w:after="0" w:line="240" w:lineRule="auto"/>
    </w:pPr>
    <w:rPr>
      <w:rFonts w:ascii="Times New Roman" w:hAnsi="Times New Roman" w:cs="Times New Roman"/>
    </w:rPr>
  </w:style>
  <w:style w:type="character" w:styleId="Plassholdertekst">
    <w:name w:val="Placeholder Text"/>
    <w:basedOn w:val="Standardskriftforavsnitt"/>
    <w:uiPriority w:val="99"/>
    <w:semiHidden/>
    <w:rsid w:val="0064764B"/>
    <w:rPr>
      <w:rFonts w:ascii="Times New Roman" w:hAnsi="Times New Roman" w:cs="Times New Roman"/>
      <w:color w:val="808080"/>
    </w:rPr>
  </w:style>
  <w:style w:type="character" w:customStyle="1" w:styleId="Mention">
    <w:name w:val="Mention"/>
    <w:basedOn w:val="Standardskriftforavsnitt"/>
    <w:uiPriority w:val="99"/>
    <w:semiHidden/>
    <w:unhideWhenUsed/>
    <w:rsid w:val="0064764B"/>
    <w:rPr>
      <w:rFonts w:ascii="Times New Roman" w:hAnsi="Times New Roman" w:cs="Times New Roman"/>
      <w:color w:val="2B579A"/>
      <w:shd w:val="clear" w:color="auto" w:fill="E1DFDD"/>
    </w:rPr>
  </w:style>
  <w:style w:type="numbering" w:styleId="111111">
    <w:name w:val="Outline List 2"/>
    <w:basedOn w:val="Ingenliste"/>
    <w:uiPriority w:val="99"/>
    <w:semiHidden/>
    <w:unhideWhenUsed/>
    <w:rsid w:val="0064764B"/>
    <w:pPr>
      <w:numPr>
        <w:numId w:val="1"/>
      </w:numPr>
    </w:pPr>
  </w:style>
  <w:style w:type="numbering" w:styleId="1ai">
    <w:name w:val="Outline List 1"/>
    <w:basedOn w:val="Ingenliste"/>
    <w:uiPriority w:val="99"/>
    <w:semiHidden/>
    <w:unhideWhenUsed/>
    <w:rsid w:val="0064764B"/>
    <w:pPr>
      <w:numPr>
        <w:numId w:val="2"/>
      </w:numPr>
    </w:pPr>
  </w:style>
  <w:style w:type="character" w:styleId="HTML-kode">
    <w:name w:val="HTML Code"/>
    <w:basedOn w:val="Standardskriftforavsnitt"/>
    <w:uiPriority w:val="99"/>
    <w:semiHidden/>
    <w:unhideWhenUsed/>
    <w:rsid w:val="0064764B"/>
    <w:rPr>
      <w:rFonts w:ascii="Consolas" w:hAnsi="Consolas" w:cs="Times New Roman"/>
      <w:sz w:val="20"/>
      <w:szCs w:val="20"/>
    </w:rPr>
  </w:style>
  <w:style w:type="character" w:styleId="HTML-variabel">
    <w:name w:val="HTML Variable"/>
    <w:basedOn w:val="Standardskriftforavsnitt"/>
    <w:uiPriority w:val="99"/>
    <w:semiHidden/>
    <w:unhideWhenUsed/>
    <w:rsid w:val="0064764B"/>
    <w:rPr>
      <w:rFonts w:ascii="Times New Roman" w:hAnsi="Times New Roman" w:cs="Times New Roman"/>
      <w:i/>
      <w:iCs/>
    </w:rPr>
  </w:style>
  <w:style w:type="paragraph" w:styleId="HTML-adresse">
    <w:name w:val="HTML Address"/>
    <w:basedOn w:val="Normal"/>
    <w:link w:val="HTML-adresseTegn"/>
    <w:uiPriority w:val="99"/>
    <w:semiHidden/>
    <w:unhideWhenUsed/>
    <w:rsid w:val="0064764B"/>
    <w:pPr>
      <w:spacing w:after="0" w:line="240" w:lineRule="auto"/>
    </w:pPr>
    <w:rPr>
      <w:i/>
      <w:iCs/>
    </w:rPr>
  </w:style>
  <w:style w:type="character" w:customStyle="1" w:styleId="HTML-adresseTegn">
    <w:name w:val="HTML-adresse Tegn"/>
    <w:basedOn w:val="Standardskriftforavsnitt"/>
    <w:link w:val="HTML-adresse"/>
    <w:uiPriority w:val="99"/>
    <w:semiHidden/>
    <w:rsid w:val="0064764B"/>
    <w:rPr>
      <w:rFonts w:ascii="Times New Roman" w:hAnsi="Times New Roman" w:cs="Times New Roman"/>
      <w:i/>
      <w:iCs/>
    </w:rPr>
  </w:style>
  <w:style w:type="character" w:styleId="HTML-definisjon">
    <w:name w:val="HTML Definition"/>
    <w:basedOn w:val="Standardskriftforavsnitt"/>
    <w:uiPriority w:val="99"/>
    <w:semiHidden/>
    <w:unhideWhenUsed/>
    <w:rsid w:val="0064764B"/>
    <w:rPr>
      <w:rFonts w:ascii="Times New Roman" w:hAnsi="Times New Roman" w:cs="Times New Roman"/>
      <w:i/>
      <w:iCs/>
    </w:rPr>
  </w:style>
  <w:style w:type="character" w:styleId="HTML-sitat">
    <w:name w:val="HTML Cite"/>
    <w:basedOn w:val="Standardskriftforavsnitt"/>
    <w:uiPriority w:val="99"/>
    <w:semiHidden/>
    <w:unhideWhenUsed/>
    <w:rsid w:val="0064764B"/>
    <w:rPr>
      <w:rFonts w:ascii="Times New Roman" w:hAnsi="Times New Roman" w:cs="Times New Roman"/>
      <w:i/>
      <w:iCs/>
    </w:rPr>
  </w:style>
  <w:style w:type="character" w:styleId="HTML-skrivemaskin">
    <w:name w:val="HTML Typewriter"/>
    <w:basedOn w:val="Standardskriftforavsnitt"/>
    <w:uiPriority w:val="99"/>
    <w:semiHidden/>
    <w:unhideWhenUsed/>
    <w:rsid w:val="0064764B"/>
    <w:rPr>
      <w:rFonts w:ascii="Consolas" w:hAnsi="Consolas" w:cs="Times New Roman"/>
      <w:sz w:val="20"/>
      <w:szCs w:val="20"/>
    </w:rPr>
  </w:style>
  <w:style w:type="character" w:styleId="HTML-eksempel">
    <w:name w:val="HTML Sample"/>
    <w:basedOn w:val="Standardskriftforavsnitt"/>
    <w:uiPriority w:val="99"/>
    <w:semiHidden/>
    <w:unhideWhenUsed/>
    <w:rsid w:val="0064764B"/>
    <w:rPr>
      <w:rFonts w:ascii="Consolas" w:hAnsi="Consolas" w:cs="Times New Roman"/>
      <w:sz w:val="24"/>
      <w:szCs w:val="24"/>
    </w:rPr>
  </w:style>
  <w:style w:type="character" w:styleId="HTML-akronym">
    <w:name w:val="HTML Acronym"/>
    <w:basedOn w:val="Standardskriftforavsnitt"/>
    <w:uiPriority w:val="99"/>
    <w:semiHidden/>
    <w:unhideWhenUsed/>
    <w:rsid w:val="0064764B"/>
    <w:rPr>
      <w:rFonts w:ascii="Times New Roman" w:hAnsi="Times New Roman" w:cs="Times New Roman"/>
    </w:rPr>
  </w:style>
  <w:style w:type="character" w:styleId="HTML-tastatur">
    <w:name w:val="HTML Keyboard"/>
    <w:basedOn w:val="Standardskriftforavsnitt"/>
    <w:uiPriority w:val="99"/>
    <w:semiHidden/>
    <w:unhideWhenUsed/>
    <w:rsid w:val="0064764B"/>
    <w:rPr>
      <w:rFonts w:ascii="Consolas" w:hAnsi="Consolas" w:cs="Times New Roman"/>
      <w:sz w:val="20"/>
      <w:szCs w:val="20"/>
    </w:rPr>
  </w:style>
  <w:style w:type="paragraph" w:styleId="HTML-forhndsformatert">
    <w:name w:val="HTML Preformatted"/>
    <w:basedOn w:val="Normal"/>
    <w:link w:val="HTML-forhndsformatertTegn"/>
    <w:uiPriority w:val="99"/>
    <w:semiHidden/>
    <w:unhideWhenUsed/>
    <w:rsid w:val="0064764B"/>
    <w:pPr>
      <w:spacing w:after="0"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64764B"/>
    <w:rPr>
      <w:rFonts w:ascii="Consolas" w:hAnsi="Consolas" w:cs="Times New Roman"/>
    </w:rPr>
  </w:style>
  <w:style w:type="paragraph" w:styleId="INNH1">
    <w:name w:val="toc 1"/>
    <w:basedOn w:val="Normal"/>
    <w:next w:val="Normal"/>
    <w:autoRedefine/>
    <w:uiPriority w:val="39"/>
    <w:unhideWhenUsed/>
    <w:rsid w:val="0064764B"/>
    <w:pPr>
      <w:spacing w:after="100"/>
    </w:pPr>
  </w:style>
  <w:style w:type="paragraph" w:styleId="INNH2">
    <w:name w:val="toc 2"/>
    <w:basedOn w:val="Normal"/>
    <w:next w:val="Normal"/>
    <w:autoRedefine/>
    <w:uiPriority w:val="39"/>
    <w:unhideWhenUsed/>
    <w:rsid w:val="0064764B"/>
    <w:pPr>
      <w:spacing w:after="100"/>
      <w:ind w:left="200"/>
    </w:pPr>
  </w:style>
  <w:style w:type="paragraph" w:styleId="INNH3">
    <w:name w:val="toc 3"/>
    <w:basedOn w:val="Normal"/>
    <w:next w:val="Normal"/>
    <w:autoRedefine/>
    <w:uiPriority w:val="39"/>
    <w:unhideWhenUsed/>
    <w:rsid w:val="0064764B"/>
    <w:pPr>
      <w:spacing w:after="100"/>
      <w:ind w:left="400"/>
    </w:pPr>
  </w:style>
  <w:style w:type="paragraph" w:styleId="INNH4">
    <w:name w:val="toc 4"/>
    <w:basedOn w:val="Normal"/>
    <w:next w:val="Normal"/>
    <w:autoRedefine/>
    <w:uiPriority w:val="39"/>
    <w:semiHidden/>
    <w:unhideWhenUsed/>
    <w:rsid w:val="0064764B"/>
    <w:pPr>
      <w:spacing w:after="100"/>
      <w:ind w:left="600"/>
    </w:pPr>
  </w:style>
  <w:style w:type="paragraph" w:styleId="INNH5">
    <w:name w:val="toc 5"/>
    <w:basedOn w:val="Normal"/>
    <w:next w:val="Normal"/>
    <w:autoRedefine/>
    <w:uiPriority w:val="39"/>
    <w:semiHidden/>
    <w:unhideWhenUsed/>
    <w:rsid w:val="0064764B"/>
    <w:pPr>
      <w:spacing w:after="100"/>
      <w:ind w:left="800"/>
    </w:pPr>
  </w:style>
  <w:style w:type="paragraph" w:styleId="INNH6">
    <w:name w:val="toc 6"/>
    <w:basedOn w:val="Normal"/>
    <w:next w:val="Normal"/>
    <w:autoRedefine/>
    <w:uiPriority w:val="39"/>
    <w:semiHidden/>
    <w:unhideWhenUsed/>
    <w:rsid w:val="0064764B"/>
    <w:pPr>
      <w:spacing w:after="100"/>
      <w:ind w:left="1000"/>
    </w:pPr>
  </w:style>
  <w:style w:type="paragraph" w:styleId="INNH7">
    <w:name w:val="toc 7"/>
    <w:basedOn w:val="Normal"/>
    <w:next w:val="Normal"/>
    <w:autoRedefine/>
    <w:uiPriority w:val="39"/>
    <w:semiHidden/>
    <w:unhideWhenUsed/>
    <w:rsid w:val="0064764B"/>
    <w:pPr>
      <w:spacing w:after="100"/>
      <w:ind w:left="1200"/>
    </w:pPr>
  </w:style>
  <w:style w:type="paragraph" w:styleId="INNH8">
    <w:name w:val="toc 8"/>
    <w:basedOn w:val="Normal"/>
    <w:next w:val="Normal"/>
    <w:autoRedefine/>
    <w:uiPriority w:val="39"/>
    <w:semiHidden/>
    <w:unhideWhenUsed/>
    <w:rsid w:val="0064764B"/>
    <w:pPr>
      <w:spacing w:after="100"/>
      <w:ind w:left="1400"/>
    </w:pPr>
  </w:style>
  <w:style w:type="paragraph" w:styleId="INNH9">
    <w:name w:val="toc 9"/>
    <w:basedOn w:val="Normal"/>
    <w:next w:val="Normal"/>
    <w:autoRedefine/>
    <w:uiPriority w:val="39"/>
    <w:semiHidden/>
    <w:unhideWhenUsed/>
    <w:rsid w:val="0064764B"/>
    <w:pPr>
      <w:spacing w:after="100"/>
      <w:ind w:left="1600"/>
    </w:pPr>
  </w:style>
  <w:style w:type="paragraph" w:styleId="Overskriftforinnholdsfortegnelse">
    <w:name w:val="TOC Heading"/>
    <w:basedOn w:val="Overskrift1"/>
    <w:next w:val="Normal"/>
    <w:uiPriority w:val="39"/>
    <w:unhideWhenUsed/>
    <w:qFormat/>
    <w:rsid w:val="0064764B"/>
    <w:pPr>
      <w:spacing w:before="240" w:after="0"/>
      <w:outlineLvl w:val="9"/>
    </w:pPr>
    <w:rPr>
      <w:b w:val="0"/>
      <w:color w:val="507D00" w:themeColor="accent1" w:themeShade="BF"/>
      <w:sz w:val="32"/>
    </w:rPr>
  </w:style>
  <w:style w:type="character" w:styleId="Svakreferanse">
    <w:name w:val="Subtle Reference"/>
    <w:basedOn w:val="Standardskriftforavsnitt"/>
    <w:uiPriority w:val="31"/>
    <w:semiHidden/>
    <w:unhideWhenUsed/>
    <w:qFormat/>
    <w:rsid w:val="0064764B"/>
    <w:rPr>
      <w:rFonts w:ascii="Times New Roman" w:hAnsi="Times New Roman" w:cs="Times New Roman"/>
      <w:smallCaps/>
      <w:color w:val="5A5A5A" w:themeColor="text1" w:themeTint="A5"/>
    </w:rPr>
  </w:style>
  <w:style w:type="character" w:styleId="Svakutheving">
    <w:name w:val="Subtle Emphasis"/>
    <w:basedOn w:val="Standardskriftforavsnitt"/>
    <w:uiPriority w:val="19"/>
    <w:semiHidden/>
    <w:unhideWhenUsed/>
    <w:qFormat/>
    <w:rsid w:val="0064764B"/>
    <w:rPr>
      <w:rFonts w:ascii="Times New Roman" w:hAnsi="Times New Roman" w:cs="Times New Roman"/>
      <w:i/>
      <w:iCs/>
      <w:color w:val="404040" w:themeColor="text1" w:themeTint="BF"/>
    </w:rPr>
  </w:style>
  <w:style w:type="table" w:styleId="Tabell-profesjonell">
    <w:name w:val="Table Professional"/>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ddelsliste1">
    <w:name w:val="Medium List 1"/>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6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6CA800" w:themeColor="accent1"/>
        <w:bottom w:val="single" w:sz="8" w:space="0" w:color="6CA800" w:themeColor="accent1"/>
      </w:tblBorders>
    </w:tblPr>
    <w:tblStylePr w:type="firstRow">
      <w:rPr>
        <w:rFonts w:asciiTheme="majorHAnsi" w:eastAsiaTheme="majorEastAsia" w:hAnsiTheme="majorHAnsi" w:cstheme="majorBidi"/>
      </w:rPr>
      <w:tblPr/>
      <w:tcPr>
        <w:tcBorders>
          <w:top w:val="nil"/>
          <w:bottom w:val="single" w:sz="8" w:space="0" w:color="6CA800" w:themeColor="accent1"/>
        </w:tcBorders>
      </w:tcPr>
    </w:tblStylePr>
    <w:tblStylePr w:type="lastRow">
      <w:rPr>
        <w:b/>
        <w:bCs/>
        <w:color w:val="212630" w:themeColor="text2"/>
      </w:rPr>
      <w:tblPr/>
      <w:tcPr>
        <w:tcBorders>
          <w:top w:val="single" w:sz="8" w:space="0" w:color="6CA800" w:themeColor="accent1"/>
          <w:bottom w:val="single" w:sz="8" w:space="0" w:color="6CA800" w:themeColor="accent1"/>
        </w:tcBorders>
      </w:tcPr>
    </w:tblStylePr>
    <w:tblStylePr w:type="firstCol">
      <w:rPr>
        <w:b/>
        <w:bCs/>
      </w:rPr>
    </w:tblStylePr>
    <w:tblStylePr w:type="lastCol">
      <w:rPr>
        <w:b/>
        <w:bCs/>
      </w:rPr>
      <w:tblPr/>
      <w:tcPr>
        <w:tcBorders>
          <w:top w:val="single" w:sz="8" w:space="0" w:color="6CA800" w:themeColor="accent1"/>
          <w:bottom w:val="single" w:sz="8" w:space="0" w:color="6CA800" w:themeColor="accent1"/>
        </w:tcBorders>
      </w:tcPr>
    </w:tblStylePr>
    <w:tblStylePr w:type="band1Vert">
      <w:tblPr/>
      <w:tcPr>
        <w:shd w:val="clear" w:color="auto" w:fill="E0FFAA" w:themeFill="accent1" w:themeFillTint="3F"/>
      </w:tcPr>
    </w:tblStylePr>
    <w:tblStylePr w:type="band1Horz">
      <w:tblPr/>
      <w:tcPr>
        <w:shd w:val="clear" w:color="auto" w:fill="E0FFAA" w:themeFill="accent1" w:themeFillTint="3F"/>
      </w:tcPr>
    </w:tblStylePr>
  </w:style>
  <w:style w:type="table" w:styleId="Middelsliste1-uthevingsfarge2">
    <w:name w:val="Medium List 1 Accent 2"/>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4D238" w:themeColor="accent2"/>
        <w:bottom w:val="single" w:sz="8" w:space="0" w:color="E4D238" w:themeColor="accent2"/>
      </w:tblBorders>
    </w:tblPr>
    <w:tblStylePr w:type="firstRow">
      <w:rPr>
        <w:rFonts w:asciiTheme="majorHAnsi" w:eastAsiaTheme="majorEastAsia" w:hAnsiTheme="majorHAnsi" w:cstheme="majorBidi"/>
      </w:rPr>
      <w:tblPr/>
      <w:tcPr>
        <w:tcBorders>
          <w:top w:val="nil"/>
          <w:bottom w:val="single" w:sz="8" w:space="0" w:color="E4D238" w:themeColor="accent2"/>
        </w:tcBorders>
      </w:tcPr>
    </w:tblStylePr>
    <w:tblStylePr w:type="lastRow">
      <w:rPr>
        <w:b/>
        <w:bCs/>
        <w:color w:val="212630" w:themeColor="text2"/>
      </w:rPr>
      <w:tblPr/>
      <w:tcPr>
        <w:tcBorders>
          <w:top w:val="single" w:sz="8" w:space="0" w:color="E4D238" w:themeColor="accent2"/>
          <w:bottom w:val="single" w:sz="8" w:space="0" w:color="E4D238" w:themeColor="accent2"/>
        </w:tcBorders>
      </w:tcPr>
    </w:tblStylePr>
    <w:tblStylePr w:type="firstCol">
      <w:rPr>
        <w:b/>
        <w:bCs/>
      </w:rPr>
    </w:tblStylePr>
    <w:tblStylePr w:type="lastCol">
      <w:rPr>
        <w:b/>
        <w:bCs/>
      </w:rPr>
      <w:tblPr/>
      <w:tcPr>
        <w:tcBorders>
          <w:top w:val="single" w:sz="8" w:space="0" w:color="E4D238" w:themeColor="accent2"/>
          <w:bottom w:val="single" w:sz="8" w:space="0" w:color="E4D238" w:themeColor="accent2"/>
        </w:tcBorders>
      </w:tcPr>
    </w:tblStylePr>
    <w:tblStylePr w:type="band1Vert">
      <w:tblPr/>
      <w:tcPr>
        <w:shd w:val="clear" w:color="auto" w:fill="F8F3CD" w:themeFill="accent2" w:themeFillTint="3F"/>
      </w:tcPr>
    </w:tblStylePr>
    <w:tblStylePr w:type="band1Horz">
      <w:tblPr/>
      <w:tcPr>
        <w:shd w:val="clear" w:color="auto" w:fill="F8F3CD" w:themeFill="accent2" w:themeFillTint="3F"/>
      </w:tcPr>
    </w:tblStylePr>
  </w:style>
  <w:style w:type="table" w:styleId="Middelsliste1-uthevingsfarge3">
    <w:name w:val="Medium List 1 Accent 3"/>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36C0CA" w:themeColor="accent3"/>
        <w:bottom w:val="single" w:sz="8" w:space="0" w:color="36C0CA" w:themeColor="accent3"/>
      </w:tblBorders>
    </w:tblPr>
    <w:tblStylePr w:type="firstRow">
      <w:rPr>
        <w:rFonts w:asciiTheme="majorHAnsi" w:eastAsiaTheme="majorEastAsia" w:hAnsiTheme="majorHAnsi" w:cstheme="majorBidi"/>
      </w:rPr>
      <w:tblPr/>
      <w:tcPr>
        <w:tcBorders>
          <w:top w:val="nil"/>
          <w:bottom w:val="single" w:sz="8" w:space="0" w:color="36C0CA" w:themeColor="accent3"/>
        </w:tcBorders>
      </w:tcPr>
    </w:tblStylePr>
    <w:tblStylePr w:type="lastRow">
      <w:rPr>
        <w:b/>
        <w:bCs/>
        <w:color w:val="212630" w:themeColor="text2"/>
      </w:rPr>
      <w:tblPr/>
      <w:tcPr>
        <w:tcBorders>
          <w:top w:val="single" w:sz="8" w:space="0" w:color="36C0CA" w:themeColor="accent3"/>
          <w:bottom w:val="single" w:sz="8" w:space="0" w:color="36C0CA" w:themeColor="accent3"/>
        </w:tcBorders>
      </w:tcPr>
    </w:tblStylePr>
    <w:tblStylePr w:type="firstCol">
      <w:rPr>
        <w:b/>
        <w:bCs/>
      </w:rPr>
    </w:tblStylePr>
    <w:tblStylePr w:type="lastCol">
      <w:rPr>
        <w:b/>
        <w:bCs/>
      </w:rPr>
      <w:tblPr/>
      <w:tcPr>
        <w:tcBorders>
          <w:top w:val="single" w:sz="8" w:space="0" w:color="36C0CA" w:themeColor="accent3"/>
          <w:bottom w:val="single" w:sz="8" w:space="0" w:color="36C0CA" w:themeColor="accent3"/>
        </w:tcBorders>
      </w:tcPr>
    </w:tblStylePr>
    <w:tblStylePr w:type="band1Vert">
      <w:tblPr/>
      <w:tcPr>
        <w:shd w:val="clear" w:color="auto" w:fill="CDEFF2" w:themeFill="accent3" w:themeFillTint="3F"/>
      </w:tcPr>
    </w:tblStylePr>
    <w:tblStylePr w:type="band1Horz">
      <w:tblPr/>
      <w:tcPr>
        <w:shd w:val="clear" w:color="auto" w:fill="CDEFF2" w:themeFill="accent3" w:themeFillTint="3F"/>
      </w:tcPr>
    </w:tblStylePr>
  </w:style>
  <w:style w:type="table" w:styleId="Middelsliste1-uthevingsfarge4">
    <w:name w:val="Medium List 1 Accent 4"/>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25D52" w:themeColor="accent4"/>
        <w:bottom w:val="single" w:sz="8" w:space="0" w:color="E25D52" w:themeColor="accent4"/>
      </w:tblBorders>
    </w:tblPr>
    <w:tblStylePr w:type="firstRow">
      <w:rPr>
        <w:rFonts w:asciiTheme="majorHAnsi" w:eastAsiaTheme="majorEastAsia" w:hAnsiTheme="majorHAnsi" w:cstheme="majorBidi"/>
      </w:rPr>
      <w:tblPr/>
      <w:tcPr>
        <w:tcBorders>
          <w:top w:val="nil"/>
          <w:bottom w:val="single" w:sz="8" w:space="0" w:color="E25D52" w:themeColor="accent4"/>
        </w:tcBorders>
      </w:tcPr>
    </w:tblStylePr>
    <w:tblStylePr w:type="lastRow">
      <w:rPr>
        <w:b/>
        <w:bCs/>
        <w:color w:val="212630" w:themeColor="text2"/>
      </w:rPr>
      <w:tblPr/>
      <w:tcPr>
        <w:tcBorders>
          <w:top w:val="single" w:sz="8" w:space="0" w:color="E25D52" w:themeColor="accent4"/>
          <w:bottom w:val="single" w:sz="8" w:space="0" w:color="E25D52" w:themeColor="accent4"/>
        </w:tcBorders>
      </w:tcPr>
    </w:tblStylePr>
    <w:tblStylePr w:type="firstCol">
      <w:rPr>
        <w:b/>
        <w:bCs/>
      </w:rPr>
    </w:tblStylePr>
    <w:tblStylePr w:type="lastCol">
      <w:rPr>
        <w:b/>
        <w:bCs/>
      </w:rPr>
      <w:tblPr/>
      <w:tcPr>
        <w:tcBorders>
          <w:top w:val="single" w:sz="8" w:space="0" w:color="E25D52" w:themeColor="accent4"/>
          <w:bottom w:val="single" w:sz="8" w:space="0" w:color="E25D52" w:themeColor="accent4"/>
        </w:tcBorders>
      </w:tcPr>
    </w:tblStylePr>
    <w:tblStylePr w:type="band1Vert">
      <w:tblPr/>
      <w:tcPr>
        <w:shd w:val="clear" w:color="auto" w:fill="F7D6D4" w:themeFill="accent4" w:themeFillTint="3F"/>
      </w:tcPr>
    </w:tblStylePr>
    <w:tblStylePr w:type="band1Horz">
      <w:tblPr/>
      <w:tcPr>
        <w:shd w:val="clear" w:color="auto" w:fill="F7D6D4" w:themeFill="accent4" w:themeFillTint="3F"/>
      </w:tcPr>
    </w:tblStylePr>
  </w:style>
  <w:style w:type="table" w:styleId="Middelsliste1-uthevingsfarge5">
    <w:name w:val="Medium List 1 Accent 5"/>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8993C" w:themeColor="accent5"/>
        <w:bottom w:val="single" w:sz="8" w:space="0" w:color="E8993C" w:themeColor="accent5"/>
      </w:tblBorders>
    </w:tblPr>
    <w:tblStylePr w:type="firstRow">
      <w:rPr>
        <w:rFonts w:asciiTheme="majorHAnsi" w:eastAsiaTheme="majorEastAsia" w:hAnsiTheme="majorHAnsi" w:cstheme="majorBidi"/>
      </w:rPr>
      <w:tblPr/>
      <w:tcPr>
        <w:tcBorders>
          <w:top w:val="nil"/>
          <w:bottom w:val="single" w:sz="8" w:space="0" w:color="E8993C" w:themeColor="accent5"/>
        </w:tcBorders>
      </w:tcPr>
    </w:tblStylePr>
    <w:tblStylePr w:type="lastRow">
      <w:rPr>
        <w:b/>
        <w:bCs/>
        <w:color w:val="212630" w:themeColor="text2"/>
      </w:rPr>
      <w:tblPr/>
      <w:tcPr>
        <w:tcBorders>
          <w:top w:val="single" w:sz="8" w:space="0" w:color="E8993C" w:themeColor="accent5"/>
          <w:bottom w:val="single" w:sz="8" w:space="0" w:color="E8993C" w:themeColor="accent5"/>
        </w:tcBorders>
      </w:tcPr>
    </w:tblStylePr>
    <w:tblStylePr w:type="firstCol">
      <w:rPr>
        <w:b/>
        <w:bCs/>
      </w:rPr>
    </w:tblStylePr>
    <w:tblStylePr w:type="lastCol">
      <w:rPr>
        <w:b/>
        <w:bCs/>
      </w:rPr>
      <w:tblPr/>
      <w:tcPr>
        <w:tcBorders>
          <w:top w:val="single" w:sz="8" w:space="0" w:color="E8993C" w:themeColor="accent5"/>
          <w:bottom w:val="single" w:sz="8" w:space="0" w:color="E8993C" w:themeColor="accent5"/>
        </w:tcBorders>
      </w:tcPr>
    </w:tblStylePr>
    <w:tblStylePr w:type="band1Vert">
      <w:tblPr/>
      <w:tcPr>
        <w:shd w:val="clear" w:color="auto" w:fill="F9E5CE" w:themeFill="accent5" w:themeFillTint="3F"/>
      </w:tcPr>
    </w:tblStylePr>
    <w:tblStylePr w:type="band1Horz">
      <w:tblPr/>
      <w:tcPr>
        <w:shd w:val="clear" w:color="auto" w:fill="F9E5CE" w:themeFill="accent5" w:themeFillTint="3F"/>
      </w:tcPr>
    </w:tblStylePr>
  </w:style>
  <w:style w:type="table" w:styleId="Middelsliste1-uthevingsfarge6">
    <w:name w:val="Medium List 1 Accent 6"/>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91669C" w:themeColor="accent6"/>
        <w:bottom w:val="single" w:sz="8" w:space="0" w:color="91669C" w:themeColor="accent6"/>
      </w:tblBorders>
    </w:tblPr>
    <w:tblStylePr w:type="firstRow">
      <w:rPr>
        <w:rFonts w:asciiTheme="majorHAnsi" w:eastAsiaTheme="majorEastAsia" w:hAnsiTheme="majorHAnsi" w:cstheme="majorBidi"/>
      </w:rPr>
      <w:tblPr/>
      <w:tcPr>
        <w:tcBorders>
          <w:top w:val="nil"/>
          <w:bottom w:val="single" w:sz="8" w:space="0" w:color="91669C" w:themeColor="accent6"/>
        </w:tcBorders>
      </w:tcPr>
    </w:tblStylePr>
    <w:tblStylePr w:type="lastRow">
      <w:rPr>
        <w:b/>
        <w:bCs/>
        <w:color w:val="212630" w:themeColor="text2"/>
      </w:rPr>
      <w:tblPr/>
      <w:tcPr>
        <w:tcBorders>
          <w:top w:val="single" w:sz="8" w:space="0" w:color="91669C" w:themeColor="accent6"/>
          <w:bottom w:val="single" w:sz="8" w:space="0" w:color="91669C" w:themeColor="accent6"/>
        </w:tcBorders>
      </w:tcPr>
    </w:tblStylePr>
    <w:tblStylePr w:type="firstCol">
      <w:rPr>
        <w:b/>
        <w:bCs/>
      </w:rPr>
    </w:tblStylePr>
    <w:tblStylePr w:type="lastCol">
      <w:rPr>
        <w:b/>
        <w:bCs/>
      </w:rPr>
      <w:tblPr/>
      <w:tcPr>
        <w:tcBorders>
          <w:top w:val="single" w:sz="8" w:space="0" w:color="91669C" w:themeColor="accent6"/>
          <w:bottom w:val="single" w:sz="8" w:space="0" w:color="91669C" w:themeColor="accent6"/>
        </w:tcBorders>
      </w:tcPr>
    </w:tblStylePr>
    <w:tblStylePr w:type="band1Vert">
      <w:tblPr/>
      <w:tcPr>
        <w:shd w:val="clear" w:color="auto" w:fill="E3D9E6" w:themeFill="accent6" w:themeFillTint="3F"/>
      </w:tcPr>
    </w:tblStylePr>
    <w:tblStylePr w:type="band1Horz">
      <w:tblPr/>
      <w:tcPr>
        <w:shd w:val="clear" w:color="auto" w:fill="E3D9E6" w:themeFill="accent6" w:themeFillTint="3F"/>
      </w:tcPr>
    </w:tblStylePr>
  </w:style>
  <w:style w:type="table" w:styleId="Middelsliste2">
    <w:name w:val="Medium List 2"/>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tblBorders>
    </w:tblPr>
    <w:tblStylePr w:type="firstRow">
      <w:rPr>
        <w:sz w:val="24"/>
        <w:szCs w:val="24"/>
      </w:rPr>
      <w:tblPr/>
      <w:tcPr>
        <w:tcBorders>
          <w:top w:val="nil"/>
          <w:left w:val="nil"/>
          <w:bottom w:val="single" w:sz="24" w:space="0" w:color="6CA8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A800" w:themeColor="accent1"/>
          <w:insideH w:val="nil"/>
          <w:insideV w:val="nil"/>
        </w:tcBorders>
        <w:shd w:val="clear" w:color="auto" w:fill="FFFFFF" w:themeFill="background1"/>
      </w:tcPr>
    </w:tblStylePr>
    <w:tblStylePr w:type="lastCol">
      <w:tblPr/>
      <w:tcPr>
        <w:tcBorders>
          <w:top w:val="nil"/>
          <w:left w:val="single" w:sz="8" w:space="0" w:color="6CA8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FAA" w:themeFill="accent1" w:themeFillTint="3F"/>
      </w:tcPr>
    </w:tblStylePr>
    <w:tblStylePr w:type="band1Horz">
      <w:tblPr/>
      <w:tcPr>
        <w:tcBorders>
          <w:top w:val="nil"/>
          <w:bottom w:val="nil"/>
          <w:insideH w:val="nil"/>
          <w:insideV w:val="nil"/>
        </w:tcBorders>
        <w:shd w:val="clear" w:color="auto" w:fill="E0FFA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tblBorders>
    </w:tblPr>
    <w:tblStylePr w:type="firstRow">
      <w:rPr>
        <w:sz w:val="24"/>
        <w:szCs w:val="24"/>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D238" w:themeColor="accent2"/>
          <w:insideH w:val="nil"/>
          <w:insideV w:val="nil"/>
        </w:tcBorders>
        <w:shd w:val="clear" w:color="auto" w:fill="FFFFFF" w:themeFill="background1"/>
      </w:tcPr>
    </w:tblStylePr>
    <w:tblStylePr w:type="lastCol">
      <w:tblPr/>
      <w:tcPr>
        <w:tcBorders>
          <w:top w:val="nil"/>
          <w:left w:val="single" w:sz="8" w:space="0" w:color="E4D2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3CD" w:themeFill="accent2" w:themeFillTint="3F"/>
      </w:tcPr>
    </w:tblStylePr>
    <w:tblStylePr w:type="band1Horz">
      <w:tblPr/>
      <w:tcPr>
        <w:tcBorders>
          <w:top w:val="nil"/>
          <w:bottom w:val="nil"/>
          <w:insideH w:val="nil"/>
          <w:insideV w:val="nil"/>
        </w:tcBorders>
        <w:shd w:val="clear" w:color="auto" w:fill="F8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tblBorders>
    </w:tblPr>
    <w:tblStylePr w:type="firstRow">
      <w:rPr>
        <w:sz w:val="24"/>
        <w:szCs w:val="24"/>
      </w:rPr>
      <w:tblPr/>
      <w:tcPr>
        <w:tcBorders>
          <w:top w:val="nil"/>
          <w:left w:val="nil"/>
          <w:bottom w:val="single" w:sz="24" w:space="0" w:color="36C0C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C0CA" w:themeColor="accent3"/>
          <w:insideH w:val="nil"/>
          <w:insideV w:val="nil"/>
        </w:tcBorders>
        <w:shd w:val="clear" w:color="auto" w:fill="FFFFFF" w:themeFill="background1"/>
      </w:tcPr>
    </w:tblStylePr>
    <w:tblStylePr w:type="lastCol">
      <w:tblPr/>
      <w:tcPr>
        <w:tcBorders>
          <w:top w:val="nil"/>
          <w:left w:val="single" w:sz="8" w:space="0" w:color="36C0C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FF2" w:themeFill="accent3" w:themeFillTint="3F"/>
      </w:tcPr>
    </w:tblStylePr>
    <w:tblStylePr w:type="band1Horz">
      <w:tblPr/>
      <w:tcPr>
        <w:tcBorders>
          <w:top w:val="nil"/>
          <w:bottom w:val="nil"/>
          <w:insideH w:val="nil"/>
          <w:insideV w:val="nil"/>
        </w:tcBorders>
        <w:shd w:val="clear" w:color="auto" w:fill="CDEF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tblBorders>
    </w:tblPr>
    <w:tblStylePr w:type="firstRow">
      <w:rPr>
        <w:sz w:val="24"/>
        <w:szCs w:val="24"/>
      </w:rPr>
      <w:tblPr/>
      <w:tcPr>
        <w:tcBorders>
          <w:top w:val="nil"/>
          <w:left w:val="nil"/>
          <w:bottom w:val="single" w:sz="24" w:space="0" w:color="E25D5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25D52" w:themeColor="accent4"/>
          <w:insideH w:val="nil"/>
          <w:insideV w:val="nil"/>
        </w:tcBorders>
        <w:shd w:val="clear" w:color="auto" w:fill="FFFFFF" w:themeFill="background1"/>
      </w:tcPr>
    </w:tblStylePr>
    <w:tblStylePr w:type="lastCol">
      <w:tblPr/>
      <w:tcPr>
        <w:tcBorders>
          <w:top w:val="nil"/>
          <w:left w:val="single" w:sz="8" w:space="0" w:color="E25D5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6D4" w:themeFill="accent4" w:themeFillTint="3F"/>
      </w:tcPr>
    </w:tblStylePr>
    <w:tblStylePr w:type="band1Horz">
      <w:tblPr/>
      <w:tcPr>
        <w:tcBorders>
          <w:top w:val="nil"/>
          <w:bottom w:val="nil"/>
          <w:insideH w:val="nil"/>
          <w:insideV w:val="nil"/>
        </w:tcBorders>
        <w:shd w:val="clear" w:color="auto" w:fill="F7D6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tblBorders>
    </w:tblPr>
    <w:tblStylePr w:type="firstRow">
      <w:rPr>
        <w:sz w:val="24"/>
        <w:szCs w:val="24"/>
      </w:rPr>
      <w:tblPr/>
      <w:tcPr>
        <w:tcBorders>
          <w:top w:val="nil"/>
          <w:left w:val="nil"/>
          <w:bottom w:val="single" w:sz="24" w:space="0" w:color="E8993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993C" w:themeColor="accent5"/>
          <w:insideH w:val="nil"/>
          <w:insideV w:val="nil"/>
        </w:tcBorders>
        <w:shd w:val="clear" w:color="auto" w:fill="FFFFFF" w:themeFill="background1"/>
      </w:tcPr>
    </w:tblStylePr>
    <w:tblStylePr w:type="lastCol">
      <w:tblPr/>
      <w:tcPr>
        <w:tcBorders>
          <w:top w:val="nil"/>
          <w:left w:val="single" w:sz="8" w:space="0" w:color="E8993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5CE" w:themeFill="accent5" w:themeFillTint="3F"/>
      </w:tcPr>
    </w:tblStylePr>
    <w:tblStylePr w:type="band1Horz">
      <w:tblPr/>
      <w:tcPr>
        <w:tcBorders>
          <w:top w:val="nil"/>
          <w:bottom w:val="nil"/>
          <w:insideH w:val="nil"/>
          <w:insideV w:val="nil"/>
        </w:tcBorders>
        <w:shd w:val="clear" w:color="auto" w:fill="F9E5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tblBorders>
    </w:tblPr>
    <w:tblStylePr w:type="firstRow">
      <w:rPr>
        <w:sz w:val="24"/>
        <w:szCs w:val="24"/>
      </w:rPr>
      <w:tblPr/>
      <w:tcPr>
        <w:tcBorders>
          <w:top w:val="nil"/>
          <w:left w:val="nil"/>
          <w:bottom w:val="single" w:sz="24" w:space="0" w:color="91669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669C" w:themeColor="accent6"/>
          <w:insideH w:val="nil"/>
          <w:insideV w:val="nil"/>
        </w:tcBorders>
        <w:shd w:val="clear" w:color="auto" w:fill="FFFFFF" w:themeFill="background1"/>
      </w:tcPr>
    </w:tblStylePr>
    <w:tblStylePr w:type="lastCol">
      <w:tblPr/>
      <w:tcPr>
        <w:tcBorders>
          <w:top w:val="nil"/>
          <w:left w:val="single" w:sz="8" w:space="0" w:color="91669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9E6" w:themeFill="accent6" w:themeFillTint="3F"/>
      </w:tcPr>
    </w:tblStylePr>
    <w:tblStylePr w:type="band1Horz">
      <w:tblPr/>
      <w:tcPr>
        <w:tcBorders>
          <w:top w:val="nil"/>
          <w:bottom w:val="nil"/>
          <w:insideH w:val="nil"/>
          <w:insideV w:val="nil"/>
        </w:tcBorders>
        <w:shd w:val="clear" w:color="auto" w:fill="E3D9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647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64764B"/>
    <w:pPr>
      <w:spacing w:after="0" w:line="240" w:lineRule="auto"/>
    </w:pPr>
    <w:tblPr>
      <w:tblStyleRowBandSize w:val="1"/>
      <w:tblStyleColBandSize w:val="1"/>
      <w:tbl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single" w:sz="8" w:space="0" w:color="A2FD00" w:themeColor="accent1" w:themeTint="BF"/>
      </w:tblBorders>
    </w:tblPr>
    <w:tblStylePr w:type="firstRow">
      <w:pPr>
        <w:spacing w:before="0" w:after="0" w:line="240" w:lineRule="auto"/>
      </w:pPr>
      <w:rPr>
        <w:b/>
        <w:bCs/>
        <w:color w:val="FFFFFF" w:themeColor="background1"/>
      </w:rPr>
      <w:tblPr/>
      <w:tcPr>
        <w:tc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nil"/>
          <w:insideV w:val="nil"/>
        </w:tcBorders>
        <w:shd w:val="clear" w:color="auto" w:fill="6CA800" w:themeFill="accent1"/>
      </w:tcPr>
    </w:tblStylePr>
    <w:tblStylePr w:type="lastRow">
      <w:pPr>
        <w:spacing w:before="0" w:after="0" w:line="240" w:lineRule="auto"/>
      </w:pPr>
      <w:rPr>
        <w:b/>
        <w:bCs/>
      </w:rPr>
      <w:tblPr/>
      <w:tcPr>
        <w:tcBorders>
          <w:top w:val="double" w:sz="6"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FFAA" w:themeFill="accent1" w:themeFillTint="3F"/>
      </w:tcPr>
    </w:tblStylePr>
    <w:tblStylePr w:type="band1Horz">
      <w:tblPr/>
      <w:tcPr>
        <w:tcBorders>
          <w:insideH w:val="nil"/>
          <w:insideV w:val="nil"/>
        </w:tcBorders>
        <w:shd w:val="clear" w:color="auto" w:fill="E0FFAA"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64764B"/>
    <w:pPr>
      <w:spacing w:after="0" w:line="240" w:lineRule="auto"/>
    </w:pPr>
    <w:tblPr>
      <w:tblStyleRowBandSize w:val="1"/>
      <w:tblStyleColBandSize w:val="1"/>
      <w:tbl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single" w:sz="8" w:space="0" w:color="EADD69" w:themeColor="accent2" w:themeTint="BF"/>
      </w:tblBorders>
    </w:tblPr>
    <w:tblStylePr w:type="firstRow">
      <w:pPr>
        <w:spacing w:before="0" w:after="0" w:line="240" w:lineRule="auto"/>
      </w:pPr>
      <w:rPr>
        <w:b/>
        <w:bCs/>
        <w:color w:val="FFFFFF" w:themeColor="background1"/>
      </w:rPr>
      <w:tblPr/>
      <w:tcPr>
        <w:tc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nil"/>
          <w:insideV w:val="nil"/>
        </w:tcBorders>
        <w:shd w:val="clear" w:color="auto" w:fill="E4D238" w:themeFill="accent2"/>
      </w:tcPr>
    </w:tblStylePr>
    <w:tblStylePr w:type="lastRow">
      <w:pPr>
        <w:spacing w:before="0" w:after="0" w:line="240" w:lineRule="auto"/>
      </w:pPr>
      <w:rPr>
        <w:b/>
        <w:bCs/>
      </w:rPr>
      <w:tblPr/>
      <w:tcPr>
        <w:tcBorders>
          <w:top w:val="double" w:sz="6"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F3CD" w:themeFill="accent2" w:themeFillTint="3F"/>
      </w:tcPr>
    </w:tblStylePr>
    <w:tblStylePr w:type="band1Horz">
      <w:tblPr/>
      <w:tcPr>
        <w:tcBorders>
          <w:insideH w:val="nil"/>
          <w:insideV w:val="nil"/>
        </w:tcBorders>
        <w:shd w:val="clear" w:color="auto" w:fill="F8F3CD"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64764B"/>
    <w:pPr>
      <w:spacing w:after="0" w:line="240" w:lineRule="auto"/>
    </w:pPr>
    <w:tblPr>
      <w:tblStyleRowBandSize w:val="1"/>
      <w:tblStyleColBandSize w:val="1"/>
      <w:tbl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single" w:sz="8" w:space="0" w:color="68CFD7" w:themeColor="accent3" w:themeTint="BF"/>
      </w:tblBorders>
    </w:tblPr>
    <w:tblStylePr w:type="firstRow">
      <w:pPr>
        <w:spacing w:before="0" w:after="0" w:line="240" w:lineRule="auto"/>
      </w:pPr>
      <w:rPr>
        <w:b/>
        <w:bCs/>
        <w:color w:val="FFFFFF" w:themeColor="background1"/>
      </w:rPr>
      <w:tblPr/>
      <w:tcPr>
        <w:tc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nil"/>
          <w:insideV w:val="nil"/>
        </w:tcBorders>
        <w:shd w:val="clear" w:color="auto" w:fill="36C0CA" w:themeFill="accent3"/>
      </w:tcPr>
    </w:tblStylePr>
    <w:tblStylePr w:type="lastRow">
      <w:pPr>
        <w:spacing w:before="0" w:after="0" w:line="240" w:lineRule="auto"/>
      </w:pPr>
      <w:rPr>
        <w:b/>
        <w:bCs/>
      </w:rPr>
      <w:tblPr/>
      <w:tcPr>
        <w:tcBorders>
          <w:top w:val="double" w:sz="6"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DEFF2" w:themeFill="accent3" w:themeFillTint="3F"/>
      </w:tcPr>
    </w:tblStylePr>
    <w:tblStylePr w:type="band1Horz">
      <w:tblPr/>
      <w:tcPr>
        <w:tcBorders>
          <w:insideH w:val="nil"/>
          <w:insideV w:val="nil"/>
        </w:tcBorders>
        <w:shd w:val="clear" w:color="auto" w:fill="CDEFF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64764B"/>
    <w:pPr>
      <w:spacing w:after="0" w:line="240" w:lineRule="auto"/>
    </w:pPr>
    <w:tblPr>
      <w:tblStyleRowBandSize w:val="1"/>
      <w:tblStyleColBandSize w:val="1"/>
      <w:tbl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single" w:sz="8" w:space="0" w:color="E9857D" w:themeColor="accent4" w:themeTint="BF"/>
      </w:tblBorders>
    </w:tblPr>
    <w:tblStylePr w:type="firstRow">
      <w:pPr>
        <w:spacing w:before="0" w:after="0" w:line="240" w:lineRule="auto"/>
      </w:pPr>
      <w:rPr>
        <w:b/>
        <w:bCs/>
        <w:color w:val="FFFFFF" w:themeColor="background1"/>
      </w:rPr>
      <w:tblPr/>
      <w:tcPr>
        <w:tc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nil"/>
          <w:insideV w:val="nil"/>
        </w:tcBorders>
        <w:shd w:val="clear" w:color="auto" w:fill="E25D52" w:themeFill="accent4"/>
      </w:tcPr>
    </w:tblStylePr>
    <w:tblStylePr w:type="lastRow">
      <w:pPr>
        <w:spacing w:before="0" w:after="0" w:line="240" w:lineRule="auto"/>
      </w:pPr>
      <w:rPr>
        <w:b/>
        <w:bCs/>
      </w:rPr>
      <w:tblPr/>
      <w:tcPr>
        <w:tcBorders>
          <w:top w:val="double" w:sz="6"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6D4" w:themeFill="accent4" w:themeFillTint="3F"/>
      </w:tcPr>
    </w:tblStylePr>
    <w:tblStylePr w:type="band1Horz">
      <w:tblPr/>
      <w:tcPr>
        <w:tcBorders>
          <w:insideH w:val="nil"/>
          <w:insideV w:val="nil"/>
        </w:tcBorders>
        <w:shd w:val="clear" w:color="auto" w:fill="F7D6D4"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64764B"/>
    <w:pPr>
      <w:spacing w:after="0" w:line="240" w:lineRule="auto"/>
    </w:pPr>
    <w:tblPr>
      <w:tblStyleRowBandSize w:val="1"/>
      <w:tblStyleColBandSize w:val="1"/>
      <w:tbl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single" w:sz="8" w:space="0" w:color="EDB26C" w:themeColor="accent5" w:themeTint="BF"/>
      </w:tblBorders>
    </w:tblPr>
    <w:tblStylePr w:type="firstRow">
      <w:pPr>
        <w:spacing w:before="0" w:after="0" w:line="240" w:lineRule="auto"/>
      </w:pPr>
      <w:rPr>
        <w:b/>
        <w:bCs/>
        <w:color w:val="FFFFFF" w:themeColor="background1"/>
      </w:rPr>
      <w:tblPr/>
      <w:tcPr>
        <w:tc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nil"/>
          <w:insideV w:val="nil"/>
        </w:tcBorders>
        <w:shd w:val="clear" w:color="auto" w:fill="E8993C" w:themeFill="accent5"/>
      </w:tcPr>
    </w:tblStylePr>
    <w:tblStylePr w:type="lastRow">
      <w:pPr>
        <w:spacing w:before="0" w:after="0" w:line="240" w:lineRule="auto"/>
      </w:pPr>
      <w:rPr>
        <w:b/>
        <w:bCs/>
      </w:rPr>
      <w:tblPr/>
      <w:tcPr>
        <w:tcBorders>
          <w:top w:val="double" w:sz="6"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5CE" w:themeFill="accent5" w:themeFillTint="3F"/>
      </w:tcPr>
    </w:tblStylePr>
    <w:tblStylePr w:type="band1Horz">
      <w:tblPr/>
      <w:tcPr>
        <w:tcBorders>
          <w:insideH w:val="nil"/>
          <w:insideV w:val="nil"/>
        </w:tcBorders>
        <w:shd w:val="clear" w:color="auto" w:fill="F9E5CE"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64764B"/>
    <w:pPr>
      <w:spacing w:after="0" w:line="240" w:lineRule="auto"/>
    </w:pPr>
    <w:tblPr>
      <w:tblStyleRowBandSize w:val="1"/>
      <w:tblStyleColBandSize w:val="1"/>
      <w:tbl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single" w:sz="8" w:space="0" w:color="AC8CB4" w:themeColor="accent6" w:themeTint="BF"/>
      </w:tblBorders>
    </w:tblPr>
    <w:tblStylePr w:type="firstRow">
      <w:pPr>
        <w:spacing w:before="0" w:after="0" w:line="240" w:lineRule="auto"/>
      </w:pPr>
      <w:rPr>
        <w:b/>
        <w:bCs/>
        <w:color w:val="FFFFFF" w:themeColor="background1"/>
      </w:rPr>
      <w:tblPr/>
      <w:tcPr>
        <w:tc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nil"/>
          <w:insideV w:val="nil"/>
        </w:tcBorders>
        <w:shd w:val="clear" w:color="auto" w:fill="91669C" w:themeFill="accent6"/>
      </w:tcPr>
    </w:tblStylePr>
    <w:tblStylePr w:type="lastRow">
      <w:pPr>
        <w:spacing w:before="0" w:after="0" w:line="240" w:lineRule="auto"/>
      </w:pPr>
      <w:rPr>
        <w:b/>
        <w:bCs/>
      </w:rPr>
      <w:tblPr/>
      <w:tcPr>
        <w:tcBorders>
          <w:top w:val="double" w:sz="6"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D9E6" w:themeFill="accent6" w:themeFillTint="3F"/>
      </w:tcPr>
    </w:tblStylePr>
    <w:tblStylePr w:type="band1Horz">
      <w:tblPr/>
      <w:tcPr>
        <w:tcBorders>
          <w:insideH w:val="nil"/>
          <w:insideV w:val="nil"/>
        </w:tcBorders>
        <w:shd w:val="clear" w:color="auto" w:fill="E3D9E6"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A8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CA800" w:themeFill="accent1"/>
      </w:tcPr>
    </w:tblStylePr>
    <w:tblStylePr w:type="lastCol">
      <w:rPr>
        <w:b/>
        <w:bCs/>
        <w:color w:val="FFFFFF" w:themeColor="background1"/>
      </w:rPr>
      <w:tblPr/>
      <w:tcPr>
        <w:tcBorders>
          <w:left w:val="nil"/>
          <w:right w:val="nil"/>
          <w:insideH w:val="nil"/>
          <w:insideV w:val="nil"/>
        </w:tcBorders>
        <w:shd w:val="clear" w:color="auto" w:fill="6CA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D2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D238" w:themeFill="accent2"/>
      </w:tcPr>
    </w:tblStylePr>
    <w:tblStylePr w:type="lastCol">
      <w:rPr>
        <w:b/>
        <w:bCs/>
        <w:color w:val="FFFFFF" w:themeColor="background1"/>
      </w:rPr>
      <w:tblPr/>
      <w:tcPr>
        <w:tcBorders>
          <w:left w:val="nil"/>
          <w:right w:val="nil"/>
          <w:insideH w:val="nil"/>
          <w:insideV w:val="nil"/>
        </w:tcBorders>
        <w:shd w:val="clear" w:color="auto" w:fill="E4D2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C0C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6C0CA" w:themeFill="accent3"/>
      </w:tcPr>
    </w:tblStylePr>
    <w:tblStylePr w:type="lastCol">
      <w:rPr>
        <w:b/>
        <w:bCs/>
        <w:color w:val="FFFFFF" w:themeColor="background1"/>
      </w:rPr>
      <w:tblPr/>
      <w:tcPr>
        <w:tcBorders>
          <w:left w:val="nil"/>
          <w:right w:val="nil"/>
          <w:insideH w:val="nil"/>
          <w:insideV w:val="nil"/>
        </w:tcBorders>
        <w:shd w:val="clear" w:color="auto" w:fill="36C0C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5D5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25D52" w:themeFill="accent4"/>
      </w:tcPr>
    </w:tblStylePr>
    <w:tblStylePr w:type="lastCol">
      <w:rPr>
        <w:b/>
        <w:bCs/>
        <w:color w:val="FFFFFF" w:themeColor="background1"/>
      </w:rPr>
      <w:tblPr/>
      <w:tcPr>
        <w:tcBorders>
          <w:left w:val="nil"/>
          <w:right w:val="nil"/>
          <w:insideH w:val="nil"/>
          <w:insideV w:val="nil"/>
        </w:tcBorders>
        <w:shd w:val="clear" w:color="auto" w:fill="E25D5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993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993C" w:themeFill="accent5"/>
      </w:tcPr>
    </w:tblStylePr>
    <w:tblStylePr w:type="lastCol">
      <w:rPr>
        <w:b/>
        <w:bCs/>
        <w:color w:val="FFFFFF" w:themeColor="background1"/>
      </w:rPr>
      <w:tblPr/>
      <w:tcPr>
        <w:tcBorders>
          <w:left w:val="nil"/>
          <w:right w:val="nil"/>
          <w:insideH w:val="nil"/>
          <w:insideV w:val="nil"/>
        </w:tcBorders>
        <w:shd w:val="clear" w:color="auto" w:fill="E8993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669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669C" w:themeFill="accent6"/>
      </w:tcPr>
    </w:tblStylePr>
    <w:tblStylePr w:type="lastCol">
      <w:rPr>
        <w:b/>
        <w:bCs/>
        <w:color w:val="FFFFFF" w:themeColor="background1"/>
      </w:rPr>
      <w:tblPr/>
      <w:tcPr>
        <w:tcBorders>
          <w:left w:val="nil"/>
          <w:right w:val="nil"/>
          <w:insideH w:val="nil"/>
          <w:insideV w:val="nil"/>
        </w:tcBorders>
        <w:shd w:val="clear" w:color="auto" w:fill="91669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rutenett1">
    <w:name w:val="Medium Grid 1"/>
    <w:basedOn w:val="Vanligtabell"/>
    <w:uiPriority w:val="67"/>
    <w:semiHidden/>
    <w:unhideWhenUsed/>
    <w:rsid w:val="00647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64764B"/>
    <w:pPr>
      <w:spacing w:after="0" w:line="240" w:lineRule="auto"/>
    </w:pPr>
    <w:tblPr>
      <w:tblStyleRowBandSize w:val="1"/>
      <w:tblStyleColBandSize w:val="1"/>
      <w:tbl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single" w:sz="8" w:space="0" w:color="A2FD00" w:themeColor="accent1" w:themeTint="BF"/>
        <w:insideV w:val="single" w:sz="8" w:space="0" w:color="A2FD00" w:themeColor="accent1" w:themeTint="BF"/>
      </w:tblBorders>
    </w:tblPr>
    <w:tcPr>
      <w:shd w:val="clear" w:color="auto" w:fill="E0FFAA" w:themeFill="accent1" w:themeFillTint="3F"/>
    </w:tcPr>
    <w:tblStylePr w:type="firstRow">
      <w:rPr>
        <w:b/>
        <w:bCs/>
      </w:rPr>
    </w:tblStylePr>
    <w:tblStylePr w:type="lastRow">
      <w:rPr>
        <w:b/>
        <w:bCs/>
      </w:rPr>
      <w:tblPr/>
      <w:tcPr>
        <w:tcBorders>
          <w:top w:val="single" w:sz="18" w:space="0" w:color="A2FD00" w:themeColor="accent1" w:themeTint="BF"/>
        </w:tcBorders>
      </w:tcPr>
    </w:tblStylePr>
    <w:tblStylePr w:type="firstCol">
      <w:rPr>
        <w:b/>
        <w:bCs/>
      </w:rPr>
    </w:tblStylePr>
    <w:tblStylePr w:type="lastCol">
      <w:rPr>
        <w:b/>
        <w:bCs/>
      </w:rPr>
    </w:tblStylePr>
    <w:tblStylePr w:type="band1Vert">
      <w:tblPr/>
      <w:tcPr>
        <w:shd w:val="clear" w:color="auto" w:fill="C1FF54" w:themeFill="accent1" w:themeFillTint="7F"/>
      </w:tcPr>
    </w:tblStylePr>
    <w:tblStylePr w:type="band1Horz">
      <w:tblPr/>
      <w:tcPr>
        <w:shd w:val="clear" w:color="auto" w:fill="C1FF54" w:themeFill="accent1" w:themeFillTint="7F"/>
      </w:tcPr>
    </w:tblStylePr>
  </w:style>
  <w:style w:type="table" w:styleId="Middelsrutenett1-uthevingsfarge2">
    <w:name w:val="Medium Grid 1 Accent 2"/>
    <w:basedOn w:val="Vanligtabell"/>
    <w:uiPriority w:val="67"/>
    <w:semiHidden/>
    <w:unhideWhenUsed/>
    <w:rsid w:val="0064764B"/>
    <w:pPr>
      <w:spacing w:after="0" w:line="240" w:lineRule="auto"/>
    </w:pPr>
    <w:tblPr>
      <w:tblStyleRowBandSize w:val="1"/>
      <w:tblStyleColBandSize w:val="1"/>
      <w:tbl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single" w:sz="8" w:space="0" w:color="EADD69" w:themeColor="accent2" w:themeTint="BF"/>
        <w:insideV w:val="single" w:sz="8" w:space="0" w:color="EADD69" w:themeColor="accent2" w:themeTint="BF"/>
      </w:tblBorders>
    </w:tblPr>
    <w:tcPr>
      <w:shd w:val="clear" w:color="auto" w:fill="F8F3CD" w:themeFill="accent2" w:themeFillTint="3F"/>
    </w:tcPr>
    <w:tblStylePr w:type="firstRow">
      <w:rPr>
        <w:b/>
        <w:bCs/>
      </w:rPr>
    </w:tblStylePr>
    <w:tblStylePr w:type="lastRow">
      <w:rPr>
        <w:b/>
        <w:bCs/>
      </w:rPr>
      <w:tblPr/>
      <w:tcPr>
        <w:tcBorders>
          <w:top w:val="single" w:sz="18" w:space="0" w:color="EADD69" w:themeColor="accent2" w:themeTint="BF"/>
        </w:tcBorders>
      </w:tcPr>
    </w:tblStylePr>
    <w:tblStylePr w:type="firstCol">
      <w:rPr>
        <w:b/>
        <w:bCs/>
      </w:rPr>
    </w:tblStylePr>
    <w:tblStylePr w:type="lastCol">
      <w:rPr>
        <w:b/>
        <w:bCs/>
      </w:rPr>
    </w:tblStylePr>
    <w:tblStylePr w:type="band1Vert">
      <w:tblPr/>
      <w:tcPr>
        <w:shd w:val="clear" w:color="auto" w:fill="F1E89B" w:themeFill="accent2" w:themeFillTint="7F"/>
      </w:tcPr>
    </w:tblStylePr>
    <w:tblStylePr w:type="band1Horz">
      <w:tblPr/>
      <w:tcPr>
        <w:shd w:val="clear" w:color="auto" w:fill="F1E89B" w:themeFill="accent2" w:themeFillTint="7F"/>
      </w:tcPr>
    </w:tblStylePr>
  </w:style>
  <w:style w:type="table" w:styleId="Middelsrutenett1-uthevingsfarge3">
    <w:name w:val="Medium Grid 1 Accent 3"/>
    <w:basedOn w:val="Vanligtabell"/>
    <w:uiPriority w:val="67"/>
    <w:semiHidden/>
    <w:unhideWhenUsed/>
    <w:rsid w:val="0064764B"/>
    <w:pPr>
      <w:spacing w:after="0" w:line="240" w:lineRule="auto"/>
    </w:pPr>
    <w:tblPr>
      <w:tblStyleRowBandSize w:val="1"/>
      <w:tblStyleColBandSize w:val="1"/>
      <w:tbl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single" w:sz="8" w:space="0" w:color="68CFD7" w:themeColor="accent3" w:themeTint="BF"/>
        <w:insideV w:val="single" w:sz="8" w:space="0" w:color="68CFD7" w:themeColor="accent3" w:themeTint="BF"/>
      </w:tblBorders>
    </w:tblPr>
    <w:tcPr>
      <w:shd w:val="clear" w:color="auto" w:fill="CDEFF2" w:themeFill="accent3" w:themeFillTint="3F"/>
    </w:tcPr>
    <w:tblStylePr w:type="firstRow">
      <w:rPr>
        <w:b/>
        <w:bCs/>
      </w:rPr>
    </w:tblStylePr>
    <w:tblStylePr w:type="lastRow">
      <w:rPr>
        <w:b/>
        <w:bCs/>
      </w:rPr>
      <w:tblPr/>
      <w:tcPr>
        <w:tcBorders>
          <w:top w:val="single" w:sz="18" w:space="0" w:color="68CFD7" w:themeColor="accent3" w:themeTint="BF"/>
        </w:tcBorders>
      </w:tcPr>
    </w:tblStylePr>
    <w:tblStylePr w:type="firstCol">
      <w:rPr>
        <w:b/>
        <w:bCs/>
      </w:rPr>
    </w:tblStylePr>
    <w:tblStylePr w:type="lastCol">
      <w:rPr>
        <w:b/>
        <w:bCs/>
      </w:rPr>
    </w:tblStylePr>
    <w:tblStylePr w:type="band1Vert">
      <w:tblPr/>
      <w:tcPr>
        <w:shd w:val="clear" w:color="auto" w:fill="9ADFE4" w:themeFill="accent3" w:themeFillTint="7F"/>
      </w:tcPr>
    </w:tblStylePr>
    <w:tblStylePr w:type="band1Horz">
      <w:tblPr/>
      <w:tcPr>
        <w:shd w:val="clear" w:color="auto" w:fill="9ADFE4" w:themeFill="accent3" w:themeFillTint="7F"/>
      </w:tcPr>
    </w:tblStylePr>
  </w:style>
  <w:style w:type="table" w:styleId="Middelsrutenett1-uthevingsfarge4">
    <w:name w:val="Medium Grid 1 Accent 4"/>
    <w:basedOn w:val="Vanligtabell"/>
    <w:uiPriority w:val="67"/>
    <w:semiHidden/>
    <w:unhideWhenUsed/>
    <w:rsid w:val="0064764B"/>
    <w:pPr>
      <w:spacing w:after="0" w:line="240" w:lineRule="auto"/>
    </w:pPr>
    <w:tblPr>
      <w:tblStyleRowBandSize w:val="1"/>
      <w:tblStyleColBandSize w:val="1"/>
      <w:tbl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single" w:sz="8" w:space="0" w:color="E9857D" w:themeColor="accent4" w:themeTint="BF"/>
        <w:insideV w:val="single" w:sz="8" w:space="0" w:color="E9857D" w:themeColor="accent4" w:themeTint="BF"/>
      </w:tblBorders>
    </w:tblPr>
    <w:tcPr>
      <w:shd w:val="clear" w:color="auto" w:fill="F7D6D4" w:themeFill="accent4" w:themeFillTint="3F"/>
    </w:tcPr>
    <w:tblStylePr w:type="firstRow">
      <w:rPr>
        <w:b/>
        <w:bCs/>
      </w:rPr>
    </w:tblStylePr>
    <w:tblStylePr w:type="lastRow">
      <w:rPr>
        <w:b/>
        <w:bCs/>
      </w:rPr>
      <w:tblPr/>
      <w:tcPr>
        <w:tcBorders>
          <w:top w:val="single" w:sz="18" w:space="0" w:color="E9857D" w:themeColor="accent4" w:themeTint="BF"/>
        </w:tcBorders>
      </w:tcPr>
    </w:tblStylePr>
    <w:tblStylePr w:type="firstCol">
      <w:rPr>
        <w:b/>
        <w:bCs/>
      </w:rPr>
    </w:tblStylePr>
    <w:tblStylePr w:type="lastCol">
      <w:rPr>
        <w:b/>
        <w:bCs/>
      </w:rPr>
    </w:tblStylePr>
    <w:tblStylePr w:type="band1Vert">
      <w:tblPr/>
      <w:tcPr>
        <w:shd w:val="clear" w:color="auto" w:fill="F0AEA8" w:themeFill="accent4" w:themeFillTint="7F"/>
      </w:tcPr>
    </w:tblStylePr>
    <w:tblStylePr w:type="band1Horz">
      <w:tblPr/>
      <w:tcPr>
        <w:shd w:val="clear" w:color="auto" w:fill="F0AEA8" w:themeFill="accent4" w:themeFillTint="7F"/>
      </w:tcPr>
    </w:tblStylePr>
  </w:style>
  <w:style w:type="table" w:styleId="Middelsrutenett1-uthevingsfarge5">
    <w:name w:val="Medium Grid 1 Accent 5"/>
    <w:basedOn w:val="Vanligtabell"/>
    <w:uiPriority w:val="67"/>
    <w:semiHidden/>
    <w:unhideWhenUsed/>
    <w:rsid w:val="0064764B"/>
    <w:pPr>
      <w:spacing w:after="0" w:line="240" w:lineRule="auto"/>
    </w:pPr>
    <w:tblPr>
      <w:tblStyleRowBandSize w:val="1"/>
      <w:tblStyleColBandSize w:val="1"/>
      <w:tbl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single" w:sz="8" w:space="0" w:color="EDB26C" w:themeColor="accent5" w:themeTint="BF"/>
        <w:insideV w:val="single" w:sz="8" w:space="0" w:color="EDB26C" w:themeColor="accent5" w:themeTint="BF"/>
      </w:tblBorders>
    </w:tblPr>
    <w:tcPr>
      <w:shd w:val="clear" w:color="auto" w:fill="F9E5CE" w:themeFill="accent5" w:themeFillTint="3F"/>
    </w:tcPr>
    <w:tblStylePr w:type="firstRow">
      <w:rPr>
        <w:b/>
        <w:bCs/>
      </w:rPr>
    </w:tblStylePr>
    <w:tblStylePr w:type="lastRow">
      <w:rPr>
        <w:b/>
        <w:bCs/>
      </w:rPr>
      <w:tblPr/>
      <w:tcPr>
        <w:tcBorders>
          <w:top w:val="single" w:sz="18" w:space="0" w:color="EDB26C" w:themeColor="accent5" w:themeTint="BF"/>
        </w:tcBorders>
      </w:tcPr>
    </w:tblStylePr>
    <w:tblStylePr w:type="firstCol">
      <w:rPr>
        <w:b/>
        <w:bCs/>
      </w:rPr>
    </w:tblStylePr>
    <w:tblStylePr w:type="lastCol">
      <w:rPr>
        <w:b/>
        <w:bCs/>
      </w:rPr>
    </w:tblStylePr>
    <w:tblStylePr w:type="band1Vert">
      <w:tblPr/>
      <w:tcPr>
        <w:shd w:val="clear" w:color="auto" w:fill="F3CB9D" w:themeFill="accent5" w:themeFillTint="7F"/>
      </w:tcPr>
    </w:tblStylePr>
    <w:tblStylePr w:type="band1Horz">
      <w:tblPr/>
      <w:tcPr>
        <w:shd w:val="clear" w:color="auto" w:fill="F3CB9D" w:themeFill="accent5" w:themeFillTint="7F"/>
      </w:tcPr>
    </w:tblStylePr>
  </w:style>
  <w:style w:type="table" w:styleId="Middelsrutenett1-uthevingsfarge6">
    <w:name w:val="Medium Grid 1 Accent 6"/>
    <w:basedOn w:val="Vanligtabell"/>
    <w:uiPriority w:val="67"/>
    <w:semiHidden/>
    <w:unhideWhenUsed/>
    <w:rsid w:val="0064764B"/>
    <w:pPr>
      <w:spacing w:after="0" w:line="240" w:lineRule="auto"/>
    </w:pPr>
    <w:tblPr>
      <w:tblStyleRowBandSize w:val="1"/>
      <w:tblStyleColBandSize w:val="1"/>
      <w:tbl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single" w:sz="8" w:space="0" w:color="AC8CB4" w:themeColor="accent6" w:themeTint="BF"/>
        <w:insideV w:val="single" w:sz="8" w:space="0" w:color="AC8CB4" w:themeColor="accent6" w:themeTint="BF"/>
      </w:tblBorders>
    </w:tblPr>
    <w:tcPr>
      <w:shd w:val="clear" w:color="auto" w:fill="E3D9E6" w:themeFill="accent6" w:themeFillTint="3F"/>
    </w:tcPr>
    <w:tblStylePr w:type="firstRow">
      <w:rPr>
        <w:b/>
        <w:bCs/>
      </w:rPr>
    </w:tblStylePr>
    <w:tblStylePr w:type="lastRow">
      <w:rPr>
        <w:b/>
        <w:bCs/>
      </w:rPr>
      <w:tblPr/>
      <w:tcPr>
        <w:tcBorders>
          <w:top w:val="single" w:sz="18" w:space="0" w:color="AC8CB4" w:themeColor="accent6" w:themeTint="BF"/>
        </w:tcBorders>
      </w:tcPr>
    </w:tblStylePr>
    <w:tblStylePr w:type="firstCol">
      <w:rPr>
        <w:b/>
        <w:bCs/>
      </w:rPr>
    </w:tblStylePr>
    <w:tblStylePr w:type="lastCol">
      <w:rPr>
        <w:b/>
        <w:bCs/>
      </w:rPr>
    </w:tblStylePr>
    <w:tblStylePr w:type="band1Vert">
      <w:tblPr/>
      <w:tcPr>
        <w:shd w:val="clear" w:color="auto" w:fill="C8B2CD" w:themeFill="accent6" w:themeFillTint="7F"/>
      </w:tcPr>
    </w:tblStylePr>
    <w:tblStylePr w:type="band1Horz">
      <w:tblPr/>
      <w:tcPr>
        <w:shd w:val="clear" w:color="auto" w:fill="C8B2CD" w:themeFill="accent6" w:themeFillTint="7F"/>
      </w:tcPr>
    </w:tblStylePr>
  </w:style>
  <w:style w:type="table" w:styleId="Middelsrutenett2">
    <w:name w:val="Medium Grid 2"/>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insideH w:val="single" w:sz="8" w:space="0" w:color="6CA800" w:themeColor="accent1"/>
        <w:insideV w:val="single" w:sz="8" w:space="0" w:color="6CA800" w:themeColor="accent1"/>
      </w:tblBorders>
    </w:tblPr>
    <w:tcPr>
      <w:shd w:val="clear" w:color="auto" w:fill="E0FFAA" w:themeFill="accent1" w:themeFillTint="3F"/>
    </w:tcPr>
    <w:tblStylePr w:type="firstRow">
      <w:rPr>
        <w:b/>
        <w:bCs/>
        <w:color w:val="000000" w:themeColor="text1"/>
      </w:rPr>
      <w:tblPr/>
      <w:tcPr>
        <w:shd w:val="clear" w:color="auto" w:fill="F2FFD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FBA" w:themeFill="accent1" w:themeFillTint="33"/>
      </w:tcPr>
    </w:tblStylePr>
    <w:tblStylePr w:type="band1Vert">
      <w:tblPr/>
      <w:tcPr>
        <w:shd w:val="clear" w:color="auto" w:fill="C1FF54" w:themeFill="accent1" w:themeFillTint="7F"/>
      </w:tcPr>
    </w:tblStylePr>
    <w:tblStylePr w:type="band1Horz">
      <w:tblPr/>
      <w:tcPr>
        <w:tcBorders>
          <w:insideH w:val="single" w:sz="6" w:space="0" w:color="6CA800" w:themeColor="accent1"/>
          <w:insideV w:val="single" w:sz="6" w:space="0" w:color="6CA800" w:themeColor="accent1"/>
        </w:tcBorders>
        <w:shd w:val="clear" w:color="auto" w:fill="C1FF54"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insideH w:val="single" w:sz="8" w:space="0" w:color="E4D238" w:themeColor="accent2"/>
        <w:insideV w:val="single" w:sz="8" w:space="0" w:color="E4D238" w:themeColor="accent2"/>
      </w:tblBorders>
    </w:tblPr>
    <w:tcPr>
      <w:shd w:val="clear" w:color="auto" w:fill="F8F3CD" w:themeFill="accent2" w:themeFillTint="3F"/>
    </w:tcPr>
    <w:tblStylePr w:type="firstRow">
      <w:rPr>
        <w:b/>
        <w:bCs/>
        <w:color w:val="000000" w:themeColor="text1"/>
      </w:rPr>
      <w:tblPr/>
      <w:tcPr>
        <w:shd w:val="clear" w:color="auto" w:fill="FC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5D7" w:themeFill="accent2" w:themeFillTint="33"/>
      </w:tcPr>
    </w:tblStylePr>
    <w:tblStylePr w:type="band1Vert">
      <w:tblPr/>
      <w:tcPr>
        <w:shd w:val="clear" w:color="auto" w:fill="F1E89B" w:themeFill="accent2" w:themeFillTint="7F"/>
      </w:tcPr>
    </w:tblStylePr>
    <w:tblStylePr w:type="band1Horz">
      <w:tblPr/>
      <w:tcPr>
        <w:tcBorders>
          <w:insideH w:val="single" w:sz="6" w:space="0" w:color="E4D238" w:themeColor="accent2"/>
          <w:insideV w:val="single" w:sz="6" w:space="0" w:color="E4D238" w:themeColor="accent2"/>
        </w:tcBorders>
        <w:shd w:val="clear" w:color="auto" w:fill="F1E89B"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insideH w:val="single" w:sz="8" w:space="0" w:color="36C0CA" w:themeColor="accent3"/>
        <w:insideV w:val="single" w:sz="8" w:space="0" w:color="36C0CA" w:themeColor="accent3"/>
      </w:tblBorders>
    </w:tblPr>
    <w:tcPr>
      <w:shd w:val="clear" w:color="auto" w:fill="CDEFF2" w:themeFill="accent3" w:themeFillTint="3F"/>
    </w:tcPr>
    <w:tblStylePr w:type="firstRow">
      <w:rPr>
        <w:b/>
        <w:bCs/>
        <w:color w:val="000000" w:themeColor="text1"/>
      </w:rPr>
      <w:tblPr/>
      <w:tcPr>
        <w:shd w:val="clear" w:color="auto" w:fill="EBF8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2F4" w:themeFill="accent3" w:themeFillTint="33"/>
      </w:tcPr>
    </w:tblStylePr>
    <w:tblStylePr w:type="band1Vert">
      <w:tblPr/>
      <w:tcPr>
        <w:shd w:val="clear" w:color="auto" w:fill="9ADFE4" w:themeFill="accent3" w:themeFillTint="7F"/>
      </w:tcPr>
    </w:tblStylePr>
    <w:tblStylePr w:type="band1Horz">
      <w:tblPr/>
      <w:tcPr>
        <w:tcBorders>
          <w:insideH w:val="single" w:sz="6" w:space="0" w:color="36C0CA" w:themeColor="accent3"/>
          <w:insideV w:val="single" w:sz="6" w:space="0" w:color="36C0CA" w:themeColor="accent3"/>
        </w:tcBorders>
        <w:shd w:val="clear" w:color="auto" w:fill="9ADFE4"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insideH w:val="single" w:sz="8" w:space="0" w:color="E25D52" w:themeColor="accent4"/>
        <w:insideV w:val="single" w:sz="8" w:space="0" w:color="E25D52" w:themeColor="accent4"/>
      </w:tblBorders>
    </w:tblPr>
    <w:tcPr>
      <w:shd w:val="clear" w:color="auto" w:fill="F7D6D4" w:themeFill="accent4" w:themeFillTint="3F"/>
    </w:tcPr>
    <w:tblStylePr w:type="firstRow">
      <w:rPr>
        <w:b/>
        <w:bCs/>
        <w:color w:val="000000" w:themeColor="text1"/>
      </w:rPr>
      <w:tblPr/>
      <w:tcPr>
        <w:shd w:val="clear" w:color="auto" w:fill="FCEE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EDC" w:themeFill="accent4" w:themeFillTint="33"/>
      </w:tcPr>
    </w:tblStylePr>
    <w:tblStylePr w:type="band1Vert">
      <w:tblPr/>
      <w:tcPr>
        <w:shd w:val="clear" w:color="auto" w:fill="F0AEA8" w:themeFill="accent4" w:themeFillTint="7F"/>
      </w:tcPr>
    </w:tblStylePr>
    <w:tblStylePr w:type="band1Horz">
      <w:tblPr/>
      <w:tcPr>
        <w:tcBorders>
          <w:insideH w:val="single" w:sz="6" w:space="0" w:color="E25D52" w:themeColor="accent4"/>
          <w:insideV w:val="single" w:sz="6" w:space="0" w:color="E25D52" w:themeColor="accent4"/>
        </w:tcBorders>
        <w:shd w:val="clear" w:color="auto" w:fill="F0AEA8"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insideH w:val="single" w:sz="8" w:space="0" w:color="E8993C" w:themeColor="accent5"/>
        <w:insideV w:val="single" w:sz="8" w:space="0" w:color="E8993C" w:themeColor="accent5"/>
      </w:tblBorders>
    </w:tblPr>
    <w:tcPr>
      <w:shd w:val="clear" w:color="auto" w:fill="F9E5CE" w:themeFill="accent5" w:themeFillTint="3F"/>
    </w:tcPr>
    <w:tblStylePr w:type="firstRow">
      <w:rPr>
        <w:b/>
        <w:bCs/>
        <w:color w:val="000000" w:themeColor="text1"/>
      </w:rPr>
      <w:tblPr/>
      <w:tcPr>
        <w:shd w:val="clear" w:color="auto" w:fill="FCF4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AD7" w:themeFill="accent5" w:themeFillTint="33"/>
      </w:tcPr>
    </w:tblStylePr>
    <w:tblStylePr w:type="band1Vert">
      <w:tblPr/>
      <w:tcPr>
        <w:shd w:val="clear" w:color="auto" w:fill="F3CB9D" w:themeFill="accent5" w:themeFillTint="7F"/>
      </w:tcPr>
    </w:tblStylePr>
    <w:tblStylePr w:type="band1Horz">
      <w:tblPr/>
      <w:tcPr>
        <w:tcBorders>
          <w:insideH w:val="single" w:sz="6" w:space="0" w:color="E8993C" w:themeColor="accent5"/>
          <w:insideV w:val="single" w:sz="6" w:space="0" w:color="E8993C" w:themeColor="accent5"/>
        </w:tcBorders>
        <w:shd w:val="clear" w:color="auto" w:fill="F3CB9D"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insideH w:val="single" w:sz="8" w:space="0" w:color="91669C" w:themeColor="accent6"/>
        <w:insideV w:val="single" w:sz="8" w:space="0" w:color="91669C" w:themeColor="accent6"/>
      </w:tblBorders>
    </w:tblPr>
    <w:tcPr>
      <w:shd w:val="clear" w:color="auto" w:fill="E3D9E6" w:themeFill="accent6" w:themeFillTint="3F"/>
    </w:tcPr>
    <w:tblStylePr w:type="firstRow">
      <w:rPr>
        <w:b/>
        <w:bCs/>
        <w:color w:val="000000" w:themeColor="text1"/>
      </w:rPr>
      <w:tblPr/>
      <w:tcPr>
        <w:shd w:val="clear" w:color="auto" w:fill="F4EF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0EB" w:themeFill="accent6" w:themeFillTint="33"/>
      </w:tcPr>
    </w:tblStylePr>
    <w:tblStylePr w:type="band1Vert">
      <w:tblPr/>
      <w:tcPr>
        <w:shd w:val="clear" w:color="auto" w:fill="C8B2CD" w:themeFill="accent6" w:themeFillTint="7F"/>
      </w:tcPr>
    </w:tblStylePr>
    <w:tblStylePr w:type="band1Horz">
      <w:tblPr/>
      <w:tcPr>
        <w:tcBorders>
          <w:insideH w:val="single" w:sz="6" w:space="0" w:color="91669C" w:themeColor="accent6"/>
          <w:insideV w:val="single" w:sz="6" w:space="0" w:color="91669C" w:themeColor="accent6"/>
        </w:tcBorders>
        <w:shd w:val="clear" w:color="auto" w:fill="C8B2CD"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FFA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A8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A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A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A8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FF5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FF54" w:themeFill="accent1" w:themeFillTint="7F"/>
      </w:tcPr>
    </w:tblStylePr>
  </w:style>
  <w:style w:type="table" w:styleId="Middelsrutenett3-uthevingsfarge2">
    <w:name w:val="Medium Grid 3 Accent 2"/>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D2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D2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D2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D2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89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89B" w:themeFill="accent2" w:themeFillTint="7F"/>
      </w:tcPr>
    </w:tblStylePr>
  </w:style>
  <w:style w:type="table" w:styleId="Middelsrutenett3-uthevingsfarge3">
    <w:name w:val="Medium Grid 3 Accent 3"/>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F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C0C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C0C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C0C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C0C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DF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DFE4" w:themeFill="accent3" w:themeFillTint="7F"/>
      </w:tcPr>
    </w:tblStylePr>
  </w:style>
  <w:style w:type="table" w:styleId="Middelsrutenett3-uthevingsfarge4">
    <w:name w:val="Medium Grid 3 Accent 4"/>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6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5D5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5D5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5D5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5D5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AEA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AEA8" w:themeFill="accent4" w:themeFillTint="7F"/>
      </w:tcPr>
    </w:tblStylePr>
  </w:style>
  <w:style w:type="table" w:styleId="Middelsrutenett3-uthevingsfarge5">
    <w:name w:val="Medium Grid 3 Accent 5"/>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5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99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99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99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99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CB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CB9D" w:themeFill="accent5" w:themeFillTint="7F"/>
      </w:tcPr>
    </w:tblStylePr>
  </w:style>
  <w:style w:type="table" w:styleId="Middelsrutenett3-uthevingsfarge6">
    <w:name w:val="Medium Grid 3 Accent 6"/>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9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669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669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669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669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B2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B2CD" w:themeFill="accent6" w:themeFillTint="7F"/>
      </w:tcPr>
    </w:tblStylePr>
  </w:style>
  <w:style w:type="paragraph" w:styleId="Bibliografi">
    <w:name w:val="Bibliography"/>
    <w:basedOn w:val="Normal"/>
    <w:next w:val="Normal"/>
    <w:uiPriority w:val="37"/>
    <w:semiHidden/>
    <w:unhideWhenUsed/>
    <w:rsid w:val="0064764B"/>
  </w:style>
  <w:style w:type="character" w:styleId="Boktittel">
    <w:name w:val="Book Title"/>
    <w:basedOn w:val="Standardskriftforavsnitt"/>
    <w:uiPriority w:val="33"/>
    <w:semiHidden/>
    <w:unhideWhenUsed/>
    <w:qFormat/>
    <w:rsid w:val="0064764B"/>
    <w:rPr>
      <w:rFonts w:ascii="Times New Roman" w:hAnsi="Times New Roman" w:cs="Times New Roman"/>
      <w:b/>
      <w:bCs/>
      <w:i/>
      <w:iCs/>
      <w:spacing w:val="5"/>
    </w:rPr>
  </w:style>
  <w:style w:type="character" w:customStyle="1" w:styleId="Hashtag">
    <w:name w:val="Hashtag"/>
    <w:basedOn w:val="Standardskriftforavsnitt"/>
    <w:uiPriority w:val="99"/>
    <w:semiHidden/>
    <w:unhideWhenUsed/>
    <w:rsid w:val="0064764B"/>
    <w:rPr>
      <w:rFonts w:ascii="Times New Roman" w:hAnsi="Times New Roman" w:cs="Times New Roman"/>
      <w:color w:val="2B579A"/>
      <w:shd w:val="clear" w:color="auto" w:fill="E1DFDD"/>
    </w:rPr>
  </w:style>
  <w:style w:type="paragraph" w:styleId="Meldingshode">
    <w:name w:val="Message Header"/>
    <w:basedOn w:val="Normal"/>
    <w:link w:val="MeldingshodeTegn"/>
    <w:uiPriority w:val="99"/>
    <w:semiHidden/>
    <w:unhideWhenUsed/>
    <w:rsid w:val="0064764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sz w:val="24"/>
      <w:szCs w:val="24"/>
    </w:rPr>
  </w:style>
  <w:style w:type="character" w:customStyle="1" w:styleId="MeldingshodeTegn">
    <w:name w:val="Meldingshode Tegn"/>
    <w:basedOn w:val="Standardskriftforavsnitt"/>
    <w:link w:val="Meldingshode"/>
    <w:uiPriority w:val="99"/>
    <w:semiHidden/>
    <w:rsid w:val="0064764B"/>
    <w:rPr>
      <w:rFonts w:ascii="Times New Roman" w:eastAsiaTheme="majorEastAsia" w:hAnsi="Times New Roman" w:cs="Times New Roman"/>
      <w:sz w:val="24"/>
      <w:szCs w:val="24"/>
      <w:shd w:val="pct20" w:color="auto" w:fill="auto"/>
    </w:rPr>
  </w:style>
  <w:style w:type="table" w:styleId="Tabell-elegant">
    <w:name w:val="Table Elegant"/>
    <w:basedOn w:val="Vanligtabell"/>
    <w:uiPriority w:val="99"/>
    <w:semiHidden/>
    <w:unhideWhenUsed/>
    <w:rsid w:val="006476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64764B"/>
    <w:pPr>
      <w:ind w:left="360" w:hanging="360"/>
      <w:contextualSpacing/>
    </w:pPr>
  </w:style>
  <w:style w:type="paragraph" w:styleId="Liste2">
    <w:name w:val="List 2"/>
    <w:basedOn w:val="Normal"/>
    <w:uiPriority w:val="99"/>
    <w:semiHidden/>
    <w:unhideWhenUsed/>
    <w:rsid w:val="0064764B"/>
    <w:pPr>
      <w:ind w:left="720" w:hanging="360"/>
      <w:contextualSpacing/>
    </w:pPr>
  </w:style>
  <w:style w:type="paragraph" w:styleId="Liste3">
    <w:name w:val="List 3"/>
    <w:basedOn w:val="Normal"/>
    <w:uiPriority w:val="99"/>
    <w:semiHidden/>
    <w:unhideWhenUsed/>
    <w:rsid w:val="0064764B"/>
    <w:pPr>
      <w:ind w:left="1080" w:hanging="360"/>
      <w:contextualSpacing/>
    </w:pPr>
  </w:style>
  <w:style w:type="paragraph" w:styleId="Liste4">
    <w:name w:val="List 4"/>
    <w:basedOn w:val="Normal"/>
    <w:uiPriority w:val="99"/>
    <w:semiHidden/>
    <w:unhideWhenUsed/>
    <w:rsid w:val="0064764B"/>
    <w:pPr>
      <w:ind w:left="1440" w:hanging="360"/>
      <w:contextualSpacing/>
    </w:pPr>
  </w:style>
  <w:style w:type="paragraph" w:styleId="Liste5">
    <w:name w:val="List 5"/>
    <w:basedOn w:val="Normal"/>
    <w:uiPriority w:val="99"/>
    <w:semiHidden/>
    <w:unhideWhenUsed/>
    <w:rsid w:val="0064764B"/>
    <w:pPr>
      <w:ind w:left="1800" w:hanging="360"/>
      <w:contextualSpacing/>
    </w:pPr>
  </w:style>
  <w:style w:type="table" w:styleId="Tabelliste1">
    <w:name w:val="Table List 1"/>
    <w:basedOn w:val="Vanligtabell"/>
    <w:uiPriority w:val="99"/>
    <w:semiHidden/>
    <w:unhideWhenUsed/>
    <w:rsid w:val="006476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6476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6476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6476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6476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6476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forts">
    <w:name w:val="List Continue"/>
    <w:basedOn w:val="Normal"/>
    <w:uiPriority w:val="99"/>
    <w:semiHidden/>
    <w:unhideWhenUsed/>
    <w:rsid w:val="0064764B"/>
    <w:pPr>
      <w:spacing w:after="120"/>
      <w:ind w:left="360"/>
      <w:contextualSpacing/>
    </w:pPr>
  </w:style>
  <w:style w:type="paragraph" w:styleId="Liste-forts2">
    <w:name w:val="List Continue 2"/>
    <w:basedOn w:val="Normal"/>
    <w:uiPriority w:val="99"/>
    <w:semiHidden/>
    <w:unhideWhenUsed/>
    <w:rsid w:val="0064764B"/>
    <w:pPr>
      <w:spacing w:after="120"/>
      <w:ind w:left="720"/>
      <w:contextualSpacing/>
    </w:pPr>
  </w:style>
  <w:style w:type="paragraph" w:styleId="Liste-forts3">
    <w:name w:val="List Continue 3"/>
    <w:basedOn w:val="Normal"/>
    <w:uiPriority w:val="99"/>
    <w:semiHidden/>
    <w:unhideWhenUsed/>
    <w:rsid w:val="0064764B"/>
    <w:pPr>
      <w:spacing w:after="120"/>
      <w:ind w:left="1080"/>
      <w:contextualSpacing/>
    </w:pPr>
  </w:style>
  <w:style w:type="paragraph" w:styleId="Liste-forts4">
    <w:name w:val="List Continue 4"/>
    <w:basedOn w:val="Normal"/>
    <w:uiPriority w:val="99"/>
    <w:semiHidden/>
    <w:unhideWhenUsed/>
    <w:rsid w:val="0064764B"/>
    <w:pPr>
      <w:spacing w:after="120"/>
      <w:ind w:left="1440"/>
      <w:contextualSpacing/>
    </w:pPr>
  </w:style>
  <w:style w:type="paragraph" w:styleId="Liste-forts5">
    <w:name w:val="List Continue 5"/>
    <w:basedOn w:val="Normal"/>
    <w:uiPriority w:val="99"/>
    <w:semiHidden/>
    <w:unhideWhenUsed/>
    <w:rsid w:val="0064764B"/>
    <w:pPr>
      <w:spacing w:after="120"/>
      <w:ind w:left="1800"/>
      <w:contextualSpacing/>
    </w:pPr>
  </w:style>
  <w:style w:type="paragraph" w:styleId="Listeavsnitt">
    <w:name w:val="List Paragraph"/>
    <w:basedOn w:val="Normal"/>
    <w:uiPriority w:val="34"/>
    <w:unhideWhenUsed/>
    <w:qFormat/>
    <w:rsid w:val="0064764B"/>
    <w:pPr>
      <w:ind w:left="720"/>
      <w:contextualSpacing/>
    </w:pPr>
  </w:style>
  <w:style w:type="paragraph" w:styleId="Nummerertliste">
    <w:name w:val="List Number"/>
    <w:basedOn w:val="Normal"/>
    <w:uiPriority w:val="99"/>
    <w:semiHidden/>
    <w:unhideWhenUsed/>
    <w:rsid w:val="0064764B"/>
    <w:pPr>
      <w:numPr>
        <w:numId w:val="4"/>
      </w:numPr>
      <w:contextualSpacing/>
    </w:pPr>
  </w:style>
  <w:style w:type="paragraph" w:styleId="Nummerertliste2">
    <w:name w:val="List Number 2"/>
    <w:basedOn w:val="Normal"/>
    <w:uiPriority w:val="99"/>
    <w:semiHidden/>
    <w:unhideWhenUsed/>
    <w:rsid w:val="0064764B"/>
    <w:pPr>
      <w:numPr>
        <w:numId w:val="5"/>
      </w:numPr>
      <w:contextualSpacing/>
    </w:pPr>
  </w:style>
  <w:style w:type="paragraph" w:styleId="Nummerertliste3">
    <w:name w:val="List Number 3"/>
    <w:basedOn w:val="Normal"/>
    <w:uiPriority w:val="99"/>
    <w:semiHidden/>
    <w:unhideWhenUsed/>
    <w:rsid w:val="0064764B"/>
    <w:pPr>
      <w:numPr>
        <w:numId w:val="6"/>
      </w:numPr>
      <w:contextualSpacing/>
    </w:pPr>
  </w:style>
  <w:style w:type="paragraph" w:styleId="Nummerertliste4">
    <w:name w:val="List Number 4"/>
    <w:basedOn w:val="Normal"/>
    <w:uiPriority w:val="99"/>
    <w:semiHidden/>
    <w:unhideWhenUsed/>
    <w:rsid w:val="0064764B"/>
    <w:pPr>
      <w:numPr>
        <w:numId w:val="7"/>
      </w:numPr>
      <w:contextualSpacing/>
    </w:pPr>
  </w:style>
  <w:style w:type="paragraph" w:styleId="Nummerertliste5">
    <w:name w:val="List Number 5"/>
    <w:basedOn w:val="Normal"/>
    <w:uiPriority w:val="99"/>
    <w:semiHidden/>
    <w:unhideWhenUsed/>
    <w:rsid w:val="0064764B"/>
    <w:pPr>
      <w:numPr>
        <w:numId w:val="8"/>
      </w:numPr>
      <w:contextualSpacing/>
    </w:pPr>
  </w:style>
  <w:style w:type="paragraph" w:styleId="Punktliste">
    <w:name w:val="List Bullet"/>
    <w:basedOn w:val="Normal"/>
    <w:uiPriority w:val="99"/>
    <w:semiHidden/>
    <w:unhideWhenUsed/>
    <w:rsid w:val="0064764B"/>
    <w:pPr>
      <w:numPr>
        <w:numId w:val="9"/>
      </w:numPr>
      <w:contextualSpacing/>
    </w:pPr>
  </w:style>
  <w:style w:type="paragraph" w:styleId="Punktliste2">
    <w:name w:val="List Bullet 2"/>
    <w:basedOn w:val="Normal"/>
    <w:uiPriority w:val="99"/>
    <w:semiHidden/>
    <w:unhideWhenUsed/>
    <w:rsid w:val="0064764B"/>
    <w:pPr>
      <w:numPr>
        <w:numId w:val="10"/>
      </w:numPr>
      <w:contextualSpacing/>
    </w:pPr>
  </w:style>
  <w:style w:type="paragraph" w:styleId="Punktliste3">
    <w:name w:val="List Bullet 3"/>
    <w:basedOn w:val="Normal"/>
    <w:uiPriority w:val="99"/>
    <w:semiHidden/>
    <w:unhideWhenUsed/>
    <w:rsid w:val="0064764B"/>
    <w:pPr>
      <w:numPr>
        <w:numId w:val="11"/>
      </w:numPr>
      <w:contextualSpacing/>
    </w:pPr>
  </w:style>
  <w:style w:type="paragraph" w:styleId="Punktliste4">
    <w:name w:val="List Bullet 4"/>
    <w:basedOn w:val="Normal"/>
    <w:uiPriority w:val="99"/>
    <w:semiHidden/>
    <w:unhideWhenUsed/>
    <w:rsid w:val="0064764B"/>
    <w:pPr>
      <w:numPr>
        <w:numId w:val="12"/>
      </w:numPr>
      <w:contextualSpacing/>
    </w:pPr>
  </w:style>
  <w:style w:type="paragraph" w:styleId="Punktliste5">
    <w:name w:val="List Bullet 5"/>
    <w:basedOn w:val="Normal"/>
    <w:uiPriority w:val="99"/>
    <w:semiHidden/>
    <w:unhideWhenUsed/>
    <w:rsid w:val="0064764B"/>
    <w:pPr>
      <w:numPr>
        <w:numId w:val="13"/>
      </w:numPr>
      <w:contextualSpacing/>
    </w:pPr>
  </w:style>
  <w:style w:type="table" w:styleId="Tabell-klassisk1">
    <w:name w:val="Table Classic 1"/>
    <w:basedOn w:val="Vanligtabell"/>
    <w:uiPriority w:val="99"/>
    <w:semiHidden/>
    <w:unhideWhenUsed/>
    <w:rsid w:val="006476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6476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6476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6476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liste">
    <w:name w:val="table of figures"/>
    <w:basedOn w:val="Normal"/>
    <w:next w:val="Normal"/>
    <w:uiPriority w:val="99"/>
    <w:semiHidden/>
    <w:unhideWhenUsed/>
    <w:rsid w:val="0064764B"/>
    <w:pPr>
      <w:spacing w:after="0"/>
    </w:pPr>
  </w:style>
  <w:style w:type="paragraph" w:styleId="Makrotekst">
    <w:name w:val="macro"/>
    <w:link w:val="MakrotekstTegn"/>
    <w:uiPriority w:val="99"/>
    <w:semiHidden/>
    <w:unhideWhenUsed/>
    <w:rsid w:val="0064764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Times New Roman"/>
    </w:rPr>
  </w:style>
  <w:style w:type="character" w:customStyle="1" w:styleId="MakrotekstTegn">
    <w:name w:val="Makrotekst Tegn"/>
    <w:basedOn w:val="Standardskriftforavsnitt"/>
    <w:link w:val="Makrotekst"/>
    <w:uiPriority w:val="99"/>
    <w:semiHidden/>
    <w:rsid w:val="0064764B"/>
    <w:rPr>
      <w:rFonts w:ascii="Consolas" w:hAnsi="Consolas" w:cs="Times New Roman"/>
    </w:rPr>
  </w:style>
  <w:style w:type="paragraph" w:styleId="Avsenderadresse">
    <w:name w:val="envelope return"/>
    <w:basedOn w:val="Normal"/>
    <w:uiPriority w:val="99"/>
    <w:semiHidden/>
    <w:unhideWhenUsed/>
    <w:rsid w:val="0064764B"/>
    <w:pPr>
      <w:spacing w:after="0" w:line="240" w:lineRule="auto"/>
    </w:pPr>
    <w:rPr>
      <w:rFonts w:eastAsiaTheme="majorEastAsia"/>
    </w:rPr>
  </w:style>
  <w:style w:type="character" w:styleId="Sluttnotereferanse">
    <w:name w:val="endnote reference"/>
    <w:basedOn w:val="Standardskriftforavsnitt"/>
    <w:uiPriority w:val="99"/>
    <w:semiHidden/>
    <w:unhideWhenUsed/>
    <w:rsid w:val="0064764B"/>
    <w:rPr>
      <w:rFonts w:ascii="Times New Roman" w:hAnsi="Times New Roman" w:cs="Times New Roman"/>
      <w:vertAlign w:val="superscript"/>
    </w:rPr>
  </w:style>
  <w:style w:type="paragraph" w:styleId="Sluttnotetekst">
    <w:name w:val="endnote text"/>
    <w:basedOn w:val="Normal"/>
    <w:link w:val="SluttnotetekstTegn"/>
    <w:uiPriority w:val="99"/>
    <w:semiHidden/>
    <w:unhideWhenUsed/>
    <w:rsid w:val="0064764B"/>
    <w:pPr>
      <w:spacing w:after="0" w:line="240" w:lineRule="auto"/>
    </w:pPr>
  </w:style>
  <w:style w:type="character" w:customStyle="1" w:styleId="SluttnotetekstTegn">
    <w:name w:val="Sluttnotetekst Tegn"/>
    <w:basedOn w:val="Standardskriftforavsnitt"/>
    <w:link w:val="Sluttnotetekst"/>
    <w:uiPriority w:val="99"/>
    <w:semiHidden/>
    <w:rsid w:val="0064764B"/>
    <w:rPr>
      <w:rFonts w:ascii="Times New Roman" w:hAnsi="Times New Roman" w:cs="Times New Roman"/>
    </w:rPr>
  </w:style>
  <w:style w:type="paragraph" w:styleId="Kildeliste">
    <w:name w:val="table of authorities"/>
    <w:basedOn w:val="Normal"/>
    <w:next w:val="Normal"/>
    <w:uiPriority w:val="99"/>
    <w:semiHidden/>
    <w:unhideWhenUsed/>
    <w:rsid w:val="0064764B"/>
    <w:pPr>
      <w:spacing w:after="0"/>
      <w:ind w:left="200" w:hanging="200"/>
    </w:pPr>
  </w:style>
  <w:style w:type="paragraph" w:styleId="Kildelisteoverskrift">
    <w:name w:val="toa heading"/>
    <w:basedOn w:val="Normal"/>
    <w:next w:val="Normal"/>
    <w:uiPriority w:val="99"/>
    <w:semiHidden/>
    <w:unhideWhenUsed/>
    <w:rsid w:val="0064764B"/>
    <w:pPr>
      <w:spacing w:before="120"/>
    </w:pPr>
    <w:rPr>
      <w:rFonts w:eastAsiaTheme="majorEastAsia"/>
      <w:b/>
      <w:bCs/>
      <w:sz w:val="24"/>
      <w:szCs w:val="24"/>
    </w:rPr>
  </w:style>
  <w:style w:type="character" w:styleId="Utheving">
    <w:name w:val="Emphasis"/>
    <w:basedOn w:val="Standardskriftforavsnitt"/>
    <w:uiPriority w:val="20"/>
    <w:unhideWhenUsed/>
    <w:qFormat/>
    <w:rsid w:val="0064764B"/>
    <w:rPr>
      <w:rFonts w:ascii="Times New Roman" w:hAnsi="Times New Roman" w:cs="Times New Roman"/>
      <w:i/>
      <w:iCs/>
    </w:rPr>
  </w:style>
  <w:style w:type="table" w:styleId="Fargerikliste">
    <w:name w:val="Colorful List"/>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2FFDD" w:themeFill="accent1"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FAA" w:themeFill="accent1" w:themeFillTint="3F"/>
      </w:tcPr>
    </w:tblStylePr>
    <w:tblStylePr w:type="band1Horz">
      <w:tblPr/>
      <w:tcPr>
        <w:shd w:val="clear" w:color="auto" w:fill="E6FFBA" w:themeFill="accent1" w:themeFillTint="33"/>
      </w:tcPr>
    </w:tblStylePr>
  </w:style>
  <w:style w:type="table" w:styleId="Fargerikliste-uthevingsfarge2">
    <w:name w:val="Colorful List Accent 2"/>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FAEB" w:themeFill="accent2"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3CD" w:themeFill="accent2" w:themeFillTint="3F"/>
      </w:tcPr>
    </w:tblStylePr>
    <w:tblStylePr w:type="band1Horz">
      <w:tblPr/>
      <w:tcPr>
        <w:shd w:val="clear" w:color="auto" w:fill="F9F5D7" w:themeFill="accent2" w:themeFillTint="33"/>
      </w:tcPr>
    </w:tblStylePr>
  </w:style>
  <w:style w:type="table" w:styleId="Fargerikliste-uthevingsfarge3">
    <w:name w:val="Colorful List Accent 3"/>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EBF8F9" w:themeFill="accent3" w:themeFillTint="19"/>
    </w:tcPr>
    <w:tblStylePr w:type="firstRow">
      <w:rPr>
        <w:b/>
        <w:bCs/>
        <w:color w:val="FFFFFF" w:themeColor="background1"/>
      </w:rPr>
      <w:tblPr/>
      <w:tcPr>
        <w:tcBorders>
          <w:bottom w:val="single" w:sz="12" w:space="0" w:color="FFFFFF" w:themeColor="background1"/>
        </w:tcBorders>
        <w:shd w:val="clear" w:color="auto" w:fill="D23023" w:themeFill="accent4" w:themeFillShade="CC"/>
      </w:tcPr>
    </w:tblStylePr>
    <w:tblStylePr w:type="lastRow">
      <w:rPr>
        <w:b/>
        <w:bCs/>
        <w:color w:val="D230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FF2" w:themeFill="accent3" w:themeFillTint="3F"/>
      </w:tcPr>
    </w:tblStylePr>
    <w:tblStylePr w:type="band1Horz">
      <w:tblPr/>
      <w:tcPr>
        <w:shd w:val="clear" w:color="auto" w:fill="D6F2F4" w:themeFill="accent3" w:themeFillTint="33"/>
      </w:tcPr>
    </w:tblStylePr>
  </w:style>
  <w:style w:type="table" w:styleId="Fargerikliste-uthevingsfarge4">
    <w:name w:val="Colorful List Accent 4"/>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EEED" w:themeFill="accent4" w:themeFillTint="19"/>
    </w:tcPr>
    <w:tblStylePr w:type="firstRow">
      <w:rPr>
        <w:b/>
        <w:bCs/>
        <w:color w:val="FFFFFF" w:themeColor="background1"/>
      </w:rPr>
      <w:tblPr/>
      <w:tcPr>
        <w:tcBorders>
          <w:bottom w:val="single" w:sz="12" w:space="0" w:color="FFFFFF" w:themeColor="background1"/>
        </w:tcBorders>
        <w:shd w:val="clear" w:color="auto" w:fill="2A99A1" w:themeFill="accent3" w:themeFillShade="CC"/>
      </w:tcPr>
    </w:tblStylePr>
    <w:tblStylePr w:type="lastRow">
      <w:rPr>
        <w:b/>
        <w:bCs/>
        <w:color w:val="2A99A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6D4" w:themeFill="accent4" w:themeFillTint="3F"/>
      </w:tcPr>
    </w:tblStylePr>
    <w:tblStylePr w:type="band1Horz">
      <w:tblPr/>
      <w:tcPr>
        <w:shd w:val="clear" w:color="auto" w:fill="F9DEDC" w:themeFill="accent4" w:themeFillTint="33"/>
      </w:tcPr>
    </w:tblStylePr>
  </w:style>
  <w:style w:type="table" w:styleId="Fargerikliste-uthevingsfarge5">
    <w:name w:val="Colorful List Accent 5"/>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F4EB" w:themeFill="accent5" w:themeFillTint="19"/>
    </w:tcPr>
    <w:tblStylePr w:type="firstRow">
      <w:rPr>
        <w:b/>
        <w:bCs/>
        <w:color w:val="FFFFFF" w:themeColor="background1"/>
      </w:rPr>
      <w:tblPr/>
      <w:tcPr>
        <w:tcBorders>
          <w:bottom w:val="single" w:sz="12" w:space="0" w:color="FFFFFF" w:themeColor="background1"/>
        </w:tcBorders>
        <w:shd w:val="clear" w:color="auto" w:fill="74517D" w:themeFill="accent6" w:themeFillShade="CC"/>
      </w:tcPr>
    </w:tblStylePr>
    <w:tblStylePr w:type="lastRow">
      <w:rPr>
        <w:b/>
        <w:bCs/>
        <w:color w:val="74517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5CE" w:themeFill="accent5" w:themeFillTint="3F"/>
      </w:tcPr>
    </w:tblStylePr>
    <w:tblStylePr w:type="band1Horz">
      <w:tblPr/>
      <w:tcPr>
        <w:shd w:val="clear" w:color="auto" w:fill="FAEAD7" w:themeFill="accent5" w:themeFillTint="33"/>
      </w:tcPr>
    </w:tblStylePr>
  </w:style>
  <w:style w:type="table" w:styleId="Fargerikliste-uthevingsfarge6">
    <w:name w:val="Colorful List Accent 6"/>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4EFF5" w:themeFill="accent6" w:themeFillTint="19"/>
    </w:tcPr>
    <w:tblStylePr w:type="firstRow">
      <w:rPr>
        <w:b/>
        <w:bCs/>
        <w:color w:val="FFFFFF" w:themeColor="background1"/>
      </w:rPr>
      <w:tblPr/>
      <w:tcPr>
        <w:tcBorders>
          <w:bottom w:val="single" w:sz="12" w:space="0" w:color="FFFFFF" w:themeColor="background1"/>
        </w:tcBorders>
        <w:shd w:val="clear" w:color="auto" w:fill="D07B18" w:themeFill="accent5" w:themeFillShade="CC"/>
      </w:tcPr>
    </w:tblStylePr>
    <w:tblStylePr w:type="lastRow">
      <w:rPr>
        <w:b/>
        <w:bCs/>
        <w:color w:val="D07B1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9E6" w:themeFill="accent6" w:themeFillTint="3F"/>
      </w:tcPr>
    </w:tblStylePr>
    <w:tblStylePr w:type="band1Horz">
      <w:tblPr/>
      <w:tcPr>
        <w:shd w:val="clear" w:color="auto" w:fill="E8E0EB" w:themeFill="accent6" w:themeFillTint="33"/>
      </w:tcPr>
    </w:tblStylePr>
  </w:style>
  <w:style w:type="table" w:styleId="Tabell-fargerik1">
    <w:name w:val="Table Colorful 1"/>
    <w:basedOn w:val="Vanligtabell"/>
    <w:uiPriority w:val="99"/>
    <w:semiHidden/>
    <w:unhideWhenUsed/>
    <w:rsid w:val="006476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6476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6476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gerikskyggelegging">
    <w:name w:val="Colorful Shading"/>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6CA800" w:themeColor="accent1"/>
        <w:bottom w:val="single" w:sz="4" w:space="0" w:color="6CA800" w:themeColor="accent1"/>
        <w:right w:val="single" w:sz="4" w:space="0" w:color="6CA800" w:themeColor="accent1"/>
        <w:insideH w:val="single" w:sz="4" w:space="0" w:color="FFFFFF" w:themeColor="background1"/>
        <w:insideV w:val="single" w:sz="4" w:space="0" w:color="FFFFFF" w:themeColor="background1"/>
      </w:tblBorders>
    </w:tblPr>
    <w:tcPr>
      <w:shd w:val="clear" w:color="auto" w:fill="F2FFDD" w:themeFill="accent1"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400" w:themeFill="accent1" w:themeFillShade="99"/>
      </w:tcPr>
    </w:tblStylePr>
    <w:tblStylePr w:type="firstCol">
      <w:rPr>
        <w:color w:val="FFFFFF" w:themeColor="background1"/>
      </w:rPr>
      <w:tblPr/>
      <w:tcPr>
        <w:tcBorders>
          <w:top w:val="nil"/>
          <w:left w:val="nil"/>
          <w:bottom w:val="nil"/>
          <w:right w:val="nil"/>
          <w:insideH w:val="single" w:sz="4" w:space="0" w:color="406400" w:themeColor="accent1" w:themeShade="99"/>
          <w:insideV w:val="nil"/>
        </w:tcBorders>
        <w:shd w:val="clear" w:color="auto" w:fill="406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06400" w:themeFill="accent1" w:themeFillShade="99"/>
      </w:tcPr>
    </w:tblStylePr>
    <w:tblStylePr w:type="band1Vert">
      <w:tblPr/>
      <w:tcPr>
        <w:shd w:val="clear" w:color="auto" w:fill="CDFF76" w:themeFill="accent1" w:themeFillTint="66"/>
      </w:tcPr>
    </w:tblStylePr>
    <w:tblStylePr w:type="band1Horz">
      <w:tblPr/>
      <w:tcPr>
        <w:shd w:val="clear" w:color="auto" w:fill="C1FF54"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E4D238" w:themeColor="accent2"/>
        <w:bottom w:val="single" w:sz="4" w:space="0" w:color="E4D238" w:themeColor="accent2"/>
        <w:right w:val="single" w:sz="4" w:space="0" w:color="E4D238" w:themeColor="accent2"/>
        <w:insideH w:val="single" w:sz="4" w:space="0" w:color="FFFFFF" w:themeColor="background1"/>
        <w:insideV w:val="single" w:sz="4" w:space="0" w:color="FFFFFF" w:themeColor="background1"/>
      </w:tblBorders>
    </w:tblPr>
    <w:tcPr>
      <w:shd w:val="clear" w:color="auto" w:fill="FCFAEB" w:themeFill="accent2"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8814" w:themeFill="accent2" w:themeFillShade="99"/>
      </w:tcPr>
    </w:tblStylePr>
    <w:tblStylePr w:type="firstCol">
      <w:rPr>
        <w:color w:val="FFFFFF" w:themeColor="background1"/>
      </w:rPr>
      <w:tblPr/>
      <w:tcPr>
        <w:tcBorders>
          <w:top w:val="nil"/>
          <w:left w:val="nil"/>
          <w:bottom w:val="nil"/>
          <w:right w:val="nil"/>
          <w:insideH w:val="single" w:sz="4" w:space="0" w:color="958814" w:themeColor="accent2" w:themeShade="99"/>
          <w:insideV w:val="nil"/>
        </w:tcBorders>
        <w:shd w:val="clear" w:color="auto" w:fill="95881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8814" w:themeFill="accent2" w:themeFillShade="99"/>
      </w:tcPr>
    </w:tblStylePr>
    <w:tblStylePr w:type="band1Vert">
      <w:tblPr/>
      <w:tcPr>
        <w:shd w:val="clear" w:color="auto" w:fill="F4ECAF" w:themeFill="accent2" w:themeFillTint="66"/>
      </w:tcPr>
    </w:tblStylePr>
    <w:tblStylePr w:type="band1Horz">
      <w:tblPr/>
      <w:tcPr>
        <w:shd w:val="clear" w:color="auto" w:fill="F1E89B"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25D52" w:themeColor="accent4"/>
        <w:left w:val="single" w:sz="4" w:space="0" w:color="36C0CA" w:themeColor="accent3"/>
        <w:bottom w:val="single" w:sz="4" w:space="0" w:color="36C0CA" w:themeColor="accent3"/>
        <w:right w:val="single" w:sz="4" w:space="0" w:color="36C0CA" w:themeColor="accent3"/>
        <w:insideH w:val="single" w:sz="4" w:space="0" w:color="FFFFFF" w:themeColor="background1"/>
        <w:insideV w:val="single" w:sz="4" w:space="0" w:color="FFFFFF" w:themeColor="background1"/>
      </w:tblBorders>
    </w:tblPr>
    <w:tcPr>
      <w:shd w:val="clear" w:color="auto" w:fill="EBF8F9" w:themeFill="accent3" w:themeFillTint="19"/>
    </w:tcPr>
    <w:tblStylePr w:type="firstRow">
      <w:rPr>
        <w:b/>
        <w:bCs/>
      </w:rPr>
      <w:tblPr/>
      <w:tcPr>
        <w:tcBorders>
          <w:top w:val="nil"/>
          <w:left w:val="nil"/>
          <w:bottom w:val="single" w:sz="24" w:space="0" w:color="E25D5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7279" w:themeFill="accent3" w:themeFillShade="99"/>
      </w:tcPr>
    </w:tblStylePr>
    <w:tblStylePr w:type="firstCol">
      <w:rPr>
        <w:color w:val="FFFFFF" w:themeColor="background1"/>
      </w:rPr>
      <w:tblPr/>
      <w:tcPr>
        <w:tcBorders>
          <w:top w:val="nil"/>
          <w:left w:val="nil"/>
          <w:bottom w:val="nil"/>
          <w:right w:val="nil"/>
          <w:insideH w:val="single" w:sz="4" w:space="0" w:color="207279" w:themeColor="accent3" w:themeShade="99"/>
          <w:insideV w:val="nil"/>
        </w:tcBorders>
        <w:shd w:val="clear" w:color="auto" w:fill="2072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7279" w:themeFill="accent3" w:themeFillShade="99"/>
      </w:tcPr>
    </w:tblStylePr>
    <w:tblStylePr w:type="band1Vert">
      <w:tblPr/>
      <w:tcPr>
        <w:shd w:val="clear" w:color="auto" w:fill="AEE5E9" w:themeFill="accent3" w:themeFillTint="66"/>
      </w:tcPr>
    </w:tblStylePr>
    <w:tblStylePr w:type="band1Horz">
      <w:tblPr/>
      <w:tcPr>
        <w:shd w:val="clear" w:color="auto" w:fill="9ADFE4" w:themeFill="accent3" w:themeFillTint="7F"/>
      </w:tcPr>
    </w:tblStylePr>
  </w:style>
  <w:style w:type="table" w:styleId="Fargerikskyggelegging-uthevingsfarge4">
    <w:name w:val="Colorful Shading Accent 4"/>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36C0CA" w:themeColor="accent3"/>
        <w:left w:val="single" w:sz="4" w:space="0" w:color="E25D52" w:themeColor="accent4"/>
        <w:bottom w:val="single" w:sz="4" w:space="0" w:color="E25D52" w:themeColor="accent4"/>
        <w:right w:val="single" w:sz="4" w:space="0" w:color="E25D52" w:themeColor="accent4"/>
        <w:insideH w:val="single" w:sz="4" w:space="0" w:color="FFFFFF" w:themeColor="background1"/>
        <w:insideV w:val="single" w:sz="4" w:space="0" w:color="FFFFFF" w:themeColor="background1"/>
      </w:tblBorders>
    </w:tblPr>
    <w:tcPr>
      <w:shd w:val="clear" w:color="auto" w:fill="FCEEED" w:themeFill="accent4" w:themeFillTint="19"/>
    </w:tcPr>
    <w:tblStylePr w:type="firstRow">
      <w:rPr>
        <w:b/>
        <w:bCs/>
      </w:rPr>
      <w:tblPr/>
      <w:tcPr>
        <w:tcBorders>
          <w:top w:val="nil"/>
          <w:left w:val="nil"/>
          <w:bottom w:val="single" w:sz="24" w:space="0" w:color="36C0C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41A" w:themeFill="accent4" w:themeFillShade="99"/>
      </w:tcPr>
    </w:tblStylePr>
    <w:tblStylePr w:type="firstCol">
      <w:rPr>
        <w:color w:val="FFFFFF" w:themeColor="background1"/>
      </w:rPr>
      <w:tblPr/>
      <w:tcPr>
        <w:tcBorders>
          <w:top w:val="nil"/>
          <w:left w:val="nil"/>
          <w:bottom w:val="nil"/>
          <w:right w:val="nil"/>
          <w:insideH w:val="single" w:sz="4" w:space="0" w:color="9E241A" w:themeColor="accent4" w:themeShade="99"/>
          <w:insideV w:val="nil"/>
        </w:tcBorders>
        <w:shd w:val="clear" w:color="auto" w:fill="9E24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E241A" w:themeFill="accent4" w:themeFillShade="99"/>
      </w:tcPr>
    </w:tblStylePr>
    <w:tblStylePr w:type="band1Vert">
      <w:tblPr/>
      <w:tcPr>
        <w:shd w:val="clear" w:color="auto" w:fill="F3BDB9" w:themeFill="accent4" w:themeFillTint="66"/>
      </w:tcPr>
    </w:tblStylePr>
    <w:tblStylePr w:type="band1Horz">
      <w:tblPr/>
      <w:tcPr>
        <w:shd w:val="clear" w:color="auto" w:fill="F0AEA8"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91669C" w:themeColor="accent6"/>
        <w:left w:val="single" w:sz="4" w:space="0" w:color="E8993C" w:themeColor="accent5"/>
        <w:bottom w:val="single" w:sz="4" w:space="0" w:color="E8993C" w:themeColor="accent5"/>
        <w:right w:val="single" w:sz="4" w:space="0" w:color="E8993C" w:themeColor="accent5"/>
        <w:insideH w:val="single" w:sz="4" w:space="0" w:color="FFFFFF" w:themeColor="background1"/>
        <w:insideV w:val="single" w:sz="4" w:space="0" w:color="FFFFFF" w:themeColor="background1"/>
      </w:tblBorders>
    </w:tblPr>
    <w:tcPr>
      <w:shd w:val="clear" w:color="auto" w:fill="FCF4EB" w:themeFill="accent5" w:themeFillTint="19"/>
    </w:tcPr>
    <w:tblStylePr w:type="firstRow">
      <w:rPr>
        <w:b/>
        <w:bCs/>
      </w:rPr>
      <w:tblPr/>
      <w:tcPr>
        <w:tcBorders>
          <w:top w:val="nil"/>
          <w:left w:val="nil"/>
          <w:bottom w:val="single" w:sz="24" w:space="0" w:color="91669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C12" w:themeFill="accent5" w:themeFillShade="99"/>
      </w:tcPr>
    </w:tblStylePr>
    <w:tblStylePr w:type="firstCol">
      <w:rPr>
        <w:color w:val="FFFFFF" w:themeColor="background1"/>
      </w:rPr>
      <w:tblPr/>
      <w:tcPr>
        <w:tcBorders>
          <w:top w:val="nil"/>
          <w:left w:val="nil"/>
          <w:bottom w:val="nil"/>
          <w:right w:val="nil"/>
          <w:insideH w:val="single" w:sz="4" w:space="0" w:color="9C5C12" w:themeColor="accent5" w:themeShade="99"/>
          <w:insideV w:val="nil"/>
        </w:tcBorders>
        <w:shd w:val="clear" w:color="auto" w:fill="9C5C1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5C12" w:themeFill="accent5" w:themeFillShade="99"/>
      </w:tcPr>
    </w:tblStylePr>
    <w:tblStylePr w:type="band1Vert">
      <w:tblPr/>
      <w:tcPr>
        <w:shd w:val="clear" w:color="auto" w:fill="F5D5B0" w:themeFill="accent5" w:themeFillTint="66"/>
      </w:tcPr>
    </w:tblStylePr>
    <w:tblStylePr w:type="band1Horz">
      <w:tblPr/>
      <w:tcPr>
        <w:shd w:val="clear" w:color="auto" w:fill="F3CB9D"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8993C" w:themeColor="accent5"/>
        <w:left w:val="single" w:sz="4" w:space="0" w:color="91669C" w:themeColor="accent6"/>
        <w:bottom w:val="single" w:sz="4" w:space="0" w:color="91669C" w:themeColor="accent6"/>
        <w:right w:val="single" w:sz="4" w:space="0" w:color="91669C" w:themeColor="accent6"/>
        <w:insideH w:val="single" w:sz="4" w:space="0" w:color="FFFFFF" w:themeColor="background1"/>
        <w:insideV w:val="single" w:sz="4" w:space="0" w:color="FFFFFF" w:themeColor="background1"/>
      </w:tblBorders>
    </w:tblPr>
    <w:tcPr>
      <w:shd w:val="clear" w:color="auto" w:fill="F4EFF5" w:themeFill="accent6" w:themeFillTint="19"/>
    </w:tcPr>
    <w:tblStylePr w:type="firstRow">
      <w:rPr>
        <w:b/>
        <w:bCs/>
      </w:rPr>
      <w:tblPr/>
      <w:tcPr>
        <w:tcBorders>
          <w:top w:val="nil"/>
          <w:left w:val="nil"/>
          <w:bottom w:val="single" w:sz="24" w:space="0" w:color="E8993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C5D" w:themeFill="accent6" w:themeFillShade="99"/>
      </w:tcPr>
    </w:tblStylePr>
    <w:tblStylePr w:type="firstCol">
      <w:rPr>
        <w:color w:val="FFFFFF" w:themeColor="background1"/>
      </w:rPr>
      <w:tblPr/>
      <w:tcPr>
        <w:tcBorders>
          <w:top w:val="nil"/>
          <w:left w:val="nil"/>
          <w:bottom w:val="nil"/>
          <w:right w:val="nil"/>
          <w:insideH w:val="single" w:sz="4" w:space="0" w:color="573C5D" w:themeColor="accent6" w:themeShade="99"/>
          <w:insideV w:val="nil"/>
        </w:tcBorders>
        <w:shd w:val="clear" w:color="auto" w:fill="573C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3C5D" w:themeFill="accent6" w:themeFillShade="99"/>
      </w:tcPr>
    </w:tblStylePr>
    <w:tblStylePr w:type="band1Vert">
      <w:tblPr/>
      <w:tcPr>
        <w:shd w:val="clear" w:color="auto" w:fill="D2C1D7" w:themeFill="accent6" w:themeFillTint="66"/>
      </w:tcPr>
    </w:tblStylePr>
    <w:tblStylePr w:type="band1Horz">
      <w:tblPr/>
      <w:tcPr>
        <w:shd w:val="clear" w:color="auto" w:fill="C8B2CD"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FFBA" w:themeFill="accent1" w:themeFillTint="33"/>
    </w:tcPr>
    <w:tblStylePr w:type="firstRow">
      <w:rPr>
        <w:b/>
        <w:bCs/>
      </w:rPr>
      <w:tblPr/>
      <w:tcPr>
        <w:shd w:val="clear" w:color="auto" w:fill="CDFF76" w:themeFill="accent1" w:themeFillTint="66"/>
      </w:tcPr>
    </w:tblStylePr>
    <w:tblStylePr w:type="lastRow">
      <w:rPr>
        <w:b/>
        <w:bCs/>
        <w:color w:val="000000" w:themeColor="text1"/>
      </w:rPr>
      <w:tblPr/>
      <w:tcPr>
        <w:shd w:val="clear" w:color="auto" w:fill="CDFF76" w:themeFill="accent1" w:themeFillTint="66"/>
      </w:tcPr>
    </w:tblStylePr>
    <w:tblStylePr w:type="firstCol">
      <w:rPr>
        <w:color w:val="FFFFFF" w:themeColor="background1"/>
      </w:rPr>
      <w:tblPr/>
      <w:tcPr>
        <w:shd w:val="clear" w:color="auto" w:fill="507D00" w:themeFill="accent1" w:themeFillShade="BF"/>
      </w:tcPr>
    </w:tblStylePr>
    <w:tblStylePr w:type="lastCol">
      <w:rPr>
        <w:color w:val="FFFFFF" w:themeColor="background1"/>
      </w:rPr>
      <w:tblPr/>
      <w:tcPr>
        <w:shd w:val="clear" w:color="auto" w:fill="507D00" w:themeFill="accent1" w:themeFillShade="BF"/>
      </w:tcPr>
    </w:tblStylePr>
    <w:tblStylePr w:type="band1Vert">
      <w:tblPr/>
      <w:tcPr>
        <w:shd w:val="clear" w:color="auto" w:fill="C1FF54" w:themeFill="accent1" w:themeFillTint="7F"/>
      </w:tcPr>
    </w:tblStylePr>
    <w:tblStylePr w:type="band1Horz">
      <w:tblPr/>
      <w:tcPr>
        <w:shd w:val="clear" w:color="auto" w:fill="C1FF54" w:themeFill="accent1" w:themeFillTint="7F"/>
      </w:tcPr>
    </w:tblStylePr>
  </w:style>
  <w:style w:type="table" w:styleId="Fargeriktrutenett-uthevingsfarge2">
    <w:name w:val="Colorful Grid Accent 2"/>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F5D7" w:themeFill="accent2" w:themeFillTint="33"/>
    </w:tcPr>
    <w:tblStylePr w:type="firstRow">
      <w:rPr>
        <w:b/>
        <w:bCs/>
      </w:rPr>
      <w:tblPr/>
      <w:tcPr>
        <w:shd w:val="clear" w:color="auto" w:fill="F4ECAF" w:themeFill="accent2" w:themeFillTint="66"/>
      </w:tcPr>
    </w:tblStylePr>
    <w:tblStylePr w:type="lastRow">
      <w:rPr>
        <w:b/>
        <w:bCs/>
        <w:color w:val="000000" w:themeColor="text1"/>
      </w:rPr>
      <w:tblPr/>
      <w:tcPr>
        <w:shd w:val="clear" w:color="auto" w:fill="F4ECAF" w:themeFill="accent2" w:themeFillTint="66"/>
      </w:tcPr>
    </w:tblStylePr>
    <w:tblStylePr w:type="firstCol">
      <w:rPr>
        <w:color w:val="FFFFFF" w:themeColor="background1"/>
      </w:rPr>
      <w:tblPr/>
      <w:tcPr>
        <w:shd w:val="clear" w:color="auto" w:fill="BBAA19" w:themeFill="accent2" w:themeFillShade="BF"/>
      </w:tcPr>
    </w:tblStylePr>
    <w:tblStylePr w:type="lastCol">
      <w:rPr>
        <w:color w:val="FFFFFF" w:themeColor="background1"/>
      </w:rPr>
      <w:tblPr/>
      <w:tcPr>
        <w:shd w:val="clear" w:color="auto" w:fill="BBAA19" w:themeFill="accent2" w:themeFillShade="BF"/>
      </w:tcPr>
    </w:tblStylePr>
    <w:tblStylePr w:type="band1Vert">
      <w:tblPr/>
      <w:tcPr>
        <w:shd w:val="clear" w:color="auto" w:fill="F1E89B" w:themeFill="accent2" w:themeFillTint="7F"/>
      </w:tcPr>
    </w:tblStylePr>
    <w:tblStylePr w:type="band1Horz">
      <w:tblPr/>
      <w:tcPr>
        <w:shd w:val="clear" w:color="auto" w:fill="F1E89B" w:themeFill="accent2" w:themeFillTint="7F"/>
      </w:tcPr>
    </w:tblStylePr>
  </w:style>
  <w:style w:type="table" w:styleId="Fargeriktrutenett-uthevingsfarge3">
    <w:name w:val="Colorful Grid Accent 3"/>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F2F4" w:themeFill="accent3" w:themeFillTint="33"/>
    </w:tcPr>
    <w:tblStylePr w:type="firstRow">
      <w:rPr>
        <w:b/>
        <w:bCs/>
      </w:rPr>
      <w:tblPr/>
      <w:tcPr>
        <w:shd w:val="clear" w:color="auto" w:fill="AEE5E9" w:themeFill="accent3" w:themeFillTint="66"/>
      </w:tcPr>
    </w:tblStylePr>
    <w:tblStylePr w:type="lastRow">
      <w:rPr>
        <w:b/>
        <w:bCs/>
        <w:color w:val="000000" w:themeColor="text1"/>
      </w:rPr>
      <w:tblPr/>
      <w:tcPr>
        <w:shd w:val="clear" w:color="auto" w:fill="AEE5E9" w:themeFill="accent3" w:themeFillTint="66"/>
      </w:tcPr>
    </w:tblStylePr>
    <w:tblStylePr w:type="firstCol">
      <w:rPr>
        <w:color w:val="FFFFFF" w:themeColor="background1"/>
      </w:rPr>
      <w:tblPr/>
      <w:tcPr>
        <w:shd w:val="clear" w:color="auto" w:fill="288F97" w:themeFill="accent3" w:themeFillShade="BF"/>
      </w:tcPr>
    </w:tblStylePr>
    <w:tblStylePr w:type="lastCol">
      <w:rPr>
        <w:color w:val="FFFFFF" w:themeColor="background1"/>
      </w:rPr>
      <w:tblPr/>
      <w:tcPr>
        <w:shd w:val="clear" w:color="auto" w:fill="288F97" w:themeFill="accent3" w:themeFillShade="BF"/>
      </w:tcPr>
    </w:tblStylePr>
    <w:tblStylePr w:type="band1Vert">
      <w:tblPr/>
      <w:tcPr>
        <w:shd w:val="clear" w:color="auto" w:fill="9ADFE4" w:themeFill="accent3" w:themeFillTint="7F"/>
      </w:tcPr>
    </w:tblStylePr>
    <w:tblStylePr w:type="band1Horz">
      <w:tblPr/>
      <w:tcPr>
        <w:shd w:val="clear" w:color="auto" w:fill="9ADFE4" w:themeFill="accent3" w:themeFillTint="7F"/>
      </w:tcPr>
    </w:tblStylePr>
  </w:style>
  <w:style w:type="table" w:styleId="Fargeriktrutenett-uthevingsfarge4">
    <w:name w:val="Colorful Grid Accent 4"/>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EDC" w:themeFill="accent4" w:themeFillTint="33"/>
    </w:tcPr>
    <w:tblStylePr w:type="firstRow">
      <w:rPr>
        <w:b/>
        <w:bCs/>
      </w:rPr>
      <w:tblPr/>
      <w:tcPr>
        <w:shd w:val="clear" w:color="auto" w:fill="F3BDB9" w:themeFill="accent4" w:themeFillTint="66"/>
      </w:tcPr>
    </w:tblStylePr>
    <w:tblStylePr w:type="lastRow">
      <w:rPr>
        <w:b/>
        <w:bCs/>
        <w:color w:val="000000" w:themeColor="text1"/>
      </w:rPr>
      <w:tblPr/>
      <w:tcPr>
        <w:shd w:val="clear" w:color="auto" w:fill="F3BDB9" w:themeFill="accent4" w:themeFillTint="66"/>
      </w:tcPr>
    </w:tblStylePr>
    <w:tblStylePr w:type="firstCol">
      <w:rPr>
        <w:color w:val="FFFFFF" w:themeColor="background1"/>
      </w:rPr>
      <w:tblPr/>
      <w:tcPr>
        <w:shd w:val="clear" w:color="auto" w:fill="C52D21" w:themeFill="accent4" w:themeFillShade="BF"/>
      </w:tcPr>
    </w:tblStylePr>
    <w:tblStylePr w:type="lastCol">
      <w:rPr>
        <w:color w:val="FFFFFF" w:themeColor="background1"/>
      </w:rPr>
      <w:tblPr/>
      <w:tcPr>
        <w:shd w:val="clear" w:color="auto" w:fill="C52D21" w:themeFill="accent4" w:themeFillShade="BF"/>
      </w:tcPr>
    </w:tblStylePr>
    <w:tblStylePr w:type="band1Vert">
      <w:tblPr/>
      <w:tcPr>
        <w:shd w:val="clear" w:color="auto" w:fill="F0AEA8" w:themeFill="accent4" w:themeFillTint="7F"/>
      </w:tcPr>
    </w:tblStylePr>
    <w:tblStylePr w:type="band1Horz">
      <w:tblPr/>
      <w:tcPr>
        <w:shd w:val="clear" w:color="auto" w:fill="F0AEA8" w:themeFill="accent4" w:themeFillTint="7F"/>
      </w:tcPr>
    </w:tblStylePr>
  </w:style>
  <w:style w:type="table" w:styleId="Fargeriktrutenett-uthevingsfarge5">
    <w:name w:val="Colorful Grid Accent 5"/>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AD7" w:themeFill="accent5" w:themeFillTint="33"/>
    </w:tcPr>
    <w:tblStylePr w:type="firstRow">
      <w:rPr>
        <w:b/>
        <w:bCs/>
      </w:rPr>
      <w:tblPr/>
      <w:tcPr>
        <w:shd w:val="clear" w:color="auto" w:fill="F5D5B0" w:themeFill="accent5" w:themeFillTint="66"/>
      </w:tcPr>
    </w:tblStylePr>
    <w:tblStylePr w:type="lastRow">
      <w:rPr>
        <w:b/>
        <w:bCs/>
        <w:color w:val="000000" w:themeColor="text1"/>
      </w:rPr>
      <w:tblPr/>
      <w:tcPr>
        <w:shd w:val="clear" w:color="auto" w:fill="F5D5B0" w:themeFill="accent5" w:themeFillTint="66"/>
      </w:tcPr>
    </w:tblStylePr>
    <w:tblStylePr w:type="firstCol">
      <w:rPr>
        <w:color w:val="FFFFFF" w:themeColor="background1"/>
      </w:rPr>
      <w:tblPr/>
      <w:tcPr>
        <w:shd w:val="clear" w:color="auto" w:fill="C37317" w:themeFill="accent5" w:themeFillShade="BF"/>
      </w:tcPr>
    </w:tblStylePr>
    <w:tblStylePr w:type="lastCol">
      <w:rPr>
        <w:color w:val="FFFFFF" w:themeColor="background1"/>
      </w:rPr>
      <w:tblPr/>
      <w:tcPr>
        <w:shd w:val="clear" w:color="auto" w:fill="C37317" w:themeFill="accent5" w:themeFillShade="BF"/>
      </w:tcPr>
    </w:tblStylePr>
    <w:tblStylePr w:type="band1Vert">
      <w:tblPr/>
      <w:tcPr>
        <w:shd w:val="clear" w:color="auto" w:fill="F3CB9D" w:themeFill="accent5" w:themeFillTint="7F"/>
      </w:tcPr>
    </w:tblStylePr>
    <w:tblStylePr w:type="band1Horz">
      <w:tblPr/>
      <w:tcPr>
        <w:shd w:val="clear" w:color="auto" w:fill="F3CB9D" w:themeFill="accent5" w:themeFillTint="7F"/>
      </w:tcPr>
    </w:tblStylePr>
  </w:style>
  <w:style w:type="table" w:styleId="Fargeriktrutenettuthevingsfarge6">
    <w:name w:val="Colorful Grid Accent 6"/>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0EB" w:themeFill="accent6" w:themeFillTint="33"/>
    </w:tcPr>
    <w:tblStylePr w:type="firstRow">
      <w:rPr>
        <w:b/>
        <w:bCs/>
      </w:rPr>
      <w:tblPr/>
      <w:tcPr>
        <w:shd w:val="clear" w:color="auto" w:fill="D2C1D7" w:themeFill="accent6" w:themeFillTint="66"/>
      </w:tcPr>
    </w:tblStylePr>
    <w:tblStylePr w:type="lastRow">
      <w:rPr>
        <w:b/>
        <w:bCs/>
        <w:color w:val="000000" w:themeColor="text1"/>
      </w:rPr>
      <w:tblPr/>
      <w:tcPr>
        <w:shd w:val="clear" w:color="auto" w:fill="D2C1D7" w:themeFill="accent6" w:themeFillTint="66"/>
      </w:tcPr>
    </w:tblStylePr>
    <w:tblStylePr w:type="firstCol">
      <w:rPr>
        <w:color w:val="FFFFFF" w:themeColor="background1"/>
      </w:rPr>
      <w:tblPr/>
      <w:tcPr>
        <w:shd w:val="clear" w:color="auto" w:fill="6C4C75" w:themeFill="accent6" w:themeFillShade="BF"/>
      </w:tcPr>
    </w:tblStylePr>
    <w:tblStylePr w:type="lastCol">
      <w:rPr>
        <w:color w:val="FFFFFF" w:themeColor="background1"/>
      </w:rPr>
      <w:tblPr/>
      <w:tcPr>
        <w:shd w:val="clear" w:color="auto" w:fill="6C4C75" w:themeFill="accent6" w:themeFillShade="BF"/>
      </w:tcPr>
    </w:tblStylePr>
    <w:tblStylePr w:type="band1Vert">
      <w:tblPr/>
      <w:tcPr>
        <w:shd w:val="clear" w:color="auto" w:fill="C8B2CD" w:themeFill="accent6" w:themeFillTint="7F"/>
      </w:tcPr>
    </w:tblStylePr>
    <w:tblStylePr w:type="band1Horz">
      <w:tblPr/>
      <w:tcPr>
        <w:shd w:val="clear" w:color="auto" w:fill="C8B2CD" w:themeFill="accent6" w:themeFillTint="7F"/>
      </w:tcPr>
    </w:tblStylePr>
  </w:style>
  <w:style w:type="paragraph" w:styleId="Merknadstekst">
    <w:name w:val="annotation text"/>
    <w:basedOn w:val="Normal"/>
    <w:link w:val="MerknadstekstTegn"/>
    <w:uiPriority w:val="99"/>
    <w:semiHidden/>
    <w:unhideWhenUsed/>
    <w:rsid w:val="0064764B"/>
    <w:pPr>
      <w:spacing w:line="240" w:lineRule="auto"/>
    </w:pPr>
  </w:style>
  <w:style w:type="character" w:customStyle="1" w:styleId="MerknadstekstTegn">
    <w:name w:val="Merknadstekst Tegn"/>
    <w:basedOn w:val="Standardskriftforavsnitt"/>
    <w:link w:val="Merknadstekst"/>
    <w:uiPriority w:val="99"/>
    <w:semiHidden/>
    <w:rsid w:val="0064764B"/>
    <w:rPr>
      <w:rFonts w:ascii="Times New Roman" w:hAnsi="Times New Roman" w:cs="Times New Roman"/>
    </w:rPr>
  </w:style>
  <w:style w:type="paragraph" w:styleId="Kommentaremne">
    <w:name w:val="annotation subject"/>
    <w:basedOn w:val="Merknadstekst"/>
    <w:next w:val="Merknadstekst"/>
    <w:link w:val="KommentaremneTegn"/>
    <w:uiPriority w:val="99"/>
    <w:semiHidden/>
    <w:unhideWhenUsed/>
    <w:rsid w:val="0064764B"/>
    <w:rPr>
      <w:b/>
      <w:bCs/>
    </w:rPr>
  </w:style>
  <w:style w:type="character" w:customStyle="1" w:styleId="KommentaremneTegn">
    <w:name w:val="Kommentaremne Tegn"/>
    <w:basedOn w:val="MerknadstekstTegn"/>
    <w:link w:val="Kommentaremne"/>
    <w:uiPriority w:val="99"/>
    <w:semiHidden/>
    <w:rsid w:val="0064764B"/>
    <w:rPr>
      <w:rFonts w:ascii="Times New Roman" w:hAnsi="Times New Roman" w:cs="Times New Roman"/>
      <w:b/>
      <w:bCs/>
    </w:rPr>
  </w:style>
  <w:style w:type="character" w:styleId="Merknadsreferanse">
    <w:name w:val="annotation reference"/>
    <w:basedOn w:val="Standardskriftforavsnitt"/>
    <w:uiPriority w:val="99"/>
    <w:semiHidden/>
    <w:unhideWhenUsed/>
    <w:rsid w:val="0064764B"/>
    <w:rPr>
      <w:rFonts w:ascii="Times New Roman" w:hAnsi="Times New Roman" w:cs="Times New Roman"/>
      <w:sz w:val="16"/>
      <w:szCs w:val="16"/>
    </w:rPr>
  </w:style>
  <w:style w:type="paragraph" w:styleId="Bobletekst">
    <w:name w:val="Balloon Text"/>
    <w:basedOn w:val="Normal"/>
    <w:link w:val="BobletekstTegn"/>
    <w:uiPriority w:val="99"/>
    <w:semiHidden/>
    <w:unhideWhenUsed/>
    <w:rsid w:val="0064764B"/>
    <w:pPr>
      <w:spacing w:after="0" w:line="240" w:lineRule="auto"/>
    </w:pPr>
    <w:rPr>
      <w:rFonts w:ascii="Microsoft YaHei UI" w:eastAsia="Microsoft YaHei UI" w:hAnsi="Microsoft YaHei UI"/>
      <w:sz w:val="18"/>
      <w:szCs w:val="18"/>
    </w:rPr>
  </w:style>
  <w:style w:type="character" w:customStyle="1" w:styleId="BobletekstTegn">
    <w:name w:val="Bobletekst Tegn"/>
    <w:basedOn w:val="Standardskriftforavsnitt"/>
    <w:link w:val="Bobletekst"/>
    <w:uiPriority w:val="99"/>
    <w:semiHidden/>
    <w:rsid w:val="0064764B"/>
    <w:rPr>
      <w:rFonts w:ascii="Microsoft YaHei UI" w:eastAsia="Microsoft YaHei UI" w:hAnsi="Microsoft YaHei UI" w:cs="Times New Roman"/>
      <w:sz w:val="18"/>
      <w:szCs w:val="18"/>
    </w:rPr>
  </w:style>
  <w:style w:type="paragraph" w:styleId="Konvoluttadresse">
    <w:name w:val="envelope address"/>
    <w:basedOn w:val="Normal"/>
    <w:uiPriority w:val="99"/>
    <w:semiHidden/>
    <w:unhideWhenUsed/>
    <w:rsid w:val="0064764B"/>
    <w:pPr>
      <w:framePr w:w="7920" w:h="1980" w:hRule="exact" w:hSpace="180" w:wrap="auto" w:hAnchor="page" w:xAlign="center" w:yAlign="bottom"/>
      <w:spacing w:after="0" w:line="240" w:lineRule="auto"/>
      <w:ind w:left="2880"/>
    </w:pPr>
    <w:rPr>
      <w:rFonts w:eastAsiaTheme="majorEastAsia"/>
      <w:sz w:val="24"/>
      <w:szCs w:val="24"/>
    </w:rPr>
  </w:style>
  <w:style w:type="paragraph" w:styleId="Dokumentkart">
    <w:name w:val="Document Map"/>
    <w:basedOn w:val="Normal"/>
    <w:link w:val="DokumentkartTegn"/>
    <w:uiPriority w:val="99"/>
    <w:semiHidden/>
    <w:unhideWhenUsed/>
    <w:rsid w:val="0064764B"/>
    <w:pPr>
      <w:spacing w:after="0" w:line="240" w:lineRule="auto"/>
    </w:pPr>
    <w:rPr>
      <w:rFonts w:ascii="Microsoft YaHei UI" w:eastAsia="Microsoft YaHei UI" w:hAnsi="Microsoft YaHei UI"/>
      <w:sz w:val="18"/>
      <w:szCs w:val="18"/>
    </w:rPr>
  </w:style>
  <w:style w:type="character" w:customStyle="1" w:styleId="DokumentkartTegn">
    <w:name w:val="Dokumentkart Tegn"/>
    <w:basedOn w:val="Standardskriftforavsnitt"/>
    <w:link w:val="Dokumentkart"/>
    <w:uiPriority w:val="99"/>
    <w:semiHidden/>
    <w:rsid w:val="0064764B"/>
    <w:rPr>
      <w:rFonts w:ascii="Microsoft YaHei UI" w:eastAsia="Microsoft YaHei UI" w:hAnsi="Microsoft YaHei UI" w:cs="Times New Roman"/>
      <w:sz w:val="18"/>
      <w:szCs w:val="18"/>
    </w:rPr>
  </w:style>
  <w:style w:type="character" w:customStyle="1" w:styleId="Overskrift3Tegn">
    <w:name w:val="Overskrift 3 Tegn"/>
    <w:basedOn w:val="Standardskriftforavsnitt"/>
    <w:link w:val="Overskrift3"/>
    <w:uiPriority w:val="9"/>
    <w:semiHidden/>
    <w:rsid w:val="0064764B"/>
    <w:rPr>
      <w:rFonts w:ascii="Times New Roman" w:eastAsiaTheme="majorEastAsia" w:hAnsi="Times New Roman" w:cs="Times New Roman"/>
      <w:color w:val="355300" w:themeColor="accent1" w:themeShade="7F"/>
      <w:sz w:val="24"/>
      <w:szCs w:val="24"/>
    </w:rPr>
  </w:style>
  <w:style w:type="character" w:customStyle="1" w:styleId="Overskrift4Tegn">
    <w:name w:val="Overskrift 4 Tegn"/>
    <w:basedOn w:val="Standardskriftforavsnitt"/>
    <w:link w:val="Overskrift4"/>
    <w:uiPriority w:val="9"/>
    <w:semiHidden/>
    <w:rsid w:val="0064764B"/>
    <w:rPr>
      <w:rFonts w:ascii="Times New Roman" w:eastAsiaTheme="majorEastAsia" w:hAnsi="Times New Roman" w:cs="Times New Roman"/>
      <w:i/>
      <w:iCs/>
      <w:color w:val="507D00" w:themeColor="accent1" w:themeShade="BF"/>
    </w:rPr>
  </w:style>
  <w:style w:type="character" w:customStyle="1" w:styleId="Overskrift5Tegn">
    <w:name w:val="Overskrift 5 Tegn"/>
    <w:basedOn w:val="Standardskriftforavsnitt"/>
    <w:link w:val="Overskrift5"/>
    <w:uiPriority w:val="9"/>
    <w:semiHidden/>
    <w:rsid w:val="0064764B"/>
    <w:rPr>
      <w:rFonts w:ascii="Times New Roman" w:eastAsiaTheme="majorEastAsia" w:hAnsi="Times New Roman" w:cs="Times New Roman"/>
      <w:color w:val="507D00" w:themeColor="accent1" w:themeShade="BF"/>
    </w:rPr>
  </w:style>
  <w:style w:type="character" w:customStyle="1" w:styleId="Overskrift6Tegn">
    <w:name w:val="Overskrift 6 Tegn"/>
    <w:basedOn w:val="Standardskriftforavsnitt"/>
    <w:link w:val="Overskrift6"/>
    <w:uiPriority w:val="9"/>
    <w:semiHidden/>
    <w:rsid w:val="0064764B"/>
    <w:rPr>
      <w:rFonts w:ascii="Times New Roman" w:eastAsiaTheme="majorEastAsia" w:hAnsi="Times New Roman" w:cs="Times New Roman"/>
      <w:color w:val="355300" w:themeColor="accent1" w:themeShade="7F"/>
    </w:rPr>
  </w:style>
  <w:style w:type="character" w:customStyle="1" w:styleId="Overskrift7Tegn">
    <w:name w:val="Overskrift 7 Tegn"/>
    <w:basedOn w:val="Standardskriftforavsnitt"/>
    <w:link w:val="Overskrift7"/>
    <w:uiPriority w:val="9"/>
    <w:semiHidden/>
    <w:rsid w:val="0064764B"/>
    <w:rPr>
      <w:rFonts w:ascii="Times New Roman" w:eastAsiaTheme="majorEastAsia" w:hAnsi="Times New Roman" w:cs="Times New Roman"/>
      <w:i/>
      <w:iCs/>
      <w:color w:val="355300" w:themeColor="accent1" w:themeShade="7F"/>
    </w:rPr>
  </w:style>
  <w:style w:type="character" w:customStyle="1" w:styleId="Overskrift8Tegn">
    <w:name w:val="Overskrift 8 Tegn"/>
    <w:basedOn w:val="Standardskriftforavsnitt"/>
    <w:link w:val="Overskrift8"/>
    <w:uiPriority w:val="9"/>
    <w:semiHidden/>
    <w:rsid w:val="0064764B"/>
    <w:rPr>
      <w:rFonts w:ascii="Times New Roman" w:eastAsiaTheme="majorEastAsia" w:hAnsi="Times New Roman" w:cs="Times New Roman"/>
      <w:color w:val="272727" w:themeColor="text1" w:themeTint="D8"/>
      <w:sz w:val="21"/>
      <w:szCs w:val="21"/>
    </w:rPr>
  </w:style>
  <w:style w:type="character" w:customStyle="1" w:styleId="Overskrift9Tegn">
    <w:name w:val="Overskrift 9 Tegn"/>
    <w:basedOn w:val="Standardskriftforavsnitt"/>
    <w:link w:val="Overskrift9"/>
    <w:uiPriority w:val="9"/>
    <w:semiHidden/>
    <w:rsid w:val="0064764B"/>
    <w:rPr>
      <w:rFonts w:ascii="Times New Roman" w:eastAsiaTheme="majorEastAsia" w:hAnsi="Times New Roman" w:cs="Times New Roman"/>
      <w:i/>
      <w:iCs/>
      <w:color w:val="272727" w:themeColor="text1" w:themeTint="D8"/>
      <w:sz w:val="21"/>
      <w:szCs w:val="21"/>
    </w:rPr>
  </w:style>
  <w:style w:type="numbering" w:styleId="Artikkelavsnitt">
    <w:name w:val="Outline List 3"/>
    <w:basedOn w:val="Ingenliste"/>
    <w:uiPriority w:val="99"/>
    <w:semiHidden/>
    <w:unhideWhenUsed/>
    <w:rsid w:val="0064764B"/>
    <w:pPr>
      <w:numPr>
        <w:numId w:val="22"/>
      </w:numPr>
    </w:pPr>
  </w:style>
  <w:style w:type="table" w:styleId="Vanligtabell1">
    <w:name w:val="Plain Table 1"/>
    <w:basedOn w:val="Vanligtabell"/>
    <w:uiPriority w:val="41"/>
    <w:rsid w:val="006476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6476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6476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6476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6476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erkreferanse">
    <w:name w:val="Intense Reference"/>
    <w:basedOn w:val="Standardskriftforavsnitt"/>
    <w:uiPriority w:val="32"/>
    <w:semiHidden/>
    <w:unhideWhenUsed/>
    <w:qFormat/>
    <w:rsid w:val="0064764B"/>
    <w:rPr>
      <w:rFonts w:ascii="Times New Roman" w:hAnsi="Times New Roman" w:cs="Times New Roman"/>
      <w:b/>
      <w:bCs/>
      <w:smallCaps/>
      <w:color w:val="6CA800" w:themeColor="accent1"/>
      <w:spacing w:val="5"/>
    </w:rPr>
  </w:style>
  <w:style w:type="paragraph" w:styleId="Sterktsitat">
    <w:name w:val="Intense Quote"/>
    <w:basedOn w:val="Normal"/>
    <w:next w:val="Normal"/>
    <w:link w:val="SterktsitatTegn"/>
    <w:uiPriority w:val="30"/>
    <w:semiHidden/>
    <w:unhideWhenUsed/>
    <w:qFormat/>
    <w:rsid w:val="0064764B"/>
    <w:pPr>
      <w:pBdr>
        <w:top w:val="single" w:sz="4" w:space="10" w:color="6CA800" w:themeColor="accent1"/>
        <w:bottom w:val="single" w:sz="4" w:space="10" w:color="6CA800" w:themeColor="accent1"/>
      </w:pBdr>
      <w:spacing w:before="360" w:after="360"/>
      <w:ind w:left="864" w:right="864"/>
      <w:jc w:val="center"/>
    </w:pPr>
    <w:rPr>
      <w:i/>
      <w:iCs/>
      <w:color w:val="6CA800" w:themeColor="accent1"/>
    </w:rPr>
  </w:style>
  <w:style w:type="character" w:customStyle="1" w:styleId="SterktsitatTegn">
    <w:name w:val="Sterkt sitat Tegn"/>
    <w:basedOn w:val="Standardskriftforavsnitt"/>
    <w:link w:val="Sterktsitat"/>
    <w:uiPriority w:val="30"/>
    <w:semiHidden/>
    <w:rsid w:val="0064764B"/>
    <w:rPr>
      <w:rFonts w:ascii="Times New Roman" w:hAnsi="Times New Roman" w:cs="Times New Roman"/>
      <w:i/>
      <w:iCs/>
      <w:color w:val="6CA800" w:themeColor="accent1"/>
    </w:rPr>
  </w:style>
  <w:style w:type="character" w:styleId="Sterkutheving">
    <w:name w:val="Intense Emphasis"/>
    <w:basedOn w:val="Standardskriftforavsnitt"/>
    <w:uiPriority w:val="21"/>
    <w:semiHidden/>
    <w:unhideWhenUsed/>
    <w:qFormat/>
    <w:rsid w:val="0064764B"/>
    <w:rPr>
      <w:rFonts w:ascii="Times New Roman" w:hAnsi="Times New Roman" w:cs="Times New Roman"/>
      <w:i/>
      <w:iCs/>
      <w:color w:val="6CA800" w:themeColor="accent1"/>
    </w:rPr>
  </w:style>
  <w:style w:type="paragraph" w:styleId="NormalWeb">
    <w:name w:val="Normal (Web)"/>
    <w:basedOn w:val="Normal"/>
    <w:uiPriority w:val="99"/>
    <w:unhideWhenUsed/>
    <w:rsid w:val="0064764B"/>
    <w:rPr>
      <w:sz w:val="24"/>
      <w:szCs w:val="24"/>
    </w:rPr>
  </w:style>
  <w:style w:type="character" w:customStyle="1" w:styleId="SmartHyperlink">
    <w:name w:val="Smart Hyperlink"/>
    <w:basedOn w:val="Standardskriftforavsnitt"/>
    <w:uiPriority w:val="99"/>
    <w:semiHidden/>
    <w:unhideWhenUsed/>
    <w:rsid w:val="0064764B"/>
    <w:rPr>
      <w:rFonts w:ascii="Times New Roman" w:hAnsi="Times New Roman" w:cs="Times New Roman"/>
      <w:u w:val="dotted"/>
    </w:rPr>
  </w:style>
  <w:style w:type="character" w:customStyle="1" w:styleId="UnresolvedMention">
    <w:name w:val="Unresolved Mention"/>
    <w:basedOn w:val="Standardskriftforavsnitt"/>
    <w:uiPriority w:val="99"/>
    <w:semiHidden/>
    <w:unhideWhenUsed/>
    <w:rsid w:val="0064764B"/>
    <w:rPr>
      <w:rFonts w:ascii="Times New Roman" w:hAnsi="Times New Roman" w:cs="Times New Roman"/>
      <w:color w:val="605E5C"/>
      <w:shd w:val="clear" w:color="auto" w:fill="E1DFDD"/>
    </w:rPr>
  </w:style>
  <w:style w:type="paragraph" w:styleId="Brdtekst">
    <w:name w:val="Body Text"/>
    <w:basedOn w:val="Normal"/>
    <w:link w:val="BrdtekstTegn"/>
    <w:uiPriority w:val="99"/>
    <w:semiHidden/>
    <w:unhideWhenUsed/>
    <w:rsid w:val="0064764B"/>
    <w:pPr>
      <w:spacing w:after="120"/>
    </w:pPr>
  </w:style>
  <w:style w:type="character" w:customStyle="1" w:styleId="BrdtekstTegn">
    <w:name w:val="Brødtekst Tegn"/>
    <w:basedOn w:val="Standardskriftforavsnitt"/>
    <w:link w:val="Brdtekst"/>
    <w:uiPriority w:val="99"/>
    <w:semiHidden/>
    <w:rsid w:val="0064764B"/>
    <w:rPr>
      <w:rFonts w:ascii="Times New Roman" w:hAnsi="Times New Roman" w:cs="Times New Roman"/>
    </w:rPr>
  </w:style>
  <w:style w:type="paragraph" w:styleId="Brdtekst2">
    <w:name w:val="Body Text 2"/>
    <w:basedOn w:val="Normal"/>
    <w:link w:val="Brdtekst2Tegn"/>
    <w:uiPriority w:val="99"/>
    <w:semiHidden/>
    <w:unhideWhenUsed/>
    <w:rsid w:val="0064764B"/>
    <w:pPr>
      <w:spacing w:after="120" w:line="480" w:lineRule="auto"/>
    </w:pPr>
  </w:style>
  <w:style w:type="character" w:customStyle="1" w:styleId="Brdtekst2Tegn">
    <w:name w:val="Brødtekst 2 Tegn"/>
    <w:basedOn w:val="Standardskriftforavsnitt"/>
    <w:link w:val="Brdtekst2"/>
    <w:uiPriority w:val="99"/>
    <w:semiHidden/>
    <w:rsid w:val="0064764B"/>
    <w:rPr>
      <w:rFonts w:ascii="Times New Roman" w:hAnsi="Times New Roman" w:cs="Times New Roman"/>
    </w:rPr>
  </w:style>
  <w:style w:type="paragraph" w:styleId="Brdtekst3">
    <w:name w:val="Body Text 3"/>
    <w:basedOn w:val="Normal"/>
    <w:link w:val="Brdtekst3Tegn"/>
    <w:uiPriority w:val="99"/>
    <w:semiHidden/>
    <w:unhideWhenUsed/>
    <w:rsid w:val="0064764B"/>
    <w:pPr>
      <w:spacing w:after="120"/>
    </w:pPr>
    <w:rPr>
      <w:sz w:val="16"/>
      <w:szCs w:val="16"/>
    </w:rPr>
  </w:style>
  <w:style w:type="character" w:customStyle="1" w:styleId="Brdtekst3Tegn">
    <w:name w:val="Brødtekst 3 Tegn"/>
    <w:basedOn w:val="Standardskriftforavsnitt"/>
    <w:link w:val="Brdtekst3"/>
    <w:uiPriority w:val="99"/>
    <w:semiHidden/>
    <w:rsid w:val="0064764B"/>
    <w:rPr>
      <w:rFonts w:ascii="Times New Roman" w:hAnsi="Times New Roman" w:cs="Times New Roman"/>
      <w:sz w:val="16"/>
      <w:szCs w:val="16"/>
    </w:rPr>
  </w:style>
  <w:style w:type="paragraph" w:styleId="Brdtekstinnrykk">
    <w:name w:val="Body Text Indent"/>
    <w:basedOn w:val="Normal"/>
    <w:link w:val="BrdtekstinnrykkTegn"/>
    <w:uiPriority w:val="99"/>
    <w:semiHidden/>
    <w:unhideWhenUsed/>
    <w:rsid w:val="0064764B"/>
    <w:pPr>
      <w:spacing w:after="120"/>
      <w:ind w:left="360"/>
    </w:pPr>
  </w:style>
  <w:style w:type="character" w:customStyle="1" w:styleId="BrdtekstinnrykkTegn">
    <w:name w:val="Brødtekstinnrykk Tegn"/>
    <w:basedOn w:val="Standardskriftforavsnitt"/>
    <w:link w:val="Brdtekstinnrykk"/>
    <w:uiPriority w:val="99"/>
    <w:semiHidden/>
    <w:rsid w:val="0064764B"/>
    <w:rPr>
      <w:rFonts w:ascii="Times New Roman" w:hAnsi="Times New Roman" w:cs="Times New Roman"/>
    </w:rPr>
  </w:style>
  <w:style w:type="paragraph" w:styleId="Brdtekstinnrykk2">
    <w:name w:val="Body Text Indent 2"/>
    <w:basedOn w:val="Normal"/>
    <w:link w:val="Brdtekstinnrykk2Tegn"/>
    <w:uiPriority w:val="99"/>
    <w:semiHidden/>
    <w:unhideWhenUsed/>
    <w:rsid w:val="0064764B"/>
    <w:pPr>
      <w:spacing w:after="120" w:line="480" w:lineRule="auto"/>
      <w:ind w:left="360"/>
    </w:pPr>
  </w:style>
  <w:style w:type="character" w:customStyle="1" w:styleId="Brdtekstinnrykk2Tegn">
    <w:name w:val="Brødtekstinnrykk 2 Tegn"/>
    <w:basedOn w:val="Standardskriftforavsnitt"/>
    <w:link w:val="Brdtekstinnrykk2"/>
    <w:uiPriority w:val="99"/>
    <w:semiHidden/>
    <w:rsid w:val="0064764B"/>
    <w:rPr>
      <w:rFonts w:ascii="Times New Roman" w:hAnsi="Times New Roman" w:cs="Times New Roman"/>
    </w:rPr>
  </w:style>
  <w:style w:type="paragraph" w:styleId="Brdtekstinnrykk3">
    <w:name w:val="Body Text Indent 3"/>
    <w:basedOn w:val="Normal"/>
    <w:link w:val="Brdtekstinnrykk3Tegn"/>
    <w:uiPriority w:val="99"/>
    <w:semiHidden/>
    <w:unhideWhenUsed/>
    <w:rsid w:val="0064764B"/>
    <w:pPr>
      <w:spacing w:after="120"/>
      <w:ind w:left="360"/>
    </w:pPr>
    <w:rPr>
      <w:sz w:val="16"/>
      <w:szCs w:val="16"/>
    </w:rPr>
  </w:style>
  <w:style w:type="character" w:customStyle="1" w:styleId="Brdtekstinnrykk3Tegn">
    <w:name w:val="Brødtekstinnrykk 3 Tegn"/>
    <w:basedOn w:val="Standardskriftforavsnitt"/>
    <w:link w:val="Brdtekstinnrykk3"/>
    <w:uiPriority w:val="99"/>
    <w:semiHidden/>
    <w:rsid w:val="0064764B"/>
    <w:rPr>
      <w:rFonts w:ascii="Times New Roman" w:hAnsi="Times New Roman" w:cs="Times New Roman"/>
      <w:sz w:val="16"/>
      <w:szCs w:val="16"/>
    </w:rPr>
  </w:style>
  <w:style w:type="paragraph" w:styleId="Brdtekst-frsteinnrykk">
    <w:name w:val="Body Text First Indent"/>
    <w:basedOn w:val="Brdtekst"/>
    <w:link w:val="Brdtekst-frsteinnrykkTegn"/>
    <w:uiPriority w:val="99"/>
    <w:semiHidden/>
    <w:unhideWhenUsed/>
    <w:rsid w:val="0064764B"/>
    <w:pPr>
      <w:spacing w:after="160"/>
      <w:ind w:firstLine="360"/>
    </w:pPr>
  </w:style>
  <w:style w:type="character" w:customStyle="1" w:styleId="Brdtekst-frsteinnrykkTegn">
    <w:name w:val="Brødtekst - første innrykk Tegn"/>
    <w:basedOn w:val="BrdtekstTegn"/>
    <w:link w:val="Brdtekst-frsteinnrykk"/>
    <w:uiPriority w:val="99"/>
    <w:semiHidden/>
    <w:rsid w:val="0064764B"/>
    <w:rPr>
      <w:rFonts w:ascii="Times New Roman" w:hAnsi="Times New Roman" w:cs="Times New Roman"/>
    </w:rPr>
  </w:style>
  <w:style w:type="paragraph" w:styleId="Brdtekst-frsteinnrykk2">
    <w:name w:val="Body Text First Indent 2"/>
    <w:basedOn w:val="Brdtekstinnrykk"/>
    <w:link w:val="Brdtekst-frsteinnrykk2Tegn"/>
    <w:uiPriority w:val="99"/>
    <w:semiHidden/>
    <w:unhideWhenUsed/>
    <w:rsid w:val="0064764B"/>
    <w:pPr>
      <w:spacing w:after="160"/>
      <w:ind w:firstLine="360"/>
    </w:pPr>
  </w:style>
  <w:style w:type="character" w:customStyle="1" w:styleId="Brdtekst-frsteinnrykk2Tegn">
    <w:name w:val="Brødtekst - første innrykk 2 Tegn"/>
    <w:basedOn w:val="BrdtekstinnrykkTegn"/>
    <w:link w:val="Brdtekst-frsteinnrykk2"/>
    <w:uiPriority w:val="99"/>
    <w:semiHidden/>
    <w:rsid w:val="0064764B"/>
    <w:rPr>
      <w:rFonts w:ascii="Times New Roman" w:hAnsi="Times New Roman" w:cs="Times New Roman"/>
    </w:rPr>
  </w:style>
  <w:style w:type="paragraph" w:styleId="Vanliginnrykk">
    <w:name w:val="Normal Indent"/>
    <w:basedOn w:val="Normal"/>
    <w:uiPriority w:val="99"/>
    <w:semiHidden/>
    <w:unhideWhenUsed/>
    <w:rsid w:val="0064764B"/>
    <w:pPr>
      <w:ind w:left="720"/>
    </w:pPr>
  </w:style>
  <w:style w:type="paragraph" w:styleId="Notatoverskrift">
    <w:name w:val="Note Heading"/>
    <w:basedOn w:val="Normal"/>
    <w:next w:val="Normal"/>
    <w:link w:val="NotatoverskriftTegn"/>
    <w:uiPriority w:val="99"/>
    <w:semiHidden/>
    <w:unhideWhenUsed/>
    <w:rsid w:val="0064764B"/>
    <w:pPr>
      <w:spacing w:after="0" w:line="240" w:lineRule="auto"/>
    </w:pPr>
  </w:style>
  <w:style w:type="character" w:customStyle="1" w:styleId="NotatoverskriftTegn">
    <w:name w:val="Notatoverskrift Tegn"/>
    <w:basedOn w:val="Standardskriftforavsnitt"/>
    <w:link w:val="Notatoverskrift"/>
    <w:uiPriority w:val="99"/>
    <w:semiHidden/>
    <w:rsid w:val="0064764B"/>
    <w:rPr>
      <w:rFonts w:ascii="Times New Roman" w:hAnsi="Times New Roman" w:cs="Times New Roman"/>
    </w:rPr>
  </w:style>
  <w:style w:type="table" w:styleId="Tabell-moderne">
    <w:name w:val="Table Contemporary"/>
    <w:basedOn w:val="Vanligtabell"/>
    <w:uiPriority w:val="99"/>
    <w:semiHidden/>
    <w:unhideWhenUsed/>
    <w:rsid w:val="006476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Vanligtabell"/>
    <w:uiPriority w:val="61"/>
    <w:semiHidden/>
    <w:unhideWhenUsed/>
    <w:rsid w:val="00647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64764B"/>
    <w:pPr>
      <w:spacing w:after="0" w:line="240" w:lineRule="auto"/>
    </w:p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tblBorders>
    </w:tblPr>
    <w:tblStylePr w:type="firstRow">
      <w:pPr>
        <w:spacing w:before="0" w:after="0" w:line="240" w:lineRule="auto"/>
      </w:pPr>
      <w:rPr>
        <w:b/>
        <w:bCs/>
        <w:color w:val="FFFFFF" w:themeColor="background1"/>
      </w:rPr>
      <w:tblPr/>
      <w:tcPr>
        <w:shd w:val="clear" w:color="auto" w:fill="6CA800" w:themeFill="accent1"/>
      </w:tcPr>
    </w:tblStylePr>
    <w:tblStylePr w:type="lastRow">
      <w:pPr>
        <w:spacing w:before="0" w:after="0" w:line="240" w:lineRule="auto"/>
      </w:pPr>
      <w:rPr>
        <w:b/>
        <w:bCs/>
      </w:rPr>
      <w:tblPr/>
      <w:tcPr>
        <w:tcBorders>
          <w:top w:val="double" w:sz="6" w:space="0" w:color="6CA800" w:themeColor="accent1"/>
          <w:left w:val="single" w:sz="8" w:space="0" w:color="6CA800" w:themeColor="accent1"/>
          <w:bottom w:val="single" w:sz="8" w:space="0" w:color="6CA800" w:themeColor="accent1"/>
          <w:right w:val="single" w:sz="8" w:space="0" w:color="6CA800" w:themeColor="accent1"/>
        </w:tcBorders>
      </w:tcPr>
    </w:tblStylePr>
    <w:tblStylePr w:type="firstCol">
      <w:rPr>
        <w:b/>
        <w:bCs/>
      </w:rPr>
    </w:tblStylePr>
    <w:tblStylePr w:type="lastCol">
      <w:rPr>
        <w:b/>
        <w:bCs/>
      </w:rPr>
    </w:tblStylePr>
    <w:tblStylePr w:type="band1Vert">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tblStylePr w:type="band1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style>
  <w:style w:type="table" w:styleId="Lysliste-uthevingsfarge2">
    <w:name w:val="Light List Accent 2"/>
    <w:basedOn w:val="Vanligtabell"/>
    <w:uiPriority w:val="61"/>
    <w:semiHidden/>
    <w:unhideWhenUsed/>
    <w:rsid w:val="0064764B"/>
    <w:pPr>
      <w:spacing w:after="0" w:line="240" w:lineRule="auto"/>
    </w:p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tblBorders>
    </w:tblPr>
    <w:tblStylePr w:type="firstRow">
      <w:pPr>
        <w:spacing w:before="0" w:after="0" w:line="240" w:lineRule="auto"/>
      </w:pPr>
      <w:rPr>
        <w:b/>
        <w:bCs/>
        <w:color w:val="FFFFFF" w:themeColor="background1"/>
      </w:rPr>
      <w:tblPr/>
      <w:tcPr>
        <w:shd w:val="clear" w:color="auto" w:fill="E4D238" w:themeFill="accent2"/>
      </w:tcPr>
    </w:tblStylePr>
    <w:tblStylePr w:type="lastRow">
      <w:pPr>
        <w:spacing w:before="0" w:after="0" w:line="240" w:lineRule="auto"/>
      </w:pPr>
      <w:rPr>
        <w:b/>
        <w:bCs/>
      </w:rPr>
      <w:tblPr/>
      <w:tcPr>
        <w:tcBorders>
          <w:top w:val="double" w:sz="6" w:space="0" w:color="E4D238" w:themeColor="accent2"/>
          <w:left w:val="single" w:sz="8" w:space="0" w:color="E4D238" w:themeColor="accent2"/>
          <w:bottom w:val="single" w:sz="8" w:space="0" w:color="E4D238" w:themeColor="accent2"/>
          <w:right w:val="single" w:sz="8" w:space="0" w:color="E4D238" w:themeColor="accent2"/>
        </w:tcBorders>
      </w:tcPr>
    </w:tblStylePr>
    <w:tblStylePr w:type="firstCol">
      <w:rPr>
        <w:b/>
        <w:bCs/>
      </w:rPr>
    </w:tblStylePr>
    <w:tblStylePr w:type="lastCol">
      <w:rPr>
        <w:b/>
        <w:bCs/>
      </w:rPr>
    </w:tblStylePr>
    <w:tblStylePr w:type="band1Vert">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tblStylePr w:type="band1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style>
  <w:style w:type="table" w:styleId="Lyslisteuthevingsfarge3">
    <w:name w:val="Light List Accent 3"/>
    <w:basedOn w:val="Vanligtabell"/>
    <w:uiPriority w:val="61"/>
    <w:semiHidden/>
    <w:unhideWhenUsed/>
    <w:rsid w:val="0064764B"/>
    <w:pPr>
      <w:spacing w:after="0" w:line="240" w:lineRule="auto"/>
    </w:p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tblBorders>
    </w:tblPr>
    <w:tblStylePr w:type="firstRow">
      <w:pPr>
        <w:spacing w:before="0" w:after="0" w:line="240" w:lineRule="auto"/>
      </w:pPr>
      <w:rPr>
        <w:b/>
        <w:bCs/>
        <w:color w:val="FFFFFF" w:themeColor="background1"/>
      </w:rPr>
      <w:tblPr/>
      <w:tcPr>
        <w:shd w:val="clear" w:color="auto" w:fill="36C0CA" w:themeFill="accent3"/>
      </w:tcPr>
    </w:tblStylePr>
    <w:tblStylePr w:type="lastRow">
      <w:pPr>
        <w:spacing w:before="0" w:after="0" w:line="240" w:lineRule="auto"/>
      </w:pPr>
      <w:rPr>
        <w:b/>
        <w:bCs/>
      </w:rPr>
      <w:tblPr/>
      <w:tcPr>
        <w:tcBorders>
          <w:top w:val="double" w:sz="6" w:space="0" w:color="36C0CA" w:themeColor="accent3"/>
          <w:left w:val="single" w:sz="8" w:space="0" w:color="36C0CA" w:themeColor="accent3"/>
          <w:bottom w:val="single" w:sz="8" w:space="0" w:color="36C0CA" w:themeColor="accent3"/>
          <w:right w:val="single" w:sz="8" w:space="0" w:color="36C0CA" w:themeColor="accent3"/>
        </w:tcBorders>
      </w:tcPr>
    </w:tblStylePr>
    <w:tblStylePr w:type="firstCol">
      <w:rPr>
        <w:b/>
        <w:bCs/>
      </w:rPr>
    </w:tblStylePr>
    <w:tblStylePr w:type="lastCol">
      <w:rPr>
        <w:b/>
        <w:bCs/>
      </w:rPr>
    </w:tblStylePr>
    <w:tblStylePr w:type="band1Vert">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tblStylePr w:type="band1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style>
  <w:style w:type="table" w:styleId="Lysliste-uthevingsfarge4">
    <w:name w:val="Light List Accent 4"/>
    <w:basedOn w:val="Vanligtabell"/>
    <w:uiPriority w:val="61"/>
    <w:semiHidden/>
    <w:unhideWhenUsed/>
    <w:rsid w:val="0064764B"/>
    <w:pPr>
      <w:spacing w:after="0" w:line="240" w:lineRule="auto"/>
    </w:p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tblBorders>
    </w:tblPr>
    <w:tblStylePr w:type="firstRow">
      <w:pPr>
        <w:spacing w:before="0" w:after="0" w:line="240" w:lineRule="auto"/>
      </w:pPr>
      <w:rPr>
        <w:b/>
        <w:bCs/>
        <w:color w:val="FFFFFF" w:themeColor="background1"/>
      </w:rPr>
      <w:tblPr/>
      <w:tcPr>
        <w:shd w:val="clear" w:color="auto" w:fill="E25D52" w:themeFill="accent4"/>
      </w:tcPr>
    </w:tblStylePr>
    <w:tblStylePr w:type="lastRow">
      <w:pPr>
        <w:spacing w:before="0" w:after="0" w:line="240" w:lineRule="auto"/>
      </w:pPr>
      <w:rPr>
        <w:b/>
        <w:bCs/>
      </w:rPr>
      <w:tblPr/>
      <w:tcPr>
        <w:tcBorders>
          <w:top w:val="double" w:sz="6" w:space="0" w:color="E25D52" w:themeColor="accent4"/>
          <w:left w:val="single" w:sz="8" w:space="0" w:color="E25D52" w:themeColor="accent4"/>
          <w:bottom w:val="single" w:sz="8" w:space="0" w:color="E25D52" w:themeColor="accent4"/>
          <w:right w:val="single" w:sz="8" w:space="0" w:color="E25D52" w:themeColor="accent4"/>
        </w:tcBorders>
      </w:tcPr>
    </w:tblStylePr>
    <w:tblStylePr w:type="firstCol">
      <w:rPr>
        <w:b/>
        <w:bCs/>
      </w:rPr>
    </w:tblStylePr>
    <w:tblStylePr w:type="lastCol">
      <w:rPr>
        <w:b/>
        <w:bCs/>
      </w:rPr>
    </w:tblStylePr>
    <w:tblStylePr w:type="band1Vert">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tblStylePr w:type="band1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style>
  <w:style w:type="table" w:styleId="Lysliste-uthevingsfarge5">
    <w:name w:val="Light List Accent 5"/>
    <w:basedOn w:val="Vanligtabell"/>
    <w:uiPriority w:val="61"/>
    <w:semiHidden/>
    <w:unhideWhenUsed/>
    <w:rsid w:val="0064764B"/>
    <w:pPr>
      <w:spacing w:after="0" w:line="240" w:lineRule="auto"/>
    </w:p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tblBorders>
    </w:tblPr>
    <w:tblStylePr w:type="firstRow">
      <w:pPr>
        <w:spacing w:before="0" w:after="0" w:line="240" w:lineRule="auto"/>
      </w:pPr>
      <w:rPr>
        <w:b/>
        <w:bCs/>
        <w:color w:val="FFFFFF" w:themeColor="background1"/>
      </w:rPr>
      <w:tblPr/>
      <w:tcPr>
        <w:shd w:val="clear" w:color="auto" w:fill="E8993C" w:themeFill="accent5"/>
      </w:tcPr>
    </w:tblStylePr>
    <w:tblStylePr w:type="lastRow">
      <w:pPr>
        <w:spacing w:before="0" w:after="0" w:line="240" w:lineRule="auto"/>
      </w:pPr>
      <w:rPr>
        <w:b/>
        <w:bCs/>
      </w:rPr>
      <w:tblPr/>
      <w:tcPr>
        <w:tcBorders>
          <w:top w:val="double" w:sz="6" w:space="0" w:color="E8993C" w:themeColor="accent5"/>
          <w:left w:val="single" w:sz="8" w:space="0" w:color="E8993C" w:themeColor="accent5"/>
          <w:bottom w:val="single" w:sz="8" w:space="0" w:color="E8993C" w:themeColor="accent5"/>
          <w:right w:val="single" w:sz="8" w:space="0" w:color="E8993C" w:themeColor="accent5"/>
        </w:tcBorders>
      </w:tcPr>
    </w:tblStylePr>
    <w:tblStylePr w:type="firstCol">
      <w:rPr>
        <w:b/>
        <w:bCs/>
      </w:rPr>
    </w:tblStylePr>
    <w:tblStylePr w:type="lastCol">
      <w:rPr>
        <w:b/>
        <w:bCs/>
      </w:rPr>
    </w:tblStylePr>
    <w:tblStylePr w:type="band1Vert">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tblStylePr w:type="band1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style>
  <w:style w:type="table" w:styleId="Lysliste-uthevingsfarge6">
    <w:name w:val="Light List Accent 6"/>
    <w:basedOn w:val="Vanligtabell"/>
    <w:uiPriority w:val="61"/>
    <w:semiHidden/>
    <w:unhideWhenUsed/>
    <w:rsid w:val="0064764B"/>
    <w:pPr>
      <w:spacing w:after="0" w:line="240" w:lineRule="auto"/>
    </w:p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tblBorders>
    </w:tblPr>
    <w:tblStylePr w:type="firstRow">
      <w:pPr>
        <w:spacing w:before="0" w:after="0" w:line="240" w:lineRule="auto"/>
      </w:pPr>
      <w:rPr>
        <w:b/>
        <w:bCs/>
        <w:color w:val="FFFFFF" w:themeColor="background1"/>
      </w:rPr>
      <w:tblPr/>
      <w:tcPr>
        <w:shd w:val="clear" w:color="auto" w:fill="91669C" w:themeFill="accent6"/>
      </w:tcPr>
    </w:tblStylePr>
    <w:tblStylePr w:type="lastRow">
      <w:pPr>
        <w:spacing w:before="0" w:after="0" w:line="240" w:lineRule="auto"/>
      </w:pPr>
      <w:rPr>
        <w:b/>
        <w:bCs/>
      </w:rPr>
      <w:tblPr/>
      <w:tcPr>
        <w:tcBorders>
          <w:top w:val="double" w:sz="6" w:space="0" w:color="91669C" w:themeColor="accent6"/>
          <w:left w:val="single" w:sz="8" w:space="0" w:color="91669C" w:themeColor="accent6"/>
          <w:bottom w:val="single" w:sz="8" w:space="0" w:color="91669C" w:themeColor="accent6"/>
          <w:right w:val="single" w:sz="8" w:space="0" w:color="91669C" w:themeColor="accent6"/>
        </w:tcBorders>
      </w:tcPr>
    </w:tblStylePr>
    <w:tblStylePr w:type="firstCol">
      <w:rPr>
        <w:b/>
        <w:bCs/>
      </w:rPr>
    </w:tblStylePr>
    <w:tblStylePr w:type="lastCol">
      <w:rPr>
        <w:b/>
        <w:bCs/>
      </w:rPr>
    </w:tblStylePr>
    <w:tblStylePr w:type="band1Vert">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tblStylePr w:type="band1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style>
  <w:style w:type="table" w:styleId="Lysskyggelegging">
    <w:name w:val="Light Shading"/>
    <w:basedOn w:val="Vanligtabell"/>
    <w:uiPriority w:val="60"/>
    <w:semiHidden/>
    <w:unhideWhenUsed/>
    <w:rsid w:val="006476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64764B"/>
    <w:pPr>
      <w:spacing w:after="0" w:line="240" w:lineRule="auto"/>
    </w:pPr>
    <w:rPr>
      <w:color w:val="507D00" w:themeColor="accent1" w:themeShade="BF"/>
    </w:rPr>
    <w:tblPr>
      <w:tblStyleRowBandSize w:val="1"/>
      <w:tblStyleColBandSize w:val="1"/>
      <w:tblBorders>
        <w:top w:val="single" w:sz="8" w:space="0" w:color="6CA800" w:themeColor="accent1"/>
        <w:bottom w:val="single" w:sz="8" w:space="0" w:color="6CA800" w:themeColor="accent1"/>
      </w:tblBorders>
    </w:tblPr>
    <w:tblStylePr w:type="firstRow">
      <w:pPr>
        <w:spacing w:before="0" w:after="0" w:line="240" w:lineRule="auto"/>
      </w:pPr>
      <w:rPr>
        <w:b/>
        <w:bCs/>
      </w:rPr>
      <w:tblPr/>
      <w:tcPr>
        <w:tcBorders>
          <w:top w:val="single" w:sz="8" w:space="0" w:color="6CA800" w:themeColor="accent1"/>
          <w:left w:val="nil"/>
          <w:bottom w:val="single" w:sz="8" w:space="0" w:color="6CA800" w:themeColor="accent1"/>
          <w:right w:val="nil"/>
          <w:insideH w:val="nil"/>
          <w:insideV w:val="nil"/>
        </w:tcBorders>
      </w:tcPr>
    </w:tblStylePr>
    <w:tblStylePr w:type="lastRow">
      <w:pPr>
        <w:spacing w:before="0" w:after="0" w:line="240" w:lineRule="auto"/>
      </w:pPr>
      <w:rPr>
        <w:b/>
        <w:bCs/>
      </w:rPr>
      <w:tblPr/>
      <w:tcPr>
        <w:tcBorders>
          <w:top w:val="single" w:sz="8" w:space="0" w:color="6CA800" w:themeColor="accent1"/>
          <w:left w:val="nil"/>
          <w:bottom w:val="single" w:sz="8" w:space="0" w:color="6CA8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FAA" w:themeFill="accent1" w:themeFillTint="3F"/>
      </w:tcPr>
    </w:tblStylePr>
    <w:tblStylePr w:type="band1Horz">
      <w:tblPr/>
      <w:tcPr>
        <w:tcBorders>
          <w:left w:val="nil"/>
          <w:right w:val="nil"/>
          <w:insideH w:val="nil"/>
          <w:insideV w:val="nil"/>
        </w:tcBorders>
        <w:shd w:val="clear" w:color="auto" w:fill="E0FFAA" w:themeFill="accent1" w:themeFillTint="3F"/>
      </w:tcPr>
    </w:tblStylePr>
  </w:style>
  <w:style w:type="table" w:styleId="Lysskyggelegging-uthevingsfarge2">
    <w:name w:val="Light Shading Accent 2"/>
    <w:basedOn w:val="Vanligtabell"/>
    <w:uiPriority w:val="60"/>
    <w:semiHidden/>
    <w:unhideWhenUsed/>
    <w:rsid w:val="0064764B"/>
    <w:pPr>
      <w:spacing w:after="0" w:line="240" w:lineRule="auto"/>
    </w:pPr>
    <w:rPr>
      <w:color w:val="BBAA19" w:themeColor="accent2" w:themeShade="BF"/>
    </w:rPr>
    <w:tblPr>
      <w:tblStyleRowBandSize w:val="1"/>
      <w:tblStyleColBandSize w:val="1"/>
      <w:tblBorders>
        <w:top w:val="single" w:sz="8" w:space="0" w:color="E4D238" w:themeColor="accent2"/>
        <w:bottom w:val="single" w:sz="8" w:space="0" w:color="E4D238" w:themeColor="accent2"/>
      </w:tblBorders>
    </w:tblPr>
    <w:tblStylePr w:type="firstRow">
      <w:pPr>
        <w:spacing w:before="0" w:after="0" w:line="240" w:lineRule="auto"/>
      </w:pPr>
      <w:rPr>
        <w:b/>
        <w:bCs/>
      </w:rPr>
      <w:tblPr/>
      <w:tcPr>
        <w:tcBorders>
          <w:top w:val="single" w:sz="8" w:space="0" w:color="E4D238" w:themeColor="accent2"/>
          <w:left w:val="nil"/>
          <w:bottom w:val="single" w:sz="8" w:space="0" w:color="E4D238" w:themeColor="accent2"/>
          <w:right w:val="nil"/>
          <w:insideH w:val="nil"/>
          <w:insideV w:val="nil"/>
        </w:tcBorders>
      </w:tcPr>
    </w:tblStylePr>
    <w:tblStylePr w:type="lastRow">
      <w:pPr>
        <w:spacing w:before="0" w:after="0" w:line="240" w:lineRule="auto"/>
      </w:pPr>
      <w:rPr>
        <w:b/>
        <w:bCs/>
      </w:rPr>
      <w:tblPr/>
      <w:tcPr>
        <w:tcBorders>
          <w:top w:val="single" w:sz="8" w:space="0" w:color="E4D238" w:themeColor="accent2"/>
          <w:left w:val="nil"/>
          <w:bottom w:val="single" w:sz="8" w:space="0" w:color="E4D2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3CD" w:themeFill="accent2" w:themeFillTint="3F"/>
      </w:tcPr>
    </w:tblStylePr>
    <w:tblStylePr w:type="band1Horz">
      <w:tblPr/>
      <w:tcPr>
        <w:tcBorders>
          <w:left w:val="nil"/>
          <w:right w:val="nil"/>
          <w:insideH w:val="nil"/>
          <w:insideV w:val="nil"/>
        </w:tcBorders>
        <w:shd w:val="clear" w:color="auto" w:fill="F8F3CD" w:themeFill="accent2" w:themeFillTint="3F"/>
      </w:tcPr>
    </w:tblStylePr>
  </w:style>
  <w:style w:type="table" w:styleId="Lysskyggelegging-uthevingsfarge3">
    <w:name w:val="Light Shading Accent 3"/>
    <w:basedOn w:val="Vanligtabell"/>
    <w:uiPriority w:val="60"/>
    <w:semiHidden/>
    <w:unhideWhenUsed/>
    <w:rsid w:val="0064764B"/>
    <w:pPr>
      <w:spacing w:after="0" w:line="240" w:lineRule="auto"/>
    </w:pPr>
    <w:rPr>
      <w:color w:val="288F97" w:themeColor="accent3" w:themeShade="BF"/>
    </w:rPr>
    <w:tblPr>
      <w:tblStyleRowBandSize w:val="1"/>
      <w:tblStyleColBandSize w:val="1"/>
      <w:tblBorders>
        <w:top w:val="single" w:sz="8" w:space="0" w:color="36C0CA" w:themeColor="accent3"/>
        <w:bottom w:val="single" w:sz="8" w:space="0" w:color="36C0CA" w:themeColor="accent3"/>
      </w:tblBorders>
    </w:tblPr>
    <w:tblStylePr w:type="firstRow">
      <w:pPr>
        <w:spacing w:before="0" w:after="0" w:line="240" w:lineRule="auto"/>
      </w:pPr>
      <w:rPr>
        <w:b/>
        <w:bCs/>
      </w:rPr>
      <w:tblPr/>
      <w:tcPr>
        <w:tcBorders>
          <w:top w:val="single" w:sz="8" w:space="0" w:color="36C0CA" w:themeColor="accent3"/>
          <w:left w:val="nil"/>
          <w:bottom w:val="single" w:sz="8" w:space="0" w:color="36C0CA" w:themeColor="accent3"/>
          <w:right w:val="nil"/>
          <w:insideH w:val="nil"/>
          <w:insideV w:val="nil"/>
        </w:tcBorders>
      </w:tcPr>
    </w:tblStylePr>
    <w:tblStylePr w:type="lastRow">
      <w:pPr>
        <w:spacing w:before="0" w:after="0" w:line="240" w:lineRule="auto"/>
      </w:pPr>
      <w:rPr>
        <w:b/>
        <w:bCs/>
      </w:rPr>
      <w:tblPr/>
      <w:tcPr>
        <w:tcBorders>
          <w:top w:val="single" w:sz="8" w:space="0" w:color="36C0CA" w:themeColor="accent3"/>
          <w:left w:val="nil"/>
          <w:bottom w:val="single" w:sz="8" w:space="0" w:color="36C0C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FF2" w:themeFill="accent3" w:themeFillTint="3F"/>
      </w:tcPr>
    </w:tblStylePr>
    <w:tblStylePr w:type="band1Horz">
      <w:tblPr/>
      <w:tcPr>
        <w:tcBorders>
          <w:left w:val="nil"/>
          <w:right w:val="nil"/>
          <w:insideH w:val="nil"/>
          <w:insideV w:val="nil"/>
        </w:tcBorders>
        <w:shd w:val="clear" w:color="auto" w:fill="CDEFF2" w:themeFill="accent3" w:themeFillTint="3F"/>
      </w:tcPr>
    </w:tblStylePr>
  </w:style>
  <w:style w:type="table" w:styleId="Lysskyggelegging-uthevingsfarge4">
    <w:name w:val="Light Shading Accent 4"/>
    <w:basedOn w:val="Vanligtabell"/>
    <w:uiPriority w:val="60"/>
    <w:semiHidden/>
    <w:unhideWhenUsed/>
    <w:rsid w:val="0064764B"/>
    <w:pPr>
      <w:spacing w:after="0" w:line="240" w:lineRule="auto"/>
    </w:pPr>
    <w:rPr>
      <w:color w:val="C52D21" w:themeColor="accent4" w:themeShade="BF"/>
    </w:rPr>
    <w:tblPr>
      <w:tblStyleRowBandSize w:val="1"/>
      <w:tblStyleColBandSize w:val="1"/>
      <w:tblBorders>
        <w:top w:val="single" w:sz="8" w:space="0" w:color="E25D52" w:themeColor="accent4"/>
        <w:bottom w:val="single" w:sz="8" w:space="0" w:color="E25D52" w:themeColor="accent4"/>
      </w:tblBorders>
    </w:tblPr>
    <w:tblStylePr w:type="firstRow">
      <w:pPr>
        <w:spacing w:before="0" w:after="0" w:line="240" w:lineRule="auto"/>
      </w:pPr>
      <w:rPr>
        <w:b/>
        <w:bCs/>
      </w:rPr>
      <w:tblPr/>
      <w:tcPr>
        <w:tcBorders>
          <w:top w:val="single" w:sz="8" w:space="0" w:color="E25D52" w:themeColor="accent4"/>
          <w:left w:val="nil"/>
          <w:bottom w:val="single" w:sz="8" w:space="0" w:color="E25D52" w:themeColor="accent4"/>
          <w:right w:val="nil"/>
          <w:insideH w:val="nil"/>
          <w:insideV w:val="nil"/>
        </w:tcBorders>
      </w:tcPr>
    </w:tblStylePr>
    <w:tblStylePr w:type="lastRow">
      <w:pPr>
        <w:spacing w:before="0" w:after="0" w:line="240" w:lineRule="auto"/>
      </w:pPr>
      <w:rPr>
        <w:b/>
        <w:bCs/>
      </w:rPr>
      <w:tblPr/>
      <w:tcPr>
        <w:tcBorders>
          <w:top w:val="single" w:sz="8" w:space="0" w:color="E25D52" w:themeColor="accent4"/>
          <w:left w:val="nil"/>
          <w:bottom w:val="single" w:sz="8" w:space="0" w:color="E25D5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6D4" w:themeFill="accent4" w:themeFillTint="3F"/>
      </w:tcPr>
    </w:tblStylePr>
    <w:tblStylePr w:type="band1Horz">
      <w:tblPr/>
      <w:tcPr>
        <w:tcBorders>
          <w:left w:val="nil"/>
          <w:right w:val="nil"/>
          <w:insideH w:val="nil"/>
          <w:insideV w:val="nil"/>
        </w:tcBorders>
        <w:shd w:val="clear" w:color="auto" w:fill="F7D6D4" w:themeFill="accent4" w:themeFillTint="3F"/>
      </w:tcPr>
    </w:tblStylePr>
  </w:style>
  <w:style w:type="table" w:styleId="Lysskyggelegging-uthevingsfarge5">
    <w:name w:val="Light Shading Accent 5"/>
    <w:basedOn w:val="Vanligtabell"/>
    <w:uiPriority w:val="60"/>
    <w:semiHidden/>
    <w:unhideWhenUsed/>
    <w:rsid w:val="0064764B"/>
    <w:pPr>
      <w:spacing w:after="0" w:line="240" w:lineRule="auto"/>
    </w:pPr>
    <w:rPr>
      <w:color w:val="C37317" w:themeColor="accent5" w:themeShade="BF"/>
    </w:rPr>
    <w:tblPr>
      <w:tblStyleRowBandSize w:val="1"/>
      <w:tblStyleColBandSize w:val="1"/>
      <w:tblBorders>
        <w:top w:val="single" w:sz="8" w:space="0" w:color="E8993C" w:themeColor="accent5"/>
        <w:bottom w:val="single" w:sz="8" w:space="0" w:color="E8993C" w:themeColor="accent5"/>
      </w:tblBorders>
    </w:tblPr>
    <w:tblStylePr w:type="firstRow">
      <w:pPr>
        <w:spacing w:before="0" w:after="0" w:line="240" w:lineRule="auto"/>
      </w:pPr>
      <w:rPr>
        <w:b/>
        <w:bCs/>
      </w:rPr>
      <w:tblPr/>
      <w:tcPr>
        <w:tcBorders>
          <w:top w:val="single" w:sz="8" w:space="0" w:color="E8993C" w:themeColor="accent5"/>
          <w:left w:val="nil"/>
          <w:bottom w:val="single" w:sz="8" w:space="0" w:color="E8993C" w:themeColor="accent5"/>
          <w:right w:val="nil"/>
          <w:insideH w:val="nil"/>
          <w:insideV w:val="nil"/>
        </w:tcBorders>
      </w:tcPr>
    </w:tblStylePr>
    <w:tblStylePr w:type="lastRow">
      <w:pPr>
        <w:spacing w:before="0" w:after="0" w:line="240" w:lineRule="auto"/>
      </w:pPr>
      <w:rPr>
        <w:b/>
        <w:bCs/>
      </w:rPr>
      <w:tblPr/>
      <w:tcPr>
        <w:tcBorders>
          <w:top w:val="single" w:sz="8" w:space="0" w:color="E8993C" w:themeColor="accent5"/>
          <w:left w:val="nil"/>
          <w:bottom w:val="single" w:sz="8" w:space="0" w:color="E8993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5CE" w:themeFill="accent5" w:themeFillTint="3F"/>
      </w:tcPr>
    </w:tblStylePr>
    <w:tblStylePr w:type="band1Horz">
      <w:tblPr/>
      <w:tcPr>
        <w:tcBorders>
          <w:left w:val="nil"/>
          <w:right w:val="nil"/>
          <w:insideH w:val="nil"/>
          <w:insideV w:val="nil"/>
        </w:tcBorders>
        <w:shd w:val="clear" w:color="auto" w:fill="F9E5CE" w:themeFill="accent5" w:themeFillTint="3F"/>
      </w:tcPr>
    </w:tblStylePr>
  </w:style>
  <w:style w:type="table" w:styleId="Lysskyggelegging-uthevingsfarge6">
    <w:name w:val="Light Shading Accent 6"/>
    <w:basedOn w:val="Vanligtabell"/>
    <w:uiPriority w:val="60"/>
    <w:semiHidden/>
    <w:unhideWhenUsed/>
    <w:rsid w:val="0064764B"/>
    <w:pPr>
      <w:spacing w:after="0" w:line="240" w:lineRule="auto"/>
    </w:pPr>
    <w:rPr>
      <w:color w:val="6C4C75" w:themeColor="accent6" w:themeShade="BF"/>
    </w:rPr>
    <w:tblPr>
      <w:tblStyleRowBandSize w:val="1"/>
      <w:tblStyleColBandSize w:val="1"/>
      <w:tblBorders>
        <w:top w:val="single" w:sz="8" w:space="0" w:color="91669C" w:themeColor="accent6"/>
        <w:bottom w:val="single" w:sz="8" w:space="0" w:color="91669C" w:themeColor="accent6"/>
      </w:tblBorders>
    </w:tblPr>
    <w:tblStylePr w:type="firstRow">
      <w:pPr>
        <w:spacing w:before="0" w:after="0" w:line="240" w:lineRule="auto"/>
      </w:pPr>
      <w:rPr>
        <w:b/>
        <w:bCs/>
      </w:rPr>
      <w:tblPr/>
      <w:tcPr>
        <w:tcBorders>
          <w:top w:val="single" w:sz="8" w:space="0" w:color="91669C" w:themeColor="accent6"/>
          <w:left w:val="nil"/>
          <w:bottom w:val="single" w:sz="8" w:space="0" w:color="91669C" w:themeColor="accent6"/>
          <w:right w:val="nil"/>
          <w:insideH w:val="nil"/>
          <w:insideV w:val="nil"/>
        </w:tcBorders>
      </w:tcPr>
    </w:tblStylePr>
    <w:tblStylePr w:type="lastRow">
      <w:pPr>
        <w:spacing w:before="0" w:after="0" w:line="240" w:lineRule="auto"/>
      </w:pPr>
      <w:rPr>
        <w:b/>
        <w:bCs/>
      </w:rPr>
      <w:tblPr/>
      <w:tcPr>
        <w:tcBorders>
          <w:top w:val="single" w:sz="8" w:space="0" w:color="91669C" w:themeColor="accent6"/>
          <w:left w:val="nil"/>
          <w:bottom w:val="single" w:sz="8" w:space="0" w:color="91669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9E6" w:themeFill="accent6" w:themeFillTint="3F"/>
      </w:tcPr>
    </w:tblStylePr>
    <w:tblStylePr w:type="band1Horz">
      <w:tblPr/>
      <w:tcPr>
        <w:tcBorders>
          <w:left w:val="nil"/>
          <w:right w:val="nil"/>
          <w:insideH w:val="nil"/>
          <w:insideV w:val="nil"/>
        </w:tcBorders>
        <w:shd w:val="clear" w:color="auto" w:fill="E3D9E6" w:themeFill="accent6" w:themeFillTint="3F"/>
      </w:tcPr>
    </w:tblStylePr>
  </w:style>
  <w:style w:type="table" w:styleId="Lystrutenett">
    <w:name w:val="Light Grid"/>
    <w:basedOn w:val="Vanligtabell"/>
    <w:uiPriority w:val="62"/>
    <w:semiHidden/>
    <w:unhideWhenUsed/>
    <w:rsid w:val="00647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64764B"/>
    <w:pPr>
      <w:spacing w:after="0" w:line="240" w:lineRule="auto"/>
    </w:p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insideH w:val="single" w:sz="8" w:space="0" w:color="6CA800" w:themeColor="accent1"/>
        <w:insideV w:val="single" w:sz="8" w:space="0" w:color="6CA8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A800" w:themeColor="accent1"/>
          <w:left w:val="single" w:sz="8" w:space="0" w:color="6CA800" w:themeColor="accent1"/>
          <w:bottom w:val="single" w:sz="18" w:space="0" w:color="6CA800" w:themeColor="accent1"/>
          <w:right w:val="single" w:sz="8" w:space="0" w:color="6CA800" w:themeColor="accent1"/>
          <w:insideH w:val="nil"/>
          <w:insideV w:val="single" w:sz="8" w:space="0" w:color="6CA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A800" w:themeColor="accent1"/>
          <w:left w:val="single" w:sz="8" w:space="0" w:color="6CA800" w:themeColor="accent1"/>
          <w:bottom w:val="single" w:sz="8" w:space="0" w:color="6CA800" w:themeColor="accent1"/>
          <w:right w:val="single" w:sz="8" w:space="0" w:color="6CA800" w:themeColor="accent1"/>
          <w:insideH w:val="nil"/>
          <w:insideV w:val="single" w:sz="8" w:space="0" w:color="6CA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tblStylePr w:type="band1Vert">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shd w:val="clear" w:color="auto" w:fill="E0FFAA" w:themeFill="accent1" w:themeFillTint="3F"/>
      </w:tcPr>
    </w:tblStylePr>
    <w:tblStylePr w:type="band1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insideV w:val="single" w:sz="8" w:space="0" w:color="6CA800" w:themeColor="accent1"/>
        </w:tcBorders>
        <w:shd w:val="clear" w:color="auto" w:fill="E0FFAA" w:themeFill="accent1" w:themeFillTint="3F"/>
      </w:tcPr>
    </w:tblStylePr>
    <w:tblStylePr w:type="band2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insideV w:val="single" w:sz="8" w:space="0" w:color="6CA800" w:themeColor="accent1"/>
        </w:tcBorders>
      </w:tcPr>
    </w:tblStylePr>
  </w:style>
  <w:style w:type="table" w:styleId="Lystrutenett-uthevingsfarge2">
    <w:name w:val="Light Grid Accent 2"/>
    <w:basedOn w:val="Vanligtabell"/>
    <w:uiPriority w:val="62"/>
    <w:semiHidden/>
    <w:unhideWhenUsed/>
    <w:rsid w:val="0064764B"/>
    <w:pPr>
      <w:spacing w:after="0" w:line="240" w:lineRule="auto"/>
    </w:p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insideH w:val="single" w:sz="8" w:space="0" w:color="E4D238" w:themeColor="accent2"/>
        <w:insideV w:val="single" w:sz="8" w:space="0" w:color="E4D2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D238" w:themeColor="accent2"/>
          <w:left w:val="single" w:sz="8" w:space="0" w:color="E4D238" w:themeColor="accent2"/>
          <w:bottom w:val="single" w:sz="18" w:space="0" w:color="E4D238" w:themeColor="accent2"/>
          <w:right w:val="single" w:sz="8" w:space="0" w:color="E4D238" w:themeColor="accent2"/>
          <w:insideH w:val="nil"/>
          <w:insideV w:val="single" w:sz="8" w:space="0" w:color="E4D2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D238" w:themeColor="accent2"/>
          <w:left w:val="single" w:sz="8" w:space="0" w:color="E4D238" w:themeColor="accent2"/>
          <w:bottom w:val="single" w:sz="8" w:space="0" w:color="E4D238" w:themeColor="accent2"/>
          <w:right w:val="single" w:sz="8" w:space="0" w:color="E4D238" w:themeColor="accent2"/>
          <w:insideH w:val="nil"/>
          <w:insideV w:val="single" w:sz="8" w:space="0" w:color="E4D2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tblStylePr w:type="band1Vert">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shd w:val="clear" w:color="auto" w:fill="F8F3CD" w:themeFill="accent2" w:themeFillTint="3F"/>
      </w:tcPr>
    </w:tblStylePr>
    <w:tblStylePr w:type="band1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insideV w:val="single" w:sz="8" w:space="0" w:color="E4D238" w:themeColor="accent2"/>
        </w:tcBorders>
        <w:shd w:val="clear" w:color="auto" w:fill="F8F3CD" w:themeFill="accent2" w:themeFillTint="3F"/>
      </w:tcPr>
    </w:tblStylePr>
    <w:tblStylePr w:type="band2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insideV w:val="single" w:sz="8" w:space="0" w:color="E4D238" w:themeColor="accent2"/>
        </w:tcBorders>
      </w:tcPr>
    </w:tblStylePr>
  </w:style>
  <w:style w:type="table" w:styleId="Lystrutenett-uthevingsfarge3">
    <w:name w:val="Light Grid Accent 3"/>
    <w:basedOn w:val="Vanligtabell"/>
    <w:uiPriority w:val="62"/>
    <w:semiHidden/>
    <w:unhideWhenUsed/>
    <w:rsid w:val="0064764B"/>
    <w:pPr>
      <w:spacing w:after="0" w:line="240" w:lineRule="auto"/>
    </w:p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insideH w:val="single" w:sz="8" w:space="0" w:color="36C0CA" w:themeColor="accent3"/>
        <w:insideV w:val="single" w:sz="8" w:space="0" w:color="36C0C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C0CA" w:themeColor="accent3"/>
          <w:left w:val="single" w:sz="8" w:space="0" w:color="36C0CA" w:themeColor="accent3"/>
          <w:bottom w:val="single" w:sz="18" w:space="0" w:color="36C0CA" w:themeColor="accent3"/>
          <w:right w:val="single" w:sz="8" w:space="0" w:color="36C0CA" w:themeColor="accent3"/>
          <w:insideH w:val="nil"/>
          <w:insideV w:val="single" w:sz="8" w:space="0" w:color="36C0C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C0CA" w:themeColor="accent3"/>
          <w:left w:val="single" w:sz="8" w:space="0" w:color="36C0CA" w:themeColor="accent3"/>
          <w:bottom w:val="single" w:sz="8" w:space="0" w:color="36C0CA" w:themeColor="accent3"/>
          <w:right w:val="single" w:sz="8" w:space="0" w:color="36C0CA" w:themeColor="accent3"/>
          <w:insideH w:val="nil"/>
          <w:insideV w:val="single" w:sz="8" w:space="0" w:color="36C0C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tblStylePr w:type="band1Vert">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shd w:val="clear" w:color="auto" w:fill="CDEFF2" w:themeFill="accent3" w:themeFillTint="3F"/>
      </w:tcPr>
    </w:tblStylePr>
    <w:tblStylePr w:type="band1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insideV w:val="single" w:sz="8" w:space="0" w:color="36C0CA" w:themeColor="accent3"/>
        </w:tcBorders>
        <w:shd w:val="clear" w:color="auto" w:fill="CDEFF2" w:themeFill="accent3" w:themeFillTint="3F"/>
      </w:tcPr>
    </w:tblStylePr>
    <w:tblStylePr w:type="band2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insideV w:val="single" w:sz="8" w:space="0" w:color="36C0CA" w:themeColor="accent3"/>
        </w:tcBorders>
      </w:tcPr>
    </w:tblStylePr>
  </w:style>
  <w:style w:type="table" w:styleId="Lystrutenettuthevingsfarge4">
    <w:name w:val="Light Grid Accent 4"/>
    <w:basedOn w:val="Vanligtabell"/>
    <w:uiPriority w:val="62"/>
    <w:semiHidden/>
    <w:unhideWhenUsed/>
    <w:rsid w:val="0064764B"/>
    <w:pPr>
      <w:spacing w:after="0" w:line="240" w:lineRule="auto"/>
    </w:p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insideH w:val="single" w:sz="8" w:space="0" w:color="E25D52" w:themeColor="accent4"/>
        <w:insideV w:val="single" w:sz="8" w:space="0" w:color="E25D5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5D52" w:themeColor="accent4"/>
          <w:left w:val="single" w:sz="8" w:space="0" w:color="E25D52" w:themeColor="accent4"/>
          <w:bottom w:val="single" w:sz="18" w:space="0" w:color="E25D52" w:themeColor="accent4"/>
          <w:right w:val="single" w:sz="8" w:space="0" w:color="E25D52" w:themeColor="accent4"/>
          <w:insideH w:val="nil"/>
          <w:insideV w:val="single" w:sz="8" w:space="0" w:color="E25D5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5D52" w:themeColor="accent4"/>
          <w:left w:val="single" w:sz="8" w:space="0" w:color="E25D52" w:themeColor="accent4"/>
          <w:bottom w:val="single" w:sz="8" w:space="0" w:color="E25D52" w:themeColor="accent4"/>
          <w:right w:val="single" w:sz="8" w:space="0" w:color="E25D52" w:themeColor="accent4"/>
          <w:insideH w:val="nil"/>
          <w:insideV w:val="single" w:sz="8" w:space="0" w:color="E25D5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tblStylePr w:type="band1Vert">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shd w:val="clear" w:color="auto" w:fill="F7D6D4" w:themeFill="accent4" w:themeFillTint="3F"/>
      </w:tcPr>
    </w:tblStylePr>
    <w:tblStylePr w:type="band1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insideV w:val="single" w:sz="8" w:space="0" w:color="E25D52" w:themeColor="accent4"/>
        </w:tcBorders>
        <w:shd w:val="clear" w:color="auto" w:fill="F7D6D4" w:themeFill="accent4" w:themeFillTint="3F"/>
      </w:tcPr>
    </w:tblStylePr>
    <w:tblStylePr w:type="band2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insideV w:val="single" w:sz="8" w:space="0" w:color="E25D52" w:themeColor="accent4"/>
        </w:tcBorders>
      </w:tcPr>
    </w:tblStylePr>
  </w:style>
  <w:style w:type="table" w:styleId="Lystrutenett-uthevingsfarge5">
    <w:name w:val="Light Grid Accent 5"/>
    <w:basedOn w:val="Vanligtabell"/>
    <w:uiPriority w:val="62"/>
    <w:semiHidden/>
    <w:unhideWhenUsed/>
    <w:rsid w:val="0064764B"/>
    <w:pPr>
      <w:spacing w:after="0" w:line="240" w:lineRule="auto"/>
    </w:p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insideH w:val="single" w:sz="8" w:space="0" w:color="E8993C" w:themeColor="accent5"/>
        <w:insideV w:val="single" w:sz="8" w:space="0" w:color="E8993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993C" w:themeColor="accent5"/>
          <w:left w:val="single" w:sz="8" w:space="0" w:color="E8993C" w:themeColor="accent5"/>
          <w:bottom w:val="single" w:sz="18" w:space="0" w:color="E8993C" w:themeColor="accent5"/>
          <w:right w:val="single" w:sz="8" w:space="0" w:color="E8993C" w:themeColor="accent5"/>
          <w:insideH w:val="nil"/>
          <w:insideV w:val="single" w:sz="8" w:space="0" w:color="E8993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993C" w:themeColor="accent5"/>
          <w:left w:val="single" w:sz="8" w:space="0" w:color="E8993C" w:themeColor="accent5"/>
          <w:bottom w:val="single" w:sz="8" w:space="0" w:color="E8993C" w:themeColor="accent5"/>
          <w:right w:val="single" w:sz="8" w:space="0" w:color="E8993C" w:themeColor="accent5"/>
          <w:insideH w:val="nil"/>
          <w:insideV w:val="single" w:sz="8" w:space="0" w:color="E8993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tblStylePr w:type="band1Vert">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shd w:val="clear" w:color="auto" w:fill="F9E5CE" w:themeFill="accent5" w:themeFillTint="3F"/>
      </w:tcPr>
    </w:tblStylePr>
    <w:tblStylePr w:type="band1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insideV w:val="single" w:sz="8" w:space="0" w:color="E8993C" w:themeColor="accent5"/>
        </w:tcBorders>
        <w:shd w:val="clear" w:color="auto" w:fill="F9E5CE" w:themeFill="accent5" w:themeFillTint="3F"/>
      </w:tcPr>
    </w:tblStylePr>
    <w:tblStylePr w:type="band2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insideV w:val="single" w:sz="8" w:space="0" w:color="E8993C" w:themeColor="accent5"/>
        </w:tcBorders>
      </w:tcPr>
    </w:tblStylePr>
  </w:style>
  <w:style w:type="table" w:styleId="Lystrutenett-uthevingsfarge6">
    <w:name w:val="Light Grid Accent 6"/>
    <w:basedOn w:val="Vanligtabell"/>
    <w:uiPriority w:val="62"/>
    <w:semiHidden/>
    <w:unhideWhenUsed/>
    <w:rsid w:val="0064764B"/>
    <w:pPr>
      <w:spacing w:after="0" w:line="240" w:lineRule="auto"/>
    </w:p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insideH w:val="single" w:sz="8" w:space="0" w:color="91669C" w:themeColor="accent6"/>
        <w:insideV w:val="single" w:sz="8" w:space="0" w:color="91669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669C" w:themeColor="accent6"/>
          <w:left w:val="single" w:sz="8" w:space="0" w:color="91669C" w:themeColor="accent6"/>
          <w:bottom w:val="single" w:sz="18" w:space="0" w:color="91669C" w:themeColor="accent6"/>
          <w:right w:val="single" w:sz="8" w:space="0" w:color="91669C" w:themeColor="accent6"/>
          <w:insideH w:val="nil"/>
          <w:insideV w:val="single" w:sz="8" w:space="0" w:color="91669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669C" w:themeColor="accent6"/>
          <w:left w:val="single" w:sz="8" w:space="0" w:color="91669C" w:themeColor="accent6"/>
          <w:bottom w:val="single" w:sz="8" w:space="0" w:color="91669C" w:themeColor="accent6"/>
          <w:right w:val="single" w:sz="8" w:space="0" w:color="91669C" w:themeColor="accent6"/>
          <w:insideH w:val="nil"/>
          <w:insideV w:val="single" w:sz="8" w:space="0" w:color="91669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tblStylePr w:type="band1Vert">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shd w:val="clear" w:color="auto" w:fill="E3D9E6" w:themeFill="accent6" w:themeFillTint="3F"/>
      </w:tcPr>
    </w:tblStylePr>
    <w:tblStylePr w:type="band1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insideV w:val="single" w:sz="8" w:space="0" w:color="91669C" w:themeColor="accent6"/>
        </w:tcBorders>
        <w:shd w:val="clear" w:color="auto" w:fill="E3D9E6" w:themeFill="accent6" w:themeFillTint="3F"/>
      </w:tcPr>
    </w:tblStylePr>
    <w:tblStylePr w:type="band2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insideV w:val="single" w:sz="8" w:space="0" w:color="91669C" w:themeColor="accent6"/>
        </w:tcBorders>
      </w:tcPr>
    </w:tblStylePr>
  </w:style>
  <w:style w:type="table" w:styleId="Mrkliste">
    <w:name w:val="Dark List"/>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6CA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3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07D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07D00" w:themeFill="accent1" w:themeFillShade="BF"/>
      </w:tcPr>
    </w:tblStylePr>
    <w:tblStylePr w:type="band1Vert">
      <w:tblPr/>
      <w:tcPr>
        <w:tcBorders>
          <w:top w:val="nil"/>
          <w:left w:val="nil"/>
          <w:bottom w:val="nil"/>
          <w:right w:val="nil"/>
          <w:insideH w:val="nil"/>
          <w:insideV w:val="nil"/>
        </w:tcBorders>
        <w:shd w:val="clear" w:color="auto" w:fill="507D00" w:themeFill="accent1" w:themeFillShade="BF"/>
      </w:tcPr>
    </w:tblStylePr>
    <w:tblStylePr w:type="band1Horz">
      <w:tblPr/>
      <w:tcPr>
        <w:tcBorders>
          <w:top w:val="nil"/>
          <w:left w:val="nil"/>
          <w:bottom w:val="nil"/>
          <w:right w:val="nil"/>
          <w:insideH w:val="nil"/>
          <w:insideV w:val="nil"/>
        </w:tcBorders>
        <w:shd w:val="clear" w:color="auto" w:fill="507D00" w:themeFill="accent1" w:themeFillShade="BF"/>
      </w:tcPr>
    </w:tblStylePr>
  </w:style>
  <w:style w:type="table" w:styleId="Mrkliste-uthevingsfarge2">
    <w:name w:val="Dark List Accent 2"/>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4D2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70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AA1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AA19" w:themeFill="accent2" w:themeFillShade="BF"/>
      </w:tcPr>
    </w:tblStylePr>
    <w:tblStylePr w:type="band1Vert">
      <w:tblPr/>
      <w:tcPr>
        <w:tcBorders>
          <w:top w:val="nil"/>
          <w:left w:val="nil"/>
          <w:bottom w:val="nil"/>
          <w:right w:val="nil"/>
          <w:insideH w:val="nil"/>
          <w:insideV w:val="nil"/>
        </w:tcBorders>
        <w:shd w:val="clear" w:color="auto" w:fill="BBAA19" w:themeFill="accent2" w:themeFillShade="BF"/>
      </w:tcPr>
    </w:tblStylePr>
    <w:tblStylePr w:type="band1Horz">
      <w:tblPr/>
      <w:tcPr>
        <w:tcBorders>
          <w:top w:val="nil"/>
          <w:left w:val="nil"/>
          <w:bottom w:val="nil"/>
          <w:right w:val="nil"/>
          <w:insideH w:val="nil"/>
          <w:insideV w:val="nil"/>
        </w:tcBorders>
        <w:shd w:val="clear" w:color="auto" w:fill="BBAA19" w:themeFill="accent2" w:themeFillShade="BF"/>
      </w:tcPr>
    </w:tblStylePr>
  </w:style>
  <w:style w:type="table" w:styleId="Mrkliste-uthevingsfarge3">
    <w:name w:val="Dark List Accent 3"/>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36C0C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5F6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8F9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8F97" w:themeFill="accent3" w:themeFillShade="BF"/>
      </w:tcPr>
    </w:tblStylePr>
    <w:tblStylePr w:type="band1Vert">
      <w:tblPr/>
      <w:tcPr>
        <w:tcBorders>
          <w:top w:val="nil"/>
          <w:left w:val="nil"/>
          <w:bottom w:val="nil"/>
          <w:right w:val="nil"/>
          <w:insideH w:val="nil"/>
          <w:insideV w:val="nil"/>
        </w:tcBorders>
        <w:shd w:val="clear" w:color="auto" w:fill="288F97" w:themeFill="accent3" w:themeFillShade="BF"/>
      </w:tcPr>
    </w:tblStylePr>
    <w:tblStylePr w:type="band1Horz">
      <w:tblPr/>
      <w:tcPr>
        <w:tcBorders>
          <w:top w:val="nil"/>
          <w:left w:val="nil"/>
          <w:bottom w:val="nil"/>
          <w:right w:val="nil"/>
          <w:insideH w:val="nil"/>
          <w:insideV w:val="nil"/>
        </w:tcBorders>
        <w:shd w:val="clear" w:color="auto" w:fill="288F97" w:themeFill="accent3" w:themeFillShade="BF"/>
      </w:tcPr>
    </w:tblStylePr>
  </w:style>
  <w:style w:type="table" w:styleId="Mrklisteuthevingsfarge4">
    <w:name w:val="Dark List Accent 4"/>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25D5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1E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2D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2D21" w:themeFill="accent4" w:themeFillShade="BF"/>
      </w:tcPr>
    </w:tblStylePr>
    <w:tblStylePr w:type="band1Vert">
      <w:tblPr/>
      <w:tcPr>
        <w:tcBorders>
          <w:top w:val="nil"/>
          <w:left w:val="nil"/>
          <w:bottom w:val="nil"/>
          <w:right w:val="nil"/>
          <w:insideH w:val="nil"/>
          <w:insideV w:val="nil"/>
        </w:tcBorders>
        <w:shd w:val="clear" w:color="auto" w:fill="C52D21" w:themeFill="accent4" w:themeFillShade="BF"/>
      </w:tcPr>
    </w:tblStylePr>
    <w:tblStylePr w:type="band1Horz">
      <w:tblPr/>
      <w:tcPr>
        <w:tcBorders>
          <w:top w:val="nil"/>
          <w:left w:val="nil"/>
          <w:bottom w:val="nil"/>
          <w:right w:val="nil"/>
          <w:insideH w:val="nil"/>
          <w:insideV w:val="nil"/>
        </w:tcBorders>
        <w:shd w:val="clear" w:color="auto" w:fill="C52D21" w:themeFill="accent4" w:themeFillShade="BF"/>
      </w:tcPr>
    </w:tblStylePr>
  </w:style>
  <w:style w:type="table" w:styleId="Mrkliste-uthevingsfarge5">
    <w:name w:val="Dark List Accent 5"/>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8993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C0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731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7317" w:themeFill="accent5" w:themeFillShade="BF"/>
      </w:tcPr>
    </w:tblStylePr>
    <w:tblStylePr w:type="band1Vert">
      <w:tblPr/>
      <w:tcPr>
        <w:tcBorders>
          <w:top w:val="nil"/>
          <w:left w:val="nil"/>
          <w:bottom w:val="nil"/>
          <w:right w:val="nil"/>
          <w:insideH w:val="nil"/>
          <w:insideV w:val="nil"/>
        </w:tcBorders>
        <w:shd w:val="clear" w:color="auto" w:fill="C37317" w:themeFill="accent5" w:themeFillShade="BF"/>
      </w:tcPr>
    </w:tblStylePr>
    <w:tblStylePr w:type="band1Horz">
      <w:tblPr/>
      <w:tcPr>
        <w:tcBorders>
          <w:top w:val="nil"/>
          <w:left w:val="nil"/>
          <w:bottom w:val="nil"/>
          <w:right w:val="nil"/>
          <w:insideH w:val="nil"/>
          <w:insideV w:val="nil"/>
        </w:tcBorders>
        <w:shd w:val="clear" w:color="auto" w:fill="C37317" w:themeFill="accent5" w:themeFillShade="BF"/>
      </w:tcPr>
    </w:tblStylePr>
  </w:style>
  <w:style w:type="table" w:styleId="Mrkliste-uthevingsfarge6">
    <w:name w:val="Dark List Accent 6"/>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91669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2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4C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4C75" w:themeFill="accent6" w:themeFillShade="BF"/>
      </w:tcPr>
    </w:tblStylePr>
    <w:tblStylePr w:type="band1Vert">
      <w:tblPr/>
      <w:tcPr>
        <w:tcBorders>
          <w:top w:val="nil"/>
          <w:left w:val="nil"/>
          <w:bottom w:val="nil"/>
          <w:right w:val="nil"/>
          <w:insideH w:val="nil"/>
          <w:insideV w:val="nil"/>
        </w:tcBorders>
        <w:shd w:val="clear" w:color="auto" w:fill="6C4C75" w:themeFill="accent6" w:themeFillShade="BF"/>
      </w:tcPr>
    </w:tblStylePr>
    <w:tblStylePr w:type="band1Horz">
      <w:tblPr/>
      <w:tcPr>
        <w:tcBorders>
          <w:top w:val="nil"/>
          <w:left w:val="nil"/>
          <w:bottom w:val="nil"/>
          <w:right w:val="nil"/>
          <w:insideH w:val="nil"/>
          <w:insideV w:val="nil"/>
        </w:tcBorders>
        <w:shd w:val="clear" w:color="auto" w:fill="6C4C75" w:themeFill="accent6" w:themeFillShade="BF"/>
      </w:tcPr>
    </w:tblStylePr>
  </w:style>
  <w:style w:type="table" w:styleId="Listetabell1lys">
    <w:name w:val="List Table 1 Light"/>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B4FF31" w:themeColor="accent1" w:themeTint="99"/>
        </w:tcBorders>
      </w:tcPr>
    </w:tblStylePr>
    <w:tblStylePr w:type="lastRow">
      <w:rPr>
        <w:b/>
        <w:bCs/>
      </w:rPr>
      <w:tblPr/>
      <w:tcPr>
        <w:tcBorders>
          <w:top w:val="sing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1lys-uthevingsfarge2">
    <w:name w:val="List Table 1 Light Accent 2"/>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EEE387" w:themeColor="accent2" w:themeTint="99"/>
        </w:tcBorders>
      </w:tcPr>
    </w:tblStylePr>
    <w:tblStylePr w:type="lastRow">
      <w:rPr>
        <w:b/>
        <w:bCs/>
      </w:rPr>
      <w:tblPr/>
      <w:tcPr>
        <w:tcBorders>
          <w:top w:val="sing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1lys-uthevingsfarge3">
    <w:name w:val="List Table 1 Light Accent 3"/>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86D8DF" w:themeColor="accent3" w:themeTint="99"/>
        </w:tcBorders>
      </w:tcPr>
    </w:tblStylePr>
    <w:tblStylePr w:type="lastRow">
      <w:rPr>
        <w:b/>
        <w:bCs/>
      </w:rPr>
      <w:tblPr/>
      <w:tcPr>
        <w:tcBorders>
          <w:top w:val="sing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1lys-uthevingsfarge4">
    <w:name w:val="List Table 1 Light Accent 4"/>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ED9D97" w:themeColor="accent4" w:themeTint="99"/>
        </w:tcBorders>
      </w:tcPr>
    </w:tblStylePr>
    <w:tblStylePr w:type="lastRow">
      <w:rPr>
        <w:b/>
        <w:bCs/>
      </w:rPr>
      <w:tblPr/>
      <w:tcPr>
        <w:tcBorders>
          <w:top w:val="sing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1lys-uthevingsfarge5">
    <w:name w:val="List Table 1 Light Accent 5"/>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F1C189" w:themeColor="accent5" w:themeTint="99"/>
        </w:tcBorders>
      </w:tcPr>
    </w:tblStylePr>
    <w:tblStylePr w:type="lastRow">
      <w:rPr>
        <w:b/>
        <w:bCs/>
      </w:rPr>
      <w:tblPr/>
      <w:tcPr>
        <w:tcBorders>
          <w:top w:val="sing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1lys-uthevingsfarge6">
    <w:name w:val="List Table 1 Light Accent 6"/>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BDA3C3" w:themeColor="accent6" w:themeTint="99"/>
        </w:tcBorders>
      </w:tcPr>
    </w:tblStylePr>
    <w:tblStylePr w:type="lastRow">
      <w:rPr>
        <w:b/>
        <w:bCs/>
      </w:rPr>
      <w:tblPr/>
      <w:tcPr>
        <w:tcBorders>
          <w:top w:val="sing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2">
    <w:name w:val="List Table 2"/>
    <w:basedOn w:val="Vanligtabell"/>
    <w:uiPriority w:val="47"/>
    <w:rsid w:val="006476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64764B"/>
    <w:pPr>
      <w:spacing w:after="0" w:line="240" w:lineRule="auto"/>
    </w:pPr>
    <w:tblPr>
      <w:tblStyleRowBandSize w:val="1"/>
      <w:tblStyleColBandSize w:val="1"/>
      <w:tblBorders>
        <w:top w:val="single" w:sz="4" w:space="0" w:color="B4FF31" w:themeColor="accent1" w:themeTint="99"/>
        <w:bottom w:val="single" w:sz="4" w:space="0" w:color="B4FF31" w:themeColor="accent1" w:themeTint="99"/>
        <w:insideH w:val="single" w:sz="4" w:space="0" w:color="B4FF3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2-uthevingsfarge2">
    <w:name w:val="List Table 2 Accent 2"/>
    <w:basedOn w:val="Vanligtabell"/>
    <w:uiPriority w:val="47"/>
    <w:rsid w:val="0064764B"/>
    <w:pPr>
      <w:spacing w:after="0" w:line="240" w:lineRule="auto"/>
    </w:pPr>
    <w:tblPr>
      <w:tblStyleRowBandSize w:val="1"/>
      <w:tblStyleColBandSize w:val="1"/>
      <w:tblBorders>
        <w:top w:val="single" w:sz="4" w:space="0" w:color="EEE387" w:themeColor="accent2" w:themeTint="99"/>
        <w:bottom w:val="single" w:sz="4" w:space="0" w:color="EEE387" w:themeColor="accent2" w:themeTint="99"/>
        <w:insideH w:val="single" w:sz="4" w:space="0" w:color="EEE38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2-uthevingsfarge3">
    <w:name w:val="List Table 2 Accent 3"/>
    <w:basedOn w:val="Vanligtabell"/>
    <w:uiPriority w:val="47"/>
    <w:rsid w:val="0064764B"/>
    <w:pPr>
      <w:spacing w:after="0" w:line="240" w:lineRule="auto"/>
    </w:pPr>
    <w:tblPr>
      <w:tblStyleRowBandSize w:val="1"/>
      <w:tblStyleColBandSize w:val="1"/>
      <w:tblBorders>
        <w:top w:val="single" w:sz="4" w:space="0" w:color="86D8DF" w:themeColor="accent3" w:themeTint="99"/>
        <w:bottom w:val="single" w:sz="4" w:space="0" w:color="86D8DF" w:themeColor="accent3" w:themeTint="99"/>
        <w:insideH w:val="single" w:sz="4" w:space="0" w:color="86D8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2-uthevingsfarge4">
    <w:name w:val="List Table 2 Accent 4"/>
    <w:basedOn w:val="Vanligtabell"/>
    <w:uiPriority w:val="47"/>
    <w:rsid w:val="0064764B"/>
    <w:pPr>
      <w:spacing w:after="0" w:line="240" w:lineRule="auto"/>
    </w:pPr>
    <w:tblPr>
      <w:tblStyleRowBandSize w:val="1"/>
      <w:tblStyleColBandSize w:val="1"/>
      <w:tblBorders>
        <w:top w:val="single" w:sz="4" w:space="0" w:color="ED9D97" w:themeColor="accent4" w:themeTint="99"/>
        <w:bottom w:val="single" w:sz="4" w:space="0" w:color="ED9D97" w:themeColor="accent4" w:themeTint="99"/>
        <w:insideH w:val="single" w:sz="4" w:space="0" w:color="ED9D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2-uthevingsfarge5">
    <w:name w:val="List Table 2 Accent 5"/>
    <w:basedOn w:val="Vanligtabell"/>
    <w:uiPriority w:val="47"/>
    <w:rsid w:val="0064764B"/>
    <w:pPr>
      <w:spacing w:after="0" w:line="240" w:lineRule="auto"/>
    </w:pPr>
    <w:tblPr>
      <w:tblStyleRowBandSize w:val="1"/>
      <w:tblStyleColBandSize w:val="1"/>
      <w:tblBorders>
        <w:top w:val="single" w:sz="4" w:space="0" w:color="F1C189" w:themeColor="accent5" w:themeTint="99"/>
        <w:bottom w:val="single" w:sz="4" w:space="0" w:color="F1C189" w:themeColor="accent5" w:themeTint="99"/>
        <w:insideH w:val="single" w:sz="4" w:space="0" w:color="F1C18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2-uthevingsfarge6">
    <w:name w:val="List Table 2 Accent 6"/>
    <w:basedOn w:val="Vanligtabell"/>
    <w:uiPriority w:val="47"/>
    <w:rsid w:val="0064764B"/>
    <w:pPr>
      <w:spacing w:after="0" w:line="240" w:lineRule="auto"/>
    </w:pPr>
    <w:tblPr>
      <w:tblStyleRowBandSize w:val="1"/>
      <w:tblStyleColBandSize w:val="1"/>
      <w:tblBorders>
        <w:top w:val="single" w:sz="4" w:space="0" w:color="BDA3C3" w:themeColor="accent6" w:themeTint="99"/>
        <w:bottom w:val="single" w:sz="4" w:space="0" w:color="BDA3C3" w:themeColor="accent6" w:themeTint="99"/>
        <w:insideH w:val="single" w:sz="4" w:space="0" w:color="BDA3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3">
    <w:name w:val="List Table 3"/>
    <w:basedOn w:val="Vanligtabell"/>
    <w:uiPriority w:val="48"/>
    <w:rsid w:val="006476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64764B"/>
    <w:pPr>
      <w:spacing w:after="0" w:line="240" w:lineRule="auto"/>
    </w:pPr>
    <w:tblPr>
      <w:tblStyleRowBandSize w:val="1"/>
      <w:tblStyleColBandSize w:val="1"/>
      <w:tblBorders>
        <w:top w:val="single" w:sz="4" w:space="0" w:color="6CA800" w:themeColor="accent1"/>
        <w:left w:val="single" w:sz="4" w:space="0" w:color="6CA800" w:themeColor="accent1"/>
        <w:bottom w:val="single" w:sz="4" w:space="0" w:color="6CA800" w:themeColor="accent1"/>
        <w:right w:val="single" w:sz="4" w:space="0" w:color="6CA800" w:themeColor="accent1"/>
      </w:tblBorders>
    </w:tblPr>
    <w:tblStylePr w:type="firstRow">
      <w:rPr>
        <w:b/>
        <w:bCs/>
        <w:color w:val="FFFFFF" w:themeColor="background1"/>
      </w:rPr>
      <w:tblPr/>
      <w:tcPr>
        <w:shd w:val="clear" w:color="auto" w:fill="6CA800" w:themeFill="accent1"/>
      </w:tcPr>
    </w:tblStylePr>
    <w:tblStylePr w:type="lastRow">
      <w:rPr>
        <w:b/>
        <w:bCs/>
      </w:rPr>
      <w:tblPr/>
      <w:tcPr>
        <w:tcBorders>
          <w:top w:val="double" w:sz="4" w:space="0" w:color="6CA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A800" w:themeColor="accent1"/>
          <w:right w:val="single" w:sz="4" w:space="0" w:color="6CA800" w:themeColor="accent1"/>
        </w:tcBorders>
      </w:tcPr>
    </w:tblStylePr>
    <w:tblStylePr w:type="band1Horz">
      <w:tblPr/>
      <w:tcPr>
        <w:tcBorders>
          <w:top w:val="single" w:sz="4" w:space="0" w:color="6CA800" w:themeColor="accent1"/>
          <w:bottom w:val="single" w:sz="4" w:space="0" w:color="6CA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A800" w:themeColor="accent1"/>
          <w:left w:val="nil"/>
        </w:tcBorders>
      </w:tcPr>
    </w:tblStylePr>
    <w:tblStylePr w:type="swCell">
      <w:tblPr/>
      <w:tcPr>
        <w:tcBorders>
          <w:top w:val="double" w:sz="4" w:space="0" w:color="6CA800" w:themeColor="accent1"/>
          <w:right w:val="nil"/>
        </w:tcBorders>
      </w:tcPr>
    </w:tblStylePr>
  </w:style>
  <w:style w:type="table" w:styleId="Listetabell3-uthevingsfarge2">
    <w:name w:val="List Table 3 Accent 2"/>
    <w:basedOn w:val="Vanligtabell"/>
    <w:uiPriority w:val="48"/>
    <w:rsid w:val="0064764B"/>
    <w:pPr>
      <w:spacing w:after="0" w:line="240" w:lineRule="auto"/>
    </w:pPr>
    <w:tblPr>
      <w:tblStyleRowBandSize w:val="1"/>
      <w:tblStyleColBandSize w:val="1"/>
      <w:tblBorders>
        <w:top w:val="single" w:sz="4" w:space="0" w:color="E4D238" w:themeColor="accent2"/>
        <w:left w:val="single" w:sz="4" w:space="0" w:color="E4D238" w:themeColor="accent2"/>
        <w:bottom w:val="single" w:sz="4" w:space="0" w:color="E4D238" w:themeColor="accent2"/>
        <w:right w:val="single" w:sz="4" w:space="0" w:color="E4D238" w:themeColor="accent2"/>
      </w:tblBorders>
    </w:tblPr>
    <w:tblStylePr w:type="firstRow">
      <w:rPr>
        <w:b/>
        <w:bCs/>
        <w:color w:val="FFFFFF" w:themeColor="background1"/>
      </w:rPr>
      <w:tblPr/>
      <w:tcPr>
        <w:shd w:val="clear" w:color="auto" w:fill="E4D238" w:themeFill="accent2"/>
      </w:tcPr>
    </w:tblStylePr>
    <w:tblStylePr w:type="lastRow">
      <w:rPr>
        <w:b/>
        <w:bCs/>
      </w:rPr>
      <w:tblPr/>
      <w:tcPr>
        <w:tcBorders>
          <w:top w:val="double" w:sz="4" w:space="0" w:color="E4D2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D238" w:themeColor="accent2"/>
          <w:right w:val="single" w:sz="4" w:space="0" w:color="E4D238" w:themeColor="accent2"/>
        </w:tcBorders>
      </w:tcPr>
    </w:tblStylePr>
    <w:tblStylePr w:type="band1Horz">
      <w:tblPr/>
      <w:tcPr>
        <w:tcBorders>
          <w:top w:val="single" w:sz="4" w:space="0" w:color="E4D238" w:themeColor="accent2"/>
          <w:bottom w:val="single" w:sz="4" w:space="0" w:color="E4D2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D238" w:themeColor="accent2"/>
          <w:left w:val="nil"/>
        </w:tcBorders>
      </w:tcPr>
    </w:tblStylePr>
    <w:tblStylePr w:type="swCell">
      <w:tblPr/>
      <w:tcPr>
        <w:tcBorders>
          <w:top w:val="double" w:sz="4" w:space="0" w:color="E4D238" w:themeColor="accent2"/>
          <w:right w:val="nil"/>
        </w:tcBorders>
      </w:tcPr>
    </w:tblStylePr>
  </w:style>
  <w:style w:type="table" w:styleId="Listetabell3-uthevingsfarge3">
    <w:name w:val="List Table 3 Accent 3"/>
    <w:basedOn w:val="Vanligtabell"/>
    <w:uiPriority w:val="48"/>
    <w:rsid w:val="0064764B"/>
    <w:pPr>
      <w:spacing w:after="0" w:line="240" w:lineRule="auto"/>
    </w:pPr>
    <w:tblPr>
      <w:tblStyleRowBandSize w:val="1"/>
      <w:tblStyleColBandSize w:val="1"/>
      <w:tblBorders>
        <w:top w:val="single" w:sz="4" w:space="0" w:color="36C0CA" w:themeColor="accent3"/>
        <w:left w:val="single" w:sz="4" w:space="0" w:color="36C0CA" w:themeColor="accent3"/>
        <w:bottom w:val="single" w:sz="4" w:space="0" w:color="36C0CA" w:themeColor="accent3"/>
        <w:right w:val="single" w:sz="4" w:space="0" w:color="36C0CA" w:themeColor="accent3"/>
      </w:tblBorders>
    </w:tblPr>
    <w:tblStylePr w:type="firstRow">
      <w:rPr>
        <w:b/>
        <w:bCs/>
        <w:color w:val="FFFFFF" w:themeColor="background1"/>
      </w:rPr>
      <w:tblPr/>
      <w:tcPr>
        <w:shd w:val="clear" w:color="auto" w:fill="36C0CA" w:themeFill="accent3"/>
      </w:tcPr>
    </w:tblStylePr>
    <w:tblStylePr w:type="lastRow">
      <w:rPr>
        <w:b/>
        <w:bCs/>
      </w:rPr>
      <w:tblPr/>
      <w:tcPr>
        <w:tcBorders>
          <w:top w:val="double" w:sz="4" w:space="0" w:color="36C0C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C0CA" w:themeColor="accent3"/>
          <w:right w:val="single" w:sz="4" w:space="0" w:color="36C0CA" w:themeColor="accent3"/>
        </w:tcBorders>
      </w:tcPr>
    </w:tblStylePr>
    <w:tblStylePr w:type="band1Horz">
      <w:tblPr/>
      <w:tcPr>
        <w:tcBorders>
          <w:top w:val="single" w:sz="4" w:space="0" w:color="36C0CA" w:themeColor="accent3"/>
          <w:bottom w:val="single" w:sz="4" w:space="0" w:color="36C0C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C0CA" w:themeColor="accent3"/>
          <w:left w:val="nil"/>
        </w:tcBorders>
      </w:tcPr>
    </w:tblStylePr>
    <w:tblStylePr w:type="swCell">
      <w:tblPr/>
      <w:tcPr>
        <w:tcBorders>
          <w:top w:val="double" w:sz="4" w:space="0" w:color="36C0CA" w:themeColor="accent3"/>
          <w:right w:val="nil"/>
        </w:tcBorders>
      </w:tcPr>
    </w:tblStylePr>
  </w:style>
  <w:style w:type="table" w:styleId="Listetabell3-uthevingsfarge4">
    <w:name w:val="List Table 3 Accent 4"/>
    <w:basedOn w:val="Vanligtabell"/>
    <w:uiPriority w:val="48"/>
    <w:rsid w:val="0064764B"/>
    <w:pPr>
      <w:spacing w:after="0" w:line="240" w:lineRule="auto"/>
    </w:pPr>
    <w:tblPr>
      <w:tblStyleRowBandSize w:val="1"/>
      <w:tblStyleColBandSize w:val="1"/>
      <w:tblBorders>
        <w:top w:val="single" w:sz="4" w:space="0" w:color="E25D52" w:themeColor="accent4"/>
        <w:left w:val="single" w:sz="4" w:space="0" w:color="E25D52" w:themeColor="accent4"/>
        <w:bottom w:val="single" w:sz="4" w:space="0" w:color="E25D52" w:themeColor="accent4"/>
        <w:right w:val="single" w:sz="4" w:space="0" w:color="E25D52" w:themeColor="accent4"/>
      </w:tblBorders>
    </w:tblPr>
    <w:tblStylePr w:type="firstRow">
      <w:rPr>
        <w:b/>
        <w:bCs/>
        <w:color w:val="FFFFFF" w:themeColor="background1"/>
      </w:rPr>
      <w:tblPr/>
      <w:tcPr>
        <w:shd w:val="clear" w:color="auto" w:fill="E25D52" w:themeFill="accent4"/>
      </w:tcPr>
    </w:tblStylePr>
    <w:tblStylePr w:type="lastRow">
      <w:rPr>
        <w:b/>
        <w:bCs/>
      </w:rPr>
      <w:tblPr/>
      <w:tcPr>
        <w:tcBorders>
          <w:top w:val="double" w:sz="4" w:space="0" w:color="E25D5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5D52" w:themeColor="accent4"/>
          <w:right w:val="single" w:sz="4" w:space="0" w:color="E25D52" w:themeColor="accent4"/>
        </w:tcBorders>
      </w:tcPr>
    </w:tblStylePr>
    <w:tblStylePr w:type="band1Horz">
      <w:tblPr/>
      <w:tcPr>
        <w:tcBorders>
          <w:top w:val="single" w:sz="4" w:space="0" w:color="E25D52" w:themeColor="accent4"/>
          <w:bottom w:val="single" w:sz="4" w:space="0" w:color="E25D5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5D52" w:themeColor="accent4"/>
          <w:left w:val="nil"/>
        </w:tcBorders>
      </w:tcPr>
    </w:tblStylePr>
    <w:tblStylePr w:type="swCell">
      <w:tblPr/>
      <w:tcPr>
        <w:tcBorders>
          <w:top w:val="double" w:sz="4" w:space="0" w:color="E25D52" w:themeColor="accent4"/>
          <w:right w:val="nil"/>
        </w:tcBorders>
      </w:tcPr>
    </w:tblStylePr>
  </w:style>
  <w:style w:type="table" w:styleId="Listetabell3-uthevingsfarge5">
    <w:name w:val="List Table 3 Accent 5"/>
    <w:basedOn w:val="Vanligtabell"/>
    <w:uiPriority w:val="48"/>
    <w:rsid w:val="0064764B"/>
    <w:pPr>
      <w:spacing w:after="0" w:line="240" w:lineRule="auto"/>
    </w:pPr>
    <w:tblPr>
      <w:tblStyleRowBandSize w:val="1"/>
      <w:tblStyleColBandSize w:val="1"/>
      <w:tblBorders>
        <w:top w:val="single" w:sz="4" w:space="0" w:color="E8993C" w:themeColor="accent5"/>
        <w:left w:val="single" w:sz="4" w:space="0" w:color="E8993C" w:themeColor="accent5"/>
        <w:bottom w:val="single" w:sz="4" w:space="0" w:color="E8993C" w:themeColor="accent5"/>
        <w:right w:val="single" w:sz="4" w:space="0" w:color="E8993C" w:themeColor="accent5"/>
      </w:tblBorders>
    </w:tblPr>
    <w:tblStylePr w:type="firstRow">
      <w:rPr>
        <w:b/>
        <w:bCs/>
        <w:color w:val="FFFFFF" w:themeColor="background1"/>
      </w:rPr>
      <w:tblPr/>
      <w:tcPr>
        <w:shd w:val="clear" w:color="auto" w:fill="E8993C" w:themeFill="accent5"/>
      </w:tcPr>
    </w:tblStylePr>
    <w:tblStylePr w:type="lastRow">
      <w:rPr>
        <w:b/>
        <w:bCs/>
      </w:rPr>
      <w:tblPr/>
      <w:tcPr>
        <w:tcBorders>
          <w:top w:val="double" w:sz="4" w:space="0" w:color="E8993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993C" w:themeColor="accent5"/>
          <w:right w:val="single" w:sz="4" w:space="0" w:color="E8993C" w:themeColor="accent5"/>
        </w:tcBorders>
      </w:tcPr>
    </w:tblStylePr>
    <w:tblStylePr w:type="band1Horz">
      <w:tblPr/>
      <w:tcPr>
        <w:tcBorders>
          <w:top w:val="single" w:sz="4" w:space="0" w:color="E8993C" w:themeColor="accent5"/>
          <w:bottom w:val="single" w:sz="4" w:space="0" w:color="E8993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993C" w:themeColor="accent5"/>
          <w:left w:val="nil"/>
        </w:tcBorders>
      </w:tcPr>
    </w:tblStylePr>
    <w:tblStylePr w:type="swCell">
      <w:tblPr/>
      <w:tcPr>
        <w:tcBorders>
          <w:top w:val="double" w:sz="4" w:space="0" w:color="E8993C" w:themeColor="accent5"/>
          <w:right w:val="nil"/>
        </w:tcBorders>
      </w:tcPr>
    </w:tblStylePr>
  </w:style>
  <w:style w:type="table" w:styleId="Listetabell3-uthevingsfarge6">
    <w:name w:val="List Table 3 Accent 6"/>
    <w:basedOn w:val="Vanligtabell"/>
    <w:uiPriority w:val="48"/>
    <w:rsid w:val="0064764B"/>
    <w:pPr>
      <w:spacing w:after="0" w:line="240" w:lineRule="auto"/>
    </w:pPr>
    <w:tblPr>
      <w:tblStyleRowBandSize w:val="1"/>
      <w:tblStyleColBandSize w:val="1"/>
      <w:tblBorders>
        <w:top w:val="single" w:sz="4" w:space="0" w:color="91669C" w:themeColor="accent6"/>
        <w:left w:val="single" w:sz="4" w:space="0" w:color="91669C" w:themeColor="accent6"/>
        <w:bottom w:val="single" w:sz="4" w:space="0" w:color="91669C" w:themeColor="accent6"/>
        <w:right w:val="single" w:sz="4" w:space="0" w:color="91669C" w:themeColor="accent6"/>
      </w:tblBorders>
    </w:tblPr>
    <w:tblStylePr w:type="firstRow">
      <w:rPr>
        <w:b/>
        <w:bCs/>
        <w:color w:val="FFFFFF" w:themeColor="background1"/>
      </w:rPr>
      <w:tblPr/>
      <w:tcPr>
        <w:shd w:val="clear" w:color="auto" w:fill="91669C" w:themeFill="accent6"/>
      </w:tcPr>
    </w:tblStylePr>
    <w:tblStylePr w:type="lastRow">
      <w:rPr>
        <w:b/>
        <w:bCs/>
      </w:rPr>
      <w:tblPr/>
      <w:tcPr>
        <w:tcBorders>
          <w:top w:val="double" w:sz="4" w:space="0" w:color="91669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669C" w:themeColor="accent6"/>
          <w:right w:val="single" w:sz="4" w:space="0" w:color="91669C" w:themeColor="accent6"/>
        </w:tcBorders>
      </w:tcPr>
    </w:tblStylePr>
    <w:tblStylePr w:type="band1Horz">
      <w:tblPr/>
      <w:tcPr>
        <w:tcBorders>
          <w:top w:val="single" w:sz="4" w:space="0" w:color="91669C" w:themeColor="accent6"/>
          <w:bottom w:val="single" w:sz="4" w:space="0" w:color="91669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669C" w:themeColor="accent6"/>
          <w:left w:val="nil"/>
        </w:tcBorders>
      </w:tcPr>
    </w:tblStylePr>
    <w:tblStylePr w:type="swCell">
      <w:tblPr/>
      <w:tcPr>
        <w:tcBorders>
          <w:top w:val="double" w:sz="4" w:space="0" w:color="91669C" w:themeColor="accent6"/>
          <w:right w:val="nil"/>
        </w:tcBorders>
      </w:tcPr>
    </w:tblStylePr>
  </w:style>
  <w:style w:type="table" w:styleId="Listetabell4">
    <w:name w:val="List Table 4"/>
    <w:basedOn w:val="Vanligtabell"/>
    <w:uiPriority w:val="49"/>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tblBorders>
    </w:tblPr>
    <w:tblStylePr w:type="firstRow">
      <w:rPr>
        <w:b/>
        <w:bCs/>
        <w:color w:val="FFFFFF" w:themeColor="background1"/>
      </w:rPr>
      <w:tblPr/>
      <w:tcPr>
        <w:tcBorders>
          <w:top w:val="single" w:sz="4" w:space="0" w:color="6CA800" w:themeColor="accent1"/>
          <w:left w:val="single" w:sz="4" w:space="0" w:color="6CA800" w:themeColor="accent1"/>
          <w:bottom w:val="single" w:sz="4" w:space="0" w:color="6CA800" w:themeColor="accent1"/>
          <w:right w:val="single" w:sz="4" w:space="0" w:color="6CA800" w:themeColor="accent1"/>
          <w:insideH w:val="nil"/>
        </w:tcBorders>
        <w:shd w:val="clear" w:color="auto" w:fill="6CA800" w:themeFill="accent1"/>
      </w:tcPr>
    </w:tblStylePr>
    <w:tblStylePr w:type="lastRow">
      <w:rPr>
        <w:b/>
        <w:bCs/>
      </w:rPr>
      <w:tblPr/>
      <w:tcPr>
        <w:tcBorders>
          <w:top w:val="doub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4-uthevingsfarge2">
    <w:name w:val="List Table 4 Accent 2"/>
    <w:basedOn w:val="Vanligtabell"/>
    <w:uiPriority w:val="49"/>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tblBorders>
    </w:tblPr>
    <w:tblStylePr w:type="firstRow">
      <w:rPr>
        <w:b/>
        <w:bCs/>
        <w:color w:val="FFFFFF" w:themeColor="background1"/>
      </w:rPr>
      <w:tblPr/>
      <w:tcPr>
        <w:tcBorders>
          <w:top w:val="single" w:sz="4" w:space="0" w:color="E4D238" w:themeColor="accent2"/>
          <w:left w:val="single" w:sz="4" w:space="0" w:color="E4D238" w:themeColor="accent2"/>
          <w:bottom w:val="single" w:sz="4" w:space="0" w:color="E4D238" w:themeColor="accent2"/>
          <w:right w:val="single" w:sz="4" w:space="0" w:color="E4D238" w:themeColor="accent2"/>
          <w:insideH w:val="nil"/>
        </w:tcBorders>
        <w:shd w:val="clear" w:color="auto" w:fill="E4D238" w:themeFill="accent2"/>
      </w:tcPr>
    </w:tblStylePr>
    <w:tblStylePr w:type="lastRow">
      <w:rPr>
        <w:b/>
        <w:bCs/>
      </w:rPr>
      <w:tblPr/>
      <w:tcPr>
        <w:tcBorders>
          <w:top w:val="doub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4-uthevingsfarge3">
    <w:name w:val="List Table 4 Accent 3"/>
    <w:basedOn w:val="Vanligtabell"/>
    <w:uiPriority w:val="49"/>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tblBorders>
    </w:tblPr>
    <w:tblStylePr w:type="firstRow">
      <w:rPr>
        <w:b/>
        <w:bCs/>
        <w:color w:val="FFFFFF" w:themeColor="background1"/>
      </w:rPr>
      <w:tblPr/>
      <w:tcPr>
        <w:tcBorders>
          <w:top w:val="single" w:sz="4" w:space="0" w:color="36C0CA" w:themeColor="accent3"/>
          <w:left w:val="single" w:sz="4" w:space="0" w:color="36C0CA" w:themeColor="accent3"/>
          <w:bottom w:val="single" w:sz="4" w:space="0" w:color="36C0CA" w:themeColor="accent3"/>
          <w:right w:val="single" w:sz="4" w:space="0" w:color="36C0CA" w:themeColor="accent3"/>
          <w:insideH w:val="nil"/>
        </w:tcBorders>
        <w:shd w:val="clear" w:color="auto" w:fill="36C0CA" w:themeFill="accent3"/>
      </w:tcPr>
    </w:tblStylePr>
    <w:tblStylePr w:type="lastRow">
      <w:rPr>
        <w:b/>
        <w:bCs/>
      </w:rPr>
      <w:tblPr/>
      <w:tcPr>
        <w:tcBorders>
          <w:top w:val="doub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4-uthevingsfarge4">
    <w:name w:val="List Table 4 Accent 4"/>
    <w:basedOn w:val="Vanligtabell"/>
    <w:uiPriority w:val="49"/>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tblBorders>
    </w:tblPr>
    <w:tblStylePr w:type="firstRow">
      <w:rPr>
        <w:b/>
        <w:bCs/>
        <w:color w:val="FFFFFF" w:themeColor="background1"/>
      </w:rPr>
      <w:tblPr/>
      <w:tcPr>
        <w:tcBorders>
          <w:top w:val="single" w:sz="4" w:space="0" w:color="E25D52" w:themeColor="accent4"/>
          <w:left w:val="single" w:sz="4" w:space="0" w:color="E25D52" w:themeColor="accent4"/>
          <w:bottom w:val="single" w:sz="4" w:space="0" w:color="E25D52" w:themeColor="accent4"/>
          <w:right w:val="single" w:sz="4" w:space="0" w:color="E25D52" w:themeColor="accent4"/>
          <w:insideH w:val="nil"/>
        </w:tcBorders>
        <w:shd w:val="clear" w:color="auto" w:fill="E25D52" w:themeFill="accent4"/>
      </w:tcPr>
    </w:tblStylePr>
    <w:tblStylePr w:type="lastRow">
      <w:rPr>
        <w:b/>
        <w:bCs/>
      </w:rPr>
      <w:tblPr/>
      <w:tcPr>
        <w:tcBorders>
          <w:top w:val="doub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4-uthevingsfarge5">
    <w:name w:val="List Table 4 Accent 5"/>
    <w:basedOn w:val="Vanligtabell"/>
    <w:uiPriority w:val="49"/>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tblBorders>
    </w:tblPr>
    <w:tblStylePr w:type="firstRow">
      <w:rPr>
        <w:b/>
        <w:bCs/>
        <w:color w:val="FFFFFF" w:themeColor="background1"/>
      </w:rPr>
      <w:tblPr/>
      <w:tcPr>
        <w:tcBorders>
          <w:top w:val="single" w:sz="4" w:space="0" w:color="E8993C" w:themeColor="accent5"/>
          <w:left w:val="single" w:sz="4" w:space="0" w:color="E8993C" w:themeColor="accent5"/>
          <w:bottom w:val="single" w:sz="4" w:space="0" w:color="E8993C" w:themeColor="accent5"/>
          <w:right w:val="single" w:sz="4" w:space="0" w:color="E8993C" w:themeColor="accent5"/>
          <w:insideH w:val="nil"/>
        </w:tcBorders>
        <w:shd w:val="clear" w:color="auto" w:fill="E8993C" w:themeFill="accent5"/>
      </w:tcPr>
    </w:tblStylePr>
    <w:tblStylePr w:type="lastRow">
      <w:rPr>
        <w:b/>
        <w:bCs/>
      </w:rPr>
      <w:tblPr/>
      <w:tcPr>
        <w:tcBorders>
          <w:top w:val="doub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4-uthevingsfarge6">
    <w:name w:val="List Table 4 Accent 6"/>
    <w:basedOn w:val="Vanligtabell"/>
    <w:uiPriority w:val="49"/>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tblBorders>
    </w:tblPr>
    <w:tblStylePr w:type="firstRow">
      <w:rPr>
        <w:b/>
        <w:bCs/>
        <w:color w:val="FFFFFF" w:themeColor="background1"/>
      </w:rPr>
      <w:tblPr/>
      <w:tcPr>
        <w:tcBorders>
          <w:top w:val="single" w:sz="4" w:space="0" w:color="91669C" w:themeColor="accent6"/>
          <w:left w:val="single" w:sz="4" w:space="0" w:color="91669C" w:themeColor="accent6"/>
          <w:bottom w:val="single" w:sz="4" w:space="0" w:color="91669C" w:themeColor="accent6"/>
          <w:right w:val="single" w:sz="4" w:space="0" w:color="91669C" w:themeColor="accent6"/>
          <w:insideH w:val="nil"/>
        </w:tcBorders>
        <w:shd w:val="clear" w:color="auto" w:fill="91669C" w:themeFill="accent6"/>
      </w:tcPr>
    </w:tblStylePr>
    <w:tblStylePr w:type="lastRow">
      <w:rPr>
        <w:b/>
        <w:bCs/>
      </w:rPr>
      <w:tblPr/>
      <w:tcPr>
        <w:tcBorders>
          <w:top w:val="doub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5mrk">
    <w:name w:val="List Table 5 Dark"/>
    <w:basedOn w:val="Vanligtabell"/>
    <w:uiPriority w:val="50"/>
    <w:rsid w:val="0064764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64764B"/>
    <w:pPr>
      <w:spacing w:after="0" w:line="240" w:lineRule="auto"/>
    </w:pPr>
    <w:rPr>
      <w:color w:val="FFFFFF" w:themeColor="background1"/>
    </w:rPr>
    <w:tblPr>
      <w:tblStyleRowBandSize w:val="1"/>
      <w:tblStyleColBandSize w:val="1"/>
      <w:tblBorders>
        <w:top w:val="single" w:sz="24" w:space="0" w:color="6CA800" w:themeColor="accent1"/>
        <w:left w:val="single" w:sz="24" w:space="0" w:color="6CA800" w:themeColor="accent1"/>
        <w:bottom w:val="single" w:sz="24" w:space="0" w:color="6CA800" w:themeColor="accent1"/>
        <w:right w:val="single" w:sz="24" w:space="0" w:color="6CA800" w:themeColor="accent1"/>
      </w:tblBorders>
    </w:tblPr>
    <w:tcPr>
      <w:shd w:val="clear" w:color="auto" w:fill="6CA8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64764B"/>
    <w:pPr>
      <w:spacing w:after="0" w:line="240" w:lineRule="auto"/>
    </w:pPr>
    <w:rPr>
      <w:color w:val="FFFFFF" w:themeColor="background1"/>
    </w:rPr>
    <w:tblPr>
      <w:tblStyleRowBandSize w:val="1"/>
      <w:tblStyleColBandSize w:val="1"/>
      <w:tblBorders>
        <w:top w:val="single" w:sz="24" w:space="0" w:color="E4D238" w:themeColor="accent2"/>
        <w:left w:val="single" w:sz="24" w:space="0" w:color="E4D238" w:themeColor="accent2"/>
        <w:bottom w:val="single" w:sz="24" w:space="0" w:color="E4D238" w:themeColor="accent2"/>
        <w:right w:val="single" w:sz="24" w:space="0" w:color="E4D238" w:themeColor="accent2"/>
      </w:tblBorders>
    </w:tblPr>
    <w:tcPr>
      <w:shd w:val="clear" w:color="auto" w:fill="E4D2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64764B"/>
    <w:pPr>
      <w:spacing w:after="0" w:line="240" w:lineRule="auto"/>
    </w:pPr>
    <w:rPr>
      <w:color w:val="FFFFFF" w:themeColor="background1"/>
    </w:rPr>
    <w:tblPr>
      <w:tblStyleRowBandSize w:val="1"/>
      <w:tblStyleColBandSize w:val="1"/>
      <w:tblBorders>
        <w:top w:val="single" w:sz="24" w:space="0" w:color="36C0CA" w:themeColor="accent3"/>
        <w:left w:val="single" w:sz="24" w:space="0" w:color="36C0CA" w:themeColor="accent3"/>
        <w:bottom w:val="single" w:sz="24" w:space="0" w:color="36C0CA" w:themeColor="accent3"/>
        <w:right w:val="single" w:sz="24" w:space="0" w:color="36C0CA" w:themeColor="accent3"/>
      </w:tblBorders>
    </w:tblPr>
    <w:tcPr>
      <w:shd w:val="clear" w:color="auto" w:fill="36C0C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64764B"/>
    <w:pPr>
      <w:spacing w:after="0" w:line="240" w:lineRule="auto"/>
    </w:pPr>
    <w:rPr>
      <w:color w:val="FFFFFF" w:themeColor="background1"/>
    </w:rPr>
    <w:tblPr>
      <w:tblStyleRowBandSize w:val="1"/>
      <w:tblStyleColBandSize w:val="1"/>
      <w:tblBorders>
        <w:top w:val="single" w:sz="24" w:space="0" w:color="E25D52" w:themeColor="accent4"/>
        <w:left w:val="single" w:sz="24" w:space="0" w:color="E25D52" w:themeColor="accent4"/>
        <w:bottom w:val="single" w:sz="24" w:space="0" w:color="E25D52" w:themeColor="accent4"/>
        <w:right w:val="single" w:sz="24" w:space="0" w:color="E25D52" w:themeColor="accent4"/>
      </w:tblBorders>
    </w:tblPr>
    <w:tcPr>
      <w:shd w:val="clear" w:color="auto" w:fill="E25D5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64764B"/>
    <w:pPr>
      <w:spacing w:after="0" w:line="240" w:lineRule="auto"/>
    </w:pPr>
    <w:rPr>
      <w:color w:val="FFFFFF" w:themeColor="background1"/>
    </w:rPr>
    <w:tblPr>
      <w:tblStyleRowBandSize w:val="1"/>
      <w:tblStyleColBandSize w:val="1"/>
      <w:tblBorders>
        <w:top w:val="single" w:sz="24" w:space="0" w:color="E8993C" w:themeColor="accent5"/>
        <w:left w:val="single" w:sz="24" w:space="0" w:color="E8993C" w:themeColor="accent5"/>
        <w:bottom w:val="single" w:sz="24" w:space="0" w:color="E8993C" w:themeColor="accent5"/>
        <w:right w:val="single" w:sz="24" w:space="0" w:color="E8993C" w:themeColor="accent5"/>
      </w:tblBorders>
    </w:tblPr>
    <w:tcPr>
      <w:shd w:val="clear" w:color="auto" w:fill="E8993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64764B"/>
    <w:pPr>
      <w:spacing w:after="0" w:line="240" w:lineRule="auto"/>
    </w:pPr>
    <w:rPr>
      <w:color w:val="FFFFFF" w:themeColor="background1"/>
    </w:rPr>
    <w:tblPr>
      <w:tblStyleRowBandSize w:val="1"/>
      <w:tblStyleColBandSize w:val="1"/>
      <w:tblBorders>
        <w:top w:val="single" w:sz="24" w:space="0" w:color="91669C" w:themeColor="accent6"/>
        <w:left w:val="single" w:sz="24" w:space="0" w:color="91669C" w:themeColor="accent6"/>
        <w:bottom w:val="single" w:sz="24" w:space="0" w:color="91669C" w:themeColor="accent6"/>
        <w:right w:val="single" w:sz="24" w:space="0" w:color="91669C" w:themeColor="accent6"/>
      </w:tblBorders>
    </w:tblPr>
    <w:tcPr>
      <w:shd w:val="clear" w:color="auto" w:fill="91669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6476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64764B"/>
    <w:pPr>
      <w:spacing w:after="0" w:line="240" w:lineRule="auto"/>
    </w:pPr>
    <w:rPr>
      <w:color w:val="507D00" w:themeColor="accent1" w:themeShade="BF"/>
    </w:rPr>
    <w:tblPr>
      <w:tblStyleRowBandSize w:val="1"/>
      <w:tblStyleColBandSize w:val="1"/>
      <w:tblBorders>
        <w:top w:val="single" w:sz="4" w:space="0" w:color="6CA800" w:themeColor="accent1"/>
        <w:bottom w:val="single" w:sz="4" w:space="0" w:color="6CA800" w:themeColor="accent1"/>
      </w:tblBorders>
    </w:tblPr>
    <w:tblStylePr w:type="firstRow">
      <w:rPr>
        <w:b/>
        <w:bCs/>
      </w:rPr>
      <w:tblPr/>
      <w:tcPr>
        <w:tcBorders>
          <w:bottom w:val="single" w:sz="4" w:space="0" w:color="6CA800" w:themeColor="accent1"/>
        </w:tcBorders>
      </w:tcPr>
    </w:tblStylePr>
    <w:tblStylePr w:type="lastRow">
      <w:rPr>
        <w:b/>
        <w:bCs/>
      </w:rPr>
      <w:tblPr/>
      <w:tcPr>
        <w:tcBorders>
          <w:top w:val="double" w:sz="4" w:space="0" w:color="6CA800" w:themeColor="accent1"/>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6fargerik-uthevingsfarge2">
    <w:name w:val="List Table 6 Colorful Accent 2"/>
    <w:basedOn w:val="Vanligtabell"/>
    <w:uiPriority w:val="51"/>
    <w:rsid w:val="0064764B"/>
    <w:pPr>
      <w:spacing w:after="0" w:line="240" w:lineRule="auto"/>
    </w:pPr>
    <w:rPr>
      <w:color w:val="BBAA19" w:themeColor="accent2" w:themeShade="BF"/>
    </w:rPr>
    <w:tblPr>
      <w:tblStyleRowBandSize w:val="1"/>
      <w:tblStyleColBandSize w:val="1"/>
      <w:tblBorders>
        <w:top w:val="single" w:sz="4" w:space="0" w:color="E4D238" w:themeColor="accent2"/>
        <w:bottom w:val="single" w:sz="4" w:space="0" w:color="E4D238" w:themeColor="accent2"/>
      </w:tblBorders>
    </w:tblPr>
    <w:tblStylePr w:type="firstRow">
      <w:rPr>
        <w:b/>
        <w:bCs/>
      </w:rPr>
      <w:tblPr/>
      <w:tcPr>
        <w:tcBorders>
          <w:bottom w:val="single" w:sz="4" w:space="0" w:color="E4D238" w:themeColor="accent2"/>
        </w:tcBorders>
      </w:tcPr>
    </w:tblStylePr>
    <w:tblStylePr w:type="lastRow">
      <w:rPr>
        <w:b/>
        <w:bCs/>
      </w:rPr>
      <w:tblPr/>
      <w:tcPr>
        <w:tcBorders>
          <w:top w:val="double" w:sz="4" w:space="0" w:color="E4D238" w:themeColor="accent2"/>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6fargerik-uthevingsfarge3">
    <w:name w:val="List Table 6 Colorful Accent 3"/>
    <w:basedOn w:val="Vanligtabell"/>
    <w:uiPriority w:val="51"/>
    <w:rsid w:val="0064764B"/>
    <w:pPr>
      <w:spacing w:after="0" w:line="240" w:lineRule="auto"/>
    </w:pPr>
    <w:rPr>
      <w:color w:val="288F97" w:themeColor="accent3" w:themeShade="BF"/>
    </w:rPr>
    <w:tblPr>
      <w:tblStyleRowBandSize w:val="1"/>
      <w:tblStyleColBandSize w:val="1"/>
      <w:tblBorders>
        <w:top w:val="single" w:sz="4" w:space="0" w:color="36C0CA" w:themeColor="accent3"/>
        <w:bottom w:val="single" w:sz="4" w:space="0" w:color="36C0CA" w:themeColor="accent3"/>
      </w:tblBorders>
    </w:tblPr>
    <w:tblStylePr w:type="firstRow">
      <w:rPr>
        <w:b/>
        <w:bCs/>
      </w:rPr>
      <w:tblPr/>
      <w:tcPr>
        <w:tcBorders>
          <w:bottom w:val="single" w:sz="4" w:space="0" w:color="36C0CA" w:themeColor="accent3"/>
        </w:tcBorders>
      </w:tcPr>
    </w:tblStylePr>
    <w:tblStylePr w:type="lastRow">
      <w:rPr>
        <w:b/>
        <w:bCs/>
      </w:rPr>
      <w:tblPr/>
      <w:tcPr>
        <w:tcBorders>
          <w:top w:val="double" w:sz="4" w:space="0" w:color="36C0CA" w:themeColor="accent3"/>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6fargerik-uthevingsfarge4">
    <w:name w:val="List Table 6 Colorful Accent 4"/>
    <w:basedOn w:val="Vanligtabell"/>
    <w:uiPriority w:val="51"/>
    <w:rsid w:val="0064764B"/>
    <w:pPr>
      <w:spacing w:after="0" w:line="240" w:lineRule="auto"/>
    </w:pPr>
    <w:rPr>
      <w:color w:val="C52D21" w:themeColor="accent4" w:themeShade="BF"/>
    </w:rPr>
    <w:tblPr>
      <w:tblStyleRowBandSize w:val="1"/>
      <w:tblStyleColBandSize w:val="1"/>
      <w:tblBorders>
        <w:top w:val="single" w:sz="4" w:space="0" w:color="E25D52" w:themeColor="accent4"/>
        <w:bottom w:val="single" w:sz="4" w:space="0" w:color="E25D52" w:themeColor="accent4"/>
      </w:tblBorders>
    </w:tblPr>
    <w:tblStylePr w:type="firstRow">
      <w:rPr>
        <w:b/>
        <w:bCs/>
      </w:rPr>
      <w:tblPr/>
      <w:tcPr>
        <w:tcBorders>
          <w:bottom w:val="single" w:sz="4" w:space="0" w:color="E25D52" w:themeColor="accent4"/>
        </w:tcBorders>
      </w:tcPr>
    </w:tblStylePr>
    <w:tblStylePr w:type="lastRow">
      <w:rPr>
        <w:b/>
        <w:bCs/>
      </w:rPr>
      <w:tblPr/>
      <w:tcPr>
        <w:tcBorders>
          <w:top w:val="double" w:sz="4" w:space="0" w:color="E25D52" w:themeColor="accent4"/>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6fargerik-uthevingsfarge5">
    <w:name w:val="List Table 6 Colorful Accent 5"/>
    <w:basedOn w:val="Vanligtabell"/>
    <w:uiPriority w:val="51"/>
    <w:rsid w:val="0064764B"/>
    <w:pPr>
      <w:spacing w:after="0" w:line="240" w:lineRule="auto"/>
    </w:pPr>
    <w:rPr>
      <w:color w:val="C37317" w:themeColor="accent5" w:themeShade="BF"/>
    </w:rPr>
    <w:tblPr>
      <w:tblStyleRowBandSize w:val="1"/>
      <w:tblStyleColBandSize w:val="1"/>
      <w:tblBorders>
        <w:top w:val="single" w:sz="4" w:space="0" w:color="E8993C" w:themeColor="accent5"/>
        <w:bottom w:val="single" w:sz="4" w:space="0" w:color="E8993C" w:themeColor="accent5"/>
      </w:tblBorders>
    </w:tblPr>
    <w:tblStylePr w:type="firstRow">
      <w:rPr>
        <w:b/>
        <w:bCs/>
      </w:rPr>
      <w:tblPr/>
      <w:tcPr>
        <w:tcBorders>
          <w:bottom w:val="single" w:sz="4" w:space="0" w:color="E8993C" w:themeColor="accent5"/>
        </w:tcBorders>
      </w:tcPr>
    </w:tblStylePr>
    <w:tblStylePr w:type="lastRow">
      <w:rPr>
        <w:b/>
        <w:bCs/>
      </w:rPr>
      <w:tblPr/>
      <w:tcPr>
        <w:tcBorders>
          <w:top w:val="double" w:sz="4" w:space="0" w:color="E8993C" w:themeColor="accent5"/>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6fargerik-uthevingsfarge6">
    <w:name w:val="List Table 6 Colorful Accent 6"/>
    <w:basedOn w:val="Vanligtabell"/>
    <w:uiPriority w:val="51"/>
    <w:rsid w:val="0064764B"/>
    <w:pPr>
      <w:spacing w:after="0" w:line="240" w:lineRule="auto"/>
    </w:pPr>
    <w:rPr>
      <w:color w:val="6C4C75" w:themeColor="accent6" w:themeShade="BF"/>
    </w:rPr>
    <w:tblPr>
      <w:tblStyleRowBandSize w:val="1"/>
      <w:tblStyleColBandSize w:val="1"/>
      <w:tblBorders>
        <w:top w:val="single" w:sz="4" w:space="0" w:color="91669C" w:themeColor="accent6"/>
        <w:bottom w:val="single" w:sz="4" w:space="0" w:color="91669C" w:themeColor="accent6"/>
      </w:tblBorders>
    </w:tblPr>
    <w:tblStylePr w:type="firstRow">
      <w:rPr>
        <w:b/>
        <w:bCs/>
      </w:rPr>
      <w:tblPr/>
      <w:tcPr>
        <w:tcBorders>
          <w:bottom w:val="single" w:sz="4" w:space="0" w:color="91669C" w:themeColor="accent6"/>
        </w:tcBorders>
      </w:tcPr>
    </w:tblStylePr>
    <w:tblStylePr w:type="lastRow">
      <w:rPr>
        <w:b/>
        <w:bCs/>
      </w:rPr>
      <w:tblPr/>
      <w:tcPr>
        <w:tcBorders>
          <w:top w:val="double" w:sz="4" w:space="0" w:color="91669C" w:themeColor="accent6"/>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7fargerik">
    <w:name w:val="List Table 7 Colorful"/>
    <w:basedOn w:val="Vanligtabell"/>
    <w:uiPriority w:val="52"/>
    <w:rsid w:val="0064764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64764B"/>
    <w:pPr>
      <w:spacing w:after="0" w:line="240" w:lineRule="auto"/>
    </w:pPr>
    <w:rPr>
      <w:color w:val="507D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CA8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A8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A8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A800" w:themeColor="accent1"/>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64764B"/>
    <w:pPr>
      <w:spacing w:after="0" w:line="240" w:lineRule="auto"/>
    </w:pPr>
    <w:rPr>
      <w:color w:val="BBAA1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D2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D2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D2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D238" w:themeColor="accent2"/>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64764B"/>
    <w:pPr>
      <w:spacing w:after="0" w:line="240" w:lineRule="auto"/>
    </w:pPr>
    <w:rPr>
      <w:color w:val="288F9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C0C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C0C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C0C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C0CA" w:themeColor="accent3"/>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64764B"/>
    <w:pPr>
      <w:spacing w:after="0" w:line="240" w:lineRule="auto"/>
    </w:pPr>
    <w:rPr>
      <w:color w:val="C52D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25D5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25D5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25D5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25D52" w:themeColor="accent4"/>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64764B"/>
    <w:pPr>
      <w:spacing w:after="0" w:line="240" w:lineRule="auto"/>
    </w:pPr>
    <w:rPr>
      <w:color w:val="C3731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993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993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993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993C" w:themeColor="accent5"/>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64764B"/>
    <w:pPr>
      <w:spacing w:after="0" w:line="240" w:lineRule="auto"/>
    </w:pPr>
    <w:rPr>
      <w:color w:val="6C4C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669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669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669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669C" w:themeColor="accent6"/>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Tegn"/>
    <w:uiPriority w:val="99"/>
    <w:semiHidden/>
    <w:unhideWhenUsed/>
    <w:rsid w:val="0064764B"/>
    <w:pPr>
      <w:spacing w:after="0" w:line="240" w:lineRule="auto"/>
    </w:pPr>
  </w:style>
  <w:style w:type="character" w:customStyle="1" w:styleId="E-postsignaturTegn">
    <w:name w:val="E-postsignatur Tegn"/>
    <w:basedOn w:val="Standardskriftforavsnitt"/>
    <w:link w:val="E-postsignatur"/>
    <w:uiPriority w:val="99"/>
    <w:semiHidden/>
    <w:rsid w:val="0064764B"/>
    <w:rPr>
      <w:rFonts w:ascii="Times New Roman" w:hAnsi="Times New Roman" w:cs="Times New Roman"/>
    </w:rPr>
  </w:style>
  <w:style w:type="paragraph" w:styleId="Innledendehilsen">
    <w:name w:val="Salutation"/>
    <w:basedOn w:val="Normal"/>
    <w:next w:val="Normal"/>
    <w:link w:val="InnledendehilsenTegn"/>
    <w:uiPriority w:val="99"/>
    <w:semiHidden/>
    <w:unhideWhenUsed/>
    <w:rsid w:val="0064764B"/>
  </w:style>
  <w:style w:type="character" w:customStyle="1" w:styleId="InnledendehilsenTegn">
    <w:name w:val="Innledende hilsen Tegn"/>
    <w:basedOn w:val="Standardskriftforavsnitt"/>
    <w:link w:val="Innledendehilsen"/>
    <w:uiPriority w:val="99"/>
    <w:semiHidden/>
    <w:rsid w:val="0064764B"/>
    <w:rPr>
      <w:rFonts w:ascii="Times New Roman" w:hAnsi="Times New Roman" w:cs="Times New Roman"/>
    </w:rPr>
  </w:style>
  <w:style w:type="table" w:styleId="Tabellkolonne1">
    <w:name w:val="Table Columns 1"/>
    <w:basedOn w:val="Vanligtabell"/>
    <w:uiPriority w:val="99"/>
    <w:semiHidden/>
    <w:unhideWhenUsed/>
    <w:rsid w:val="006476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6476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6476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6476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6476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64764B"/>
    <w:pPr>
      <w:spacing w:after="0" w:line="240" w:lineRule="auto"/>
      <w:ind w:left="4320"/>
    </w:pPr>
  </w:style>
  <w:style w:type="character" w:customStyle="1" w:styleId="UnderskriftTegn">
    <w:name w:val="Underskrift Tegn"/>
    <w:basedOn w:val="Standardskriftforavsnitt"/>
    <w:link w:val="Underskrift"/>
    <w:uiPriority w:val="99"/>
    <w:semiHidden/>
    <w:rsid w:val="0064764B"/>
    <w:rPr>
      <w:rFonts w:ascii="Times New Roman" w:hAnsi="Times New Roman" w:cs="Times New Roman"/>
    </w:rPr>
  </w:style>
  <w:style w:type="table" w:styleId="Enkelttabell1">
    <w:name w:val="Table Simple 1"/>
    <w:basedOn w:val="Vanligtabell"/>
    <w:uiPriority w:val="99"/>
    <w:semiHidden/>
    <w:unhideWhenUsed/>
    <w:rsid w:val="006476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6476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6476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6476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64764B"/>
    <w:pPr>
      <w:spacing w:after="0" w:line="240" w:lineRule="auto"/>
      <w:ind w:left="200" w:hanging="200"/>
    </w:pPr>
  </w:style>
  <w:style w:type="paragraph" w:styleId="Indeks2">
    <w:name w:val="index 2"/>
    <w:basedOn w:val="Normal"/>
    <w:next w:val="Normal"/>
    <w:autoRedefine/>
    <w:uiPriority w:val="99"/>
    <w:semiHidden/>
    <w:unhideWhenUsed/>
    <w:rsid w:val="0064764B"/>
    <w:pPr>
      <w:spacing w:after="0" w:line="240" w:lineRule="auto"/>
      <w:ind w:left="400" w:hanging="200"/>
    </w:pPr>
  </w:style>
  <w:style w:type="paragraph" w:styleId="Indeks3">
    <w:name w:val="index 3"/>
    <w:basedOn w:val="Normal"/>
    <w:next w:val="Normal"/>
    <w:autoRedefine/>
    <w:uiPriority w:val="99"/>
    <w:semiHidden/>
    <w:unhideWhenUsed/>
    <w:rsid w:val="0064764B"/>
    <w:pPr>
      <w:spacing w:after="0" w:line="240" w:lineRule="auto"/>
      <w:ind w:left="600" w:hanging="200"/>
    </w:pPr>
  </w:style>
  <w:style w:type="paragraph" w:styleId="Indeks4">
    <w:name w:val="index 4"/>
    <w:basedOn w:val="Normal"/>
    <w:next w:val="Normal"/>
    <w:autoRedefine/>
    <w:uiPriority w:val="99"/>
    <w:semiHidden/>
    <w:unhideWhenUsed/>
    <w:rsid w:val="0064764B"/>
    <w:pPr>
      <w:spacing w:after="0" w:line="240" w:lineRule="auto"/>
      <w:ind w:left="800" w:hanging="200"/>
    </w:pPr>
  </w:style>
  <w:style w:type="paragraph" w:styleId="Indeks5">
    <w:name w:val="index 5"/>
    <w:basedOn w:val="Normal"/>
    <w:next w:val="Normal"/>
    <w:autoRedefine/>
    <w:uiPriority w:val="99"/>
    <w:semiHidden/>
    <w:unhideWhenUsed/>
    <w:rsid w:val="0064764B"/>
    <w:pPr>
      <w:spacing w:after="0" w:line="240" w:lineRule="auto"/>
      <w:ind w:left="1000" w:hanging="200"/>
    </w:pPr>
  </w:style>
  <w:style w:type="paragraph" w:styleId="Indeks6">
    <w:name w:val="index 6"/>
    <w:basedOn w:val="Normal"/>
    <w:next w:val="Normal"/>
    <w:autoRedefine/>
    <w:uiPriority w:val="99"/>
    <w:semiHidden/>
    <w:unhideWhenUsed/>
    <w:rsid w:val="0064764B"/>
    <w:pPr>
      <w:spacing w:after="0" w:line="240" w:lineRule="auto"/>
      <w:ind w:left="1200" w:hanging="200"/>
    </w:pPr>
  </w:style>
  <w:style w:type="paragraph" w:styleId="Indeks7">
    <w:name w:val="index 7"/>
    <w:basedOn w:val="Normal"/>
    <w:next w:val="Normal"/>
    <w:autoRedefine/>
    <w:uiPriority w:val="99"/>
    <w:semiHidden/>
    <w:unhideWhenUsed/>
    <w:rsid w:val="0064764B"/>
    <w:pPr>
      <w:spacing w:after="0" w:line="240" w:lineRule="auto"/>
      <w:ind w:left="1400" w:hanging="200"/>
    </w:pPr>
  </w:style>
  <w:style w:type="paragraph" w:styleId="Indeks8">
    <w:name w:val="index 8"/>
    <w:basedOn w:val="Normal"/>
    <w:next w:val="Normal"/>
    <w:autoRedefine/>
    <w:uiPriority w:val="99"/>
    <w:semiHidden/>
    <w:unhideWhenUsed/>
    <w:rsid w:val="0064764B"/>
    <w:pPr>
      <w:spacing w:after="0" w:line="240" w:lineRule="auto"/>
      <w:ind w:left="1600" w:hanging="200"/>
    </w:pPr>
  </w:style>
  <w:style w:type="paragraph" w:styleId="Indeks9">
    <w:name w:val="index 9"/>
    <w:basedOn w:val="Normal"/>
    <w:next w:val="Normal"/>
    <w:autoRedefine/>
    <w:uiPriority w:val="99"/>
    <w:semiHidden/>
    <w:unhideWhenUsed/>
    <w:rsid w:val="0064764B"/>
    <w:pPr>
      <w:spacing w:after="0" w:line="240" w:lineRule="auto"/>
      <w:ind w:left="1800" w:hanging="200"/>
    </w:pPr>
  </w:style>
  <w:style w:type="paragraph" w:styleId="Stikkordregisteroverskrift">
    <w:name w:val="index heading"/>
    <w:basedOn w:val="Normal"/>
    <w:next w:val="Indeks1"/>
    <w:uiPriority w:val="99"/>
    <w:semiHidden/>
    <w:unhideWhenUsed/>
    <w:rsid w:val="0064764B"/>
    <w:rPr>
      <w:rFonts w:eastAsiaTheme="majorEastAsia"/>
      <w:b/>
      <w:bCs/>
    </w:rPr>
  </w:style>
  <w:style w:type="paragraph" w:styleId="Rentekst">
    <w:name w:val="Plain Text"/>
    <w:basedOn w:val="Normal"/>
    <w:link w:val="RentekstTegn"/>
    <w:uiPriority w:val="99"/>
    <w:semiHidden/>
    <w:unhideWhenUsed/>
    <w:rsid w:val="0064764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4764B"/>
    <w:rPr>
      <w:rFonts w:ascii="Consolas" w:hAnsi="Consolas" w:cs="Times New Roman"/>
      <w:sz w:val="21"/>
      <w:szCs w:val="21"/>
    </w:rPr>
  </w:style>
  <w:style w:type="paragraph" w:styleId="Hilsen">
    <w:name w:val="Closing"/>
    <w:basedOn w:val="Normal"/>
    <w:link w:val="HilsenTegn"/>
    <w:uiPriority w:val="99"/>
    <w:semiHidden/>
    <w:unhideWhenUsed/>
    <w:rsid w:val="0064764B"/>
    <w:pPr>
      <w:spacing w:after="0" w:line="240" w:lineRule="auto"/>
      <w:ind w:left="4320"/>
    </w:pPr>
  </w:style>
  <w:style w:type="character" w:customStyle="1" w:styleId="HilsenTegn">
    <w:name w:val="Hilsen Tegn"/>
    <w:basedOn w:val="Standardskriftforavsnitt"/>
    <w:link w:val="Hilsen"/>
    <w:uiPriority w:val="99"/>
    <w:semiHidden/>
    <w:rsid w:val="0064764B"/>
    <w:rPr>
      <w:rFonts w:ascii="Times New Roman" w:hAnsi="Times New Roman" w:cs="Times New Roman"/>
    </w:rPr>
  </w:style>
  <w:style w:type="table" w:styleId="Tabellrutenett1">
    <w:name w:val="Table Grid 1"/>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6476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6476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6476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6476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6476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6476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uthevingsfarge1">
    <w:name w:val="Grid Table 1 Light Accent 1"/>
    <w:basedOn w:val="Vanligtabell"/>
    <w:uiPriority w:val="46"/>
    <w:rsid w:val="0064764B"/>
    <w:pPr>
      <w:spacing w:after="0" w:line="240" w:lineRule="auto"/>
    </w:pPr>
    <w:tblPr>
      <w:tblStyleRowBandSize w:val="1"/>
      <w:tblStyleColBandSize w:val="1"/>
      <w:tblBorders>
        <w:top w:val="single" w:sz="4" w:space="0" w:color="CDFF76" w:themeColor="accent1" w:themeTint="66"/>
        <w:left w:val="single" w:sz="4" w:space="0" w:color="CDFF76" w:themeColor="accent1" w:themeTint="66"/>
        <w:bottom w:val="single" w:sz="4" w:space="0" w:color="CDFF76" w:themeColor="accent1" w:themeTint="66"/>
        <w:right w:val="single" w:sz="4" w:space="0" w:color="CDFF76" w:themeColor="accent1" w:themeTint="66"/>
        <w:insideH w:val="single" w:sz="4" w:space="0" w:color="CDFF76" w:themeColor="accent1" w:themeTint="66"/>
        <w:insideV w:val="single" w:sz="4" w:space="0" w:color="CDFF76" w:themeColor="accent1" w:themeTint="66"/>
      </w:tblBorders>
    </w:tblPr>
    <w:tblStylePr w:type="firstRow">
      <w:rPr>
        <w:b/>
        <w:bCs/>
      </w:rPr>
      <w:tblPr/>
      <w:tcPr>
        <w:tcBorders>
          <w:bottom w:val="single" w:sz="12" w:space="0" w:color="B4FF31" w:themeColor="accent1" w:themeTint="99"/>
        </w:tcBorders>
      </w:tcPr>
    </w:tblStylePr>
    <w:tblStylePr w:type="lastRow">
      <w:rPr>
        <w:b/>
        <w:bCs/>
      </w:rPr>
      <w:tblPr/>
      <w:tcPr>
        <w:tcBorders>
          <w:top w:val="double" w:sz="2" w:space="0" w:color="B4FF31"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64764B"/>
    <w:pPr>
      <w:spacing w:after="0" w:line="240" w:lineRule="auto"/>
    </w:pPr>
    <w:tblPr>
      <w:tblStyleRowBandSize w:val="1"/>
      <w:tblStyleColBandSize w:val="1"/>
      <w:tblBorders>
        <w:top w:val="single" w:sz="4" w:space="0" w:color="F4ECAF" w:themeColor="accent2" w:themeTint="66"/>
        <w:left w:val="single" w:sz="4" w:space="0" w:color="F4ECAF" w:themeColor="accent2" w:themeTint="66"/>
        <w:bottom w:val="single" w:sz="4" w:space="0" w:color="F4ECAF" w:themeColor="accent2" w:themeTint="66"/>
        <w:right w:val="single" w:sz="4" w:space="0" w:color="F4ECAF" w:themeColor="accent2" w:themeTint="66"/>
        <w:insideH w:val="single" w:sz="4" w:space="0" w:color="F4ECAF" w:themeColor="accent2" w:themeTint="66"/>
        <w:insideV w:val="single" w:sz="4" w:space="0" w:color="F4ECAF" w:themeColor="accent2" w:themeTint="66"/>
      </w:tblBorders>
    </w:tblPr>
    <w:tblStylePr w:type="firstRow">
      <w:rPr>
        <w:b/>
        <w:bCs/>
      </w:rPr>
      <w:tblPr/>
      <w:tcPr>
        <w:tcBorders>
          <w:bottom w:val="single" w:sz="12" w:space="0" w:color="EEE387" w:themeColor="accent2" w:themeTint="99"/>
        </w:tcBorders>
      </w:tcPr>
    </w:tblStylePr>
    <w:tblStylePr w:type="lastRow">
      <w:rPr>
        <w:b/>
        <w:bCs/>
      </w:rPr>
      <w:tblPr/>
      <w:tcPr>
        <w:tcBorders>
          <w:top w:val="double" w:sz="2" w:space="0" w:color="EEE387"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64764B"/>
    <w:pPr>
      <w:spacing w:after="0" w:line="240" w:lineRule="auto"/>
    </w:pPr>
    <w:tblPr>
      <w:tblStyleRowBandSize w:val="1"/>
      <w:tblStyleColBandSize w:val="1"/>
      <w:tblBorders>
        <w:top w:val="single" w:sz="4" w:space="0" w:color="AEE5E9" w:themeColor="accent3" w:themeTint="66"/>
        <w:left w:val="single" w:sz="4" w:space="0" w:color="AEE5E9" w:themeColor="accent3" w:themeTint="66"/>
        <w:bottom w:val="single" w:sz="4" w:space="0" w:color="AEE5E9" w:themeColor="accent3" w:themeTint="66"/>
        <w:right w:val="single" w:sz="4" w:space="0" w:color="AEE5E9" w:themeColor="accent3" w:themeTint="66"/>
        <w:insideH w:val="single" w:sz="4" w:space="0" w:color="AEE5E9" w:themeColor="accent3" w:themeTint="66"/>
        <w:insideV w:val="single" w:sz="4" w:space="0" w:color="AEE5E9" w:themeColor="accent3" w:themeTint="66"/>
      </w:tblBorders>
    </w:tblPr>
    <w:tblStylePr w:type="firstRow">
      <w:rPr>
        <w:b/>
        <w:bCs/>
      </w:rPr>
      <w:tblPr/>
      <w:tcPr>
        <w:tcBorders>
          <w:bottom w:val="single" w:sz="12" w:space="0" w:color="86D8DF" w:themeColor="accent3" w:themeTint="99"/>
        </w:tcBorders>
      </w:tcPr>
    </w:tblStylePr>
    <w:tblStylePr w:type="lastRow">
      <w:rPr>
        <w:b/>
        <w:bCs/>
      </w:rPr>
      <w:tblPr/>
      <w:tcPr>
        <w:tcBorders>
          <w:top w:val="double" w:sz="2" w:space="0" w:color="86D8DF"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64764B"/>
    <w:pPr>
      <w:spacing w:after="0" w:line="240" w:lineRule="auto"/>
    </w:pPr>
    <w:tblPr>
      <w:tblStyleRowBandSize w:val="1"/>
      <w:tblStyleColBandSize w:val="1"/>
      <w:tblBorders>
        <w:top w:val="single" w:sz="4" w:space="0" w:color="F3BDB9" w:themeColor="accent4" w:themeTint="66"/>
        <w:left w:val="single" w:sz="4" w:space="0" w:color="F3BDB9" w:themeColor="accent4" w:themeTint="66"/>
        <w:bottom w:val="single" w:sz="4" w:space="0" w:color="F3BDB9" w:themeColor="accent4" w:themeTint="66"/>
        <w:right w:val="single" w:sz="4" w:space="0" w:color="F3BDB9" w:themeColor="accent4" w:themeTint="66"/>
        <w:insideH w:val="single" w:sz="4" w:space="0" w:color="F3BDB9" w:themeColor="accent4" w:themeTint="66"/>
        <w:insideV w:val="single" w:sz="4" w:space="0" w:color="F3BDB9" w:themeColor="accent4" w:themeTint="66"/>
      </w:tblBorders>
    </w:tblPr>
    <w:tblStylePr w:type="firstRow">
      <w:rPr>
        <w:b/>
        <w:bCs/>
      </w:rPr>
      <w:tblPr/>
      <w:tcPr>
        <w:tcBorders>
          <w:bottom w:val="single" w:sz="12" w:space="0" w:color="ED9D97" w:themeColor="accent4" w:themeTint="99"/>
        </w:tcBorders>
      </w:tcPr>
    </w:tblStylePr>
    <w:tblStylePr w:type="lastRow">
      <w:rPr>
        <w:b/>
        <w:bCs/>
      </w:rPr>
      <w:tblPr/>
      <w:tcPr>
        <w:tcBorders>
          <w:top w:val="double" w:sz="2" w:space="0" w:color="ED9D9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64764B"/>
    <w:pPr>
      <w:spacing w:after="0" w:line="240" w:lineRule="auto"/>
    </w:pPr>
    <w:tblPr>
      <w:tblStyleRowBandSize w:val="1"/>
      <w:tblStyleColBandSize w:val="1"/>
      <w:tblBorders>
        <w:top w:val="single" w:sz="4" w:space="0" w:color="F5D5B0" w:themeColor="accent5" w:themeTint="66"/>
        <w:left w:val="single" w:sz="4" w:space="0" w:color="F5D5B0" w:themeColor="accent5" w:themeTint="66"/>
        <w:bottom w:val="single" w:sz="4" w:space="0" w:color="F5D5B0" w:themeColor="accent5" w:themeTint="66"/>
        <w:right w:val="single" w:sz="4" w:space="0" w:color="F5D5B0" w:themeColor="accent5" w:themeTint="66"/>
        <w:insideH w:val="single" w:sz="4" w:space="0" w:color="F5D5B0" w:themeColor="accent5" w:themeTint="66"/>
        <w:insideV w:val="single" w:sz="4" w:space="0" w:color="F5D5B0" w:themeColor="accent5" w:themeTint="66"/>
      </w:tblBorders>
    </w:tblPr>
    <w:tblStylePr w:type="firstRow">
      <w:rPr>
        <w:b/>
        <w:bCs/>
      </w:rPr>
      <w:tblPr/>
      <w:tcPr>
        <w:tcBorders>
          <w:bottom w:val="single" w:sz="12" w:space="0" w:color="F1C189" w:themeColor="accent5" w:themeTint="99"/>
        </w:tcBorders>
      </w:tcPr>
    </w:tblStylePr>
    <w:tblStylePr w:type="lastRow">
      <w:rPr>
        <w:b/>
        <w:bCs/>
      </w:rPr>
      <w:tblPr/>
      <w:tcPr>
        <w:tcBorders>
          <w:top w:val="double" w:sz="2" w:space="0" w:color="F1C189"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64764B"/>
    <w:pPr>
      <w:spacing w:after="0" w:line="240" w:lineRule="auto"/>
    </w:pPr>
    <w:tblPr>
      <w:tblStyleRowBandSize w:val="1"/>
      <w:tblStyleColBandSize w:val="1"/>
      <w:tblBorders>
        <w:top w:val="single" w:sz="4" w:space="0" w:color="D2C1D7" w:themeColor="accent6" w:themeTint="66"/>
        <w:left w:val="single" w:sz="4" w:space="0" w:color="D2C1D7" w:themeColor="accent6" w:themeTint="66"/>
        <w:bottom w:val="single" w:sz="4" w:space="0" w:color="D2C1D7" w:themeColor="accent6" w:themeTint="66"/>
        <w:right w:val="single" w:sz="4" w:space="0" w:color="D2C1D7" w:themeColor="accent6" w:themeTint="66"/>
        <w:insideH w:val="single" w:sz="4" w:space="0" w:color="D2C1D7" w:themeColor="accent6" w:themeTint="66"/>
        <w:insideV w:val="single" w:sz="4" w:space="0" w:color="D2C1D7" w:themeColor="accent6" w:themeTint="66"/>
      </w:tblBorders>
    </w:tblPr>
    <w:tblStylePr w:type="firstRow">
      <w:rPr>
        <w:b/>
        <w:bCs/>
      </w:rPr>
      <w:tblPr/>
      <w:tcPr>
        <w:tcBorders>
          <w:bottom w:val="single" w:sz="12" w:space="0" w:color="BDA3C3" w:themeColor="accent6" w:themeTint="99"/>
        </w:tcBorders>
      </w:tcPr>
    </w:tblStylePr>
    <w:tblStylePr w:type="lastRow">
      <w:rPr>
        <w:b/>
        <w:bCs/>
      </w:rPr>
      <w:tblPr/>
      <w:tcPr>
        <w:tcBorders>
          <w:top w:val="double" w:sz="2" w:space="0" w:color="BDA3C3"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64764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64764B"/>
    <w:pPr>
      <w:spacing w:after="0" w:line="240" w:lineRule="auto"/>
    </w:pPr>
    <w:tblPr>
      <w:tblStyleRowBandSize w:val="1"/>
      <w:tblStyleColBandSize w:val="1"/>
      <w:tblBorders>
        <w:top w:val="single" w:sz="2" w:space="0" w:color="B4FF31" w:themeColor="accent1" w:themeTint="99"/>
        <w:bottom w:val="single" w:sz="2" w:space="0" w:color="B4FF31" w:themeColor="accent1" w:themeTint="99"/>
        <w:insideH w:val="single" w:sz="2" w:space="0" w:color="B4FF31" w:themeColor="accent1" w:themeTint="99"/>
        <w:insideV w:val="single" w:sz="2" w:space="0" w:color="B4FF31" w:themeColor="accent1" w:themeTint="99"/>
      </w:tblBorders>
    </w:tblPr>
    <w:tblStylePr w:type="firstRow">
      <w:rPr>
        <w:b/>
        <w:bCs/>
      </w:rPr>
      <w:tblPr/>
      <w:tcPr>
        <w:tcBorders>
          <w:top w:val="nil"/>
          <w:bottom w:val="single" w:sz="12" w:space="0" w:color="B4FF31" w:themeColor="accent1" w:themeTint="99"/>
          <w:insideH w:val="nil"/>
          <w:insideV w:val="nil"/>
        </w:tcBorders>
        <w:shd w:val="clear" w:color="auto" w:fill="FFFFFF" w:themeFill="background1"/>
      </w:tcPr>
    </w:tblStylePr>
    <w:tblStylePr w:type="lastRow">
      <w:rPr>
        <w:b/>
        <w:bCs/>
      </w:rPr>
      <w:tblPr/>
      <w:tcPr>
        <w:tcBorders>
          <w:top w:val="double" w:sz="2" w:space="0" w:color="B4FF3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2-uthevingsfarge2">
    <w:name w:val="Grid Table 2 Accent 2"/>
    <w:basedOn w:val="Vanligtabell"/>
    <w:uiPriority w:val="47"/>
    <w:rsid w:val="0064764B"/>
    <w:pPr>
      <w:spacing w:after="0" w:line="240" w:lineRule="auto"/>
    </w:pPr>
    <w:tblPr>
      <w:tblStyleRowBandSize w:val="1"/>
      <w:tblStyleColBandSize w:val="1"/>
      <w:tblBorders>
        <w:top w:val="single" w:sz="2" w:space="0" w:color="EEE387" w:themeColor="accent2" w:themeTint="99"/>
        <w:bottom w:val="single" w:sz="2" w:space="0" w:color="EEE387" w:themeColor="accent2" w:themeTint="99"/>
        <w:insideH w:val="single" w:sz="2" w:space="0" w:color="EEE387" w:themeColor="accent2" w:themeTint="99"/>
        <w:insideV w:val="single" w:sz="2" w:space="0" w:color="EEE387" w:themeColor="accent2" w:themeTint="99"/>
      </w:tblBorders>
    </w:tblPr>
    <w:tblStylePr w:type="firstRow">
      <w:rPr>
        <w:b/>
        <w:bCs/>
      </w:rPr>
      <w:tblPr/>
      <w:tcPr>
        <w:tcBorders>
          <w:top w:val="nil"/>
          <w:bottom w:val="single" w:sz="12" w:space="0" w:color="EEE387" w:themeColor="accent2" w:themeTint="99"/>
          <w:insideH w:val="nil"/>
          <w:insideV w:val="nil"/>
        </w:tcBorders>
        <w:shd w:val="clear" w:color="auto" w:fill="FFFFFF" w:themeFill="background1"/>
      </w:tcPr>
    </w:tblStylePr>
    <w:tblStylePr w:type="lastRow">
      <w:rPr>
        <w:b/>
        <w:bCs/>
      </w:rPr>
      <w:tblPr/>
      <w:tcPr>
        <w:tcBorders>
          <w:top w:val="double" w:sz="2" w:space="0" w:color="EEE38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2-uthevingsfarge3">
    <w:name w:val="Grid Table 2 Accent 3"/>
    <w:basedOn w:val="Vanligtabell"/>
    <w:uiPriority w:val="47"/>
    <w:rsid w:val="0064764B"/>
    <w:pPr>
      <w:spacing w:after="0" w:line="240" w:lineRule="auto"/>
    </w:pPr>
    <w:tblPr>
      <w:tblStyleRowBandSize w:val="1"/>
      <w:tblStyleColBandSize w:val="1"/>
      <w:tblBorders>
        <w:top w:val="single" w:sz="2" w:space="0" w:color="86D8DF" w:themeColor="accent3" w:themeTint="99"/>
        <w:bottom w:val="single" w:sz="2" w:space="0" w:color="86D8DF" w:themeColor="accent3" w:themeTint="99"/>
        <w:insideH w:val="single" w:sz="2" w:space="0" w:color="86D8DF" w:themeColor="accent3" w:themeTint="99"/>
        <w:insideV w:val="single" w:sz="2" w:space="0" w:color="86D8DF" w:themeColor="accent3" w:themeTint="99"/>
      </w:tblBorders>
    </w:tblPr>
    <w:tblStylePr w:type="firstRow">
      <w:rPr>
        <w:b/>
        <w:bCs/>
      </w:rPr>
      <w:tblPr/>
      <w:tcPr>
        <w:tcBorders>
          <w:top w:val="nil"/>
          <w:bottom w:val="single" w:sz="12" w:space="0" w:color="86D8DF" w:themeColor="accent3" w:themeTint="99"/>
          <w:insideH w:val="nil"/>
          <w:insideV w:val="nil"/>
        </w:tcBorders>
        <w:shd w:val="clear" w:color="auto" w:fill="FFFFFF" w:themeFill="background1"/>
      </w:tcPr>
    </w:tblStylePr>
    <w:tblStylePr w:type="lastRow">
      <w:rPr>
        <w:b/>
        <w:bCs/>
      </w:rPr>
      <w:tblPr/>
      <w:tcPr>
        <w:tcBorders>
          <w:top w:val="double" w:sz="2" w:space="0" w:color="86D8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2-uthevingsfarge4">
    <w:name w:val="Grid Table 2 Accent 4"/>
    <w:basedOn w:val="Vanligtabell"/>
    <w:uiPriority w:val="47"/>
    <w:rsid w:val="0064764B"/>
    <w:pPr>
      <w:spacing w:after="0" w:line="240" w:lineRule="auto"/>
    </w:pPr>
    <w:tblPr>
      <w:tblStyleRowBandSize w:val="1"/>
      <w:tblStyleColBandSize w:val="1"/>
      <w:tblBorders>
        <w:top w:val="single" w:sz="2" w:space="0" w:color="ED9D97" w:themeColor="accent4" w:themeTint="99"/>
        <w:bottom w:val="single" w:sz="2" w:space="0" w:color="ED9D97" w:themeColor="accent4" w:themeTint="99"/>
        <w:insideH w:val="single" w:sz="2" w:space="0" w:color="ED9D97" w:themeColor="accent4" w:themeTint="99"/>
        <w:insideV w:val="single" w:sz="2" w:space="0" w:color="ED9D97" w:themeColor="accent4" w:themeTint="99"/>
      </w:tblBorders>
    </w:tblPr>
    <w:tblStylePr w:type="firstRow">
      <w:rPr>
        <w:b/>
        <w:bCs/>
      </w:rPr>
      <w:tblPr/>
      <w:tcPr>
        <w:tcBorders>
          <w:top w:val="nil"/>
          <w:bottom w:val="single" w:sz="12" w:space="0" w:color="ED9D97" w:themeColor="accent4" w:themeTint="99"/>
          <w:insideH w:val="nil"/>
          <w:insideV w:val="nil"/>
        </w:tcBorders>
        <w:shd w:val="clear" w:color="auto" w:fill="FFFFFF" w:themeFill="background1"/>
      </w:tcPr>
    </w:tblStylePr>
    <w:tblStylePr w:type="lastRow">
      <w:rPr>
        <w:b/>
        <w:bCs/>
      </w:rPr>
      <w:tblPr/>
      <w:tcPr>
        <w:tcBorders>
          <w:top w:val="double" w:sz="2" w:space="0" w:color="ED9D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2-uthevingsfarge5">
    <w:name w:val="Grid Table 2 Accent 5"/>
    <w:basedOn w:val="Vanligtabell"/>
    <w:uiPriority w:val="47"/>
    <w:rsid w:val="0064764B"/>
    <w:pPr>
      <w:spacing w:after="0" w:line="240" w:lineRule="auto"/>
    </w:pPr>
    <w:tblPr>
      <w:tblStyleRowBandSize w:val="1"/>
      <w:tblStyleColBandSize w:val="1"/>
      <w:tblBorders>
        <w:top w:val="single" w:sz="2" w:space="0" w:color="F1C189" w:themeColor="accent5" w:themeTint="99"/>
        <w:bottom w:val="single" w:sz="2" w:space="0" w:color="F1C189" w:themeColor="accent5" w:themeTint="99"/>
        <w:insideH w:val="single" w:sz="2" w:space="0" w:color="F1C189" w:themeColor="accent5" w:themeTint="99"/>
        <w:insideV w:val="single" w:sz="2" w:space="0" w:color="F1C189" w:themeColor="accent5" w:themeTint="99"/>
      </w:tblBorders>
    </w:tblPr>
    <w:tblStylePr w:type="firstRow">
      <w:rPr>
        <w:b/>
        <w:bCs/>
      </w:rPr>
      <w:tblPr/>
      <w:tcPr>
        <w:tcBorders>
          <w:top w:val="nil"/>
          <w:bottom w:val="single" w:sz="12" w:space="0" w:color="F1C189" w:themeColor="accent5" w:themeTint="99"/>
          <w:insideH w:val="nil"/>
          <w:insideV w:val="nil"/>
        </w:tcBorders>
        <w:shd w:val="clear" w:color="auto" w:fill="FFFFFF" w:themeFill="background1"/>
      </w:tcPr>
    </w:tblStylePr>
    <w:tblStylePr w:type="lastRow">
      <w:rPr>
        <w:b/>
        <w:bCs/>
      </w:rPr>
      <w:tblPr/>
      <w:tcPr>
        <w:tcBorders>
          <w:top w:val="double" w:sz="2" w:space="0" w:color="F1C18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2-uthevingsfarge6">
    <w:name w:val="Grid Table 2 Accent 6"/>
    <w:basedOn w:val="Vanligtabell"/>
    <w:uiPriority w:val="47"/>
    <w:rsid w:val="0064764B"/>
    <w:pPr>
      <w:spacing w:after="0" w:line="240" w:lineRule="auto"/>
    </w:pPr>
    <w:tblPr>
      <w:tblStyleRowBandSize w:val="1"/>
      <w:tblStyleColBandSize w:val="1"/>
      <w:tblBorders>
        <w:top w:val="single" w:sz="2" w:space="0" w:color="BDA3C3" w:themeColor="accent6" w:themeTint="99"/>
        <w:bottom w:val="single" w:sz="2" w:space="0" w:color="BDA3C3" w:themeColor="accent6" w:themeTint="99"/>
        <w:insideH w:val="single" w:sz="2" w:space="0" w:color="BDA3C3" w:themeColor="accent6" w:themeTint="99"/>
        <w:insideV w:val="single" w:sz="2" w:space="0" w:color="BDA3C3" w:themeColor="accent6" w:themeTint="99"/>
      </w:tblBorders>
    </w:tblPr>
    <w:tblStylePr w:type="firstRow">
      <w:rPr>
        <w:b/>
        <w:bCs/>
      </w:rPr>
      <w:tblPr/>
      <w:tcPr>
        <w:tcBorders>
          <w:top w:val="nil"/>
          <w:bottom w:val="single" w:sz="12" w:space="0" w:color="BDA3C3" w:themeColor="accent6" w:themeTint="99"/>
          <w:insideH w:val="nil"/>
          <w:insideV w:val="nil"/>
        </w:tcBorders>
        <w:shd w:val="clear" w:color="auto" w:fill="FFFFFF" w:themeFill="background1"/>
      </w:tcPr>
    </w:tblStylePr>
    <w:tblStylePr w:type="lastRow">
      <w:rPr>
        <w:b/>
        <w:bCs/>
      </w:rPr>
      <w:tblPr/>
      <w:tcPr>
        <w:tcBorders>
          <w:top w:val="double" w:sz="2" w:space="0" w:color="BDA3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3">
    <w:name w:val="Grid Table 3"/>
    <w:basedOn w:val="Vanligtabell"/>
    <w:uiPriority w:val="48"/>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bottom w:val="single" w:sz="4" w:space="0" w:color="B4FF31" w:themeColor="accent1" w:themeTint="99"/>
        </w:tcBorders>
      </w:tcPr>
    </w:tblStylePr>
    <w:tblStylePr w:type="nwCell">
      <w:tblPr/>
      <w:tcPr>
        <w:tcBorders>
          <w:bottom w:val="single" w:sz="4" w:space="0" w:color="B4FF31" w:themeColor="accent1" w:themeTint="99"/>
        </w:tcBorders>
      </w:tcPr>
    </w:tblStylePr>
    <w:tblStylePr w:type="seCell">
      <w:tblPr/>
      <w:tcPr>
        <w:tcBorders>
          <w:top w:val="single" w:sz="4" w:space="0" w:color="B4FF31" w:themeColor="accent1" w:themeTint="99"/>
        </w:tcBorders>
      </w:tcPr>
    </w:tblStylePr>
    <w:tblStylePr w:type="swCell">
      <w:tblPr/>
      <w:tcPr>
        <w:tcBorders>
          <w:top w:val="single" w:sz="4" w:space="0" w:color="B4FF31" w:themeColor="accent1" w:themeTint="99"/>
        </w:tcBorders>
      </w:tcPr>
    </w:tblStylePr>
  </w:style>
  <w:style w:type="table" w:styleId="Rutenettabell3-uthevingsfarge2">
    <w:name w:val="Grid Table 3 Accent 2"/>
    <w:basedOn w:val="Vanligtabell"/>
    <w:uiPriority w:val="48"/>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bottom w:val="single" w:sz="4" w:space="0" w:color="EEE387" w:themeColor="accent2" w:themeTint="99"/>
        </w:tcBorders>
      </w:tcPr>
    </w:tblStylePr>
    <w:tblStylePr w:type="nwCell">
      <w:tblPr/>
      <w:tcPr>
        <w:tcBorders>
          <w:bottom w:val="single" w:sz="4" w:space="0" w:color="EEE387" w:themeColor="accent2" w:themeTint="99"/>
        </w:tcBorders>
      </w:tcPr>
    </w:tblStylePr>
    <w:tblStylePr w:type="seCell">
      <w:tblPr/>
      <w:tcPr>
        <w:tcBorders>
          <w:top w:val="single" w:sz="4" w:space="0" w:color="EEE387" w:themeColor="accent2" w:themeTint="99"/>
        </w:tcBorders>
      </w:tcPr>
    </w:tblStylePr>
    <w:tblStylePr w:type="swCell">
      <w:tblPr/>
      <w:tcPr>
        <w:tcBorders>
          <w:top w:val="single" w:sz="4" w:space="0" w:color="EEE387" w:themeColor="accent2" w:themeTint="99"/>
        </w:tcBorders>
      </w:tcPr>
    </w:tblStylePr>
  </w:style>
  <w:style w:type="table" w:styleId="Rutenettabell3-uthevingsfarge3">
    <w:name w:val="Grid Table 3 Accent 3"/>
    <w:basedOn w:val="Vanligtabell"/>
    <w:uiPriority w:val="48"/>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bottom w:val="single" w:sz="4" w:space="0" w:color="86D8DF" w:themeColor="accent3" w:themeTint="99"/>
        </w:tcBorders>
      </w:tcPr>
    </w:tblStylePr>
    <w:tblStylePr w:type="nwCell">
      <w:tblPr/>
      <w:tcPr>
        <w:tcBorders>
          <w:bottom w:val="single" w:sz="4" w:space="0" w:color="86D8DF" w:themeColor="accent3" w:themeTint="99"/>
        </w:tcBorders>
      </w:tcPr>
    </w:tblStylePr>
    <w:tblStylePr w:type="seCell">
      <w:tblPr/>
      <w:tcPr>
        <w:tcBorders>
          <w:top w:val="single" w:sz="4" w:space="0" w:color="86D8DF" w:themeColor="accent3" w:themeTint="99"/>
        </w:tcBorders>
      </w:tcPr>
    </w:tblStylePr>
    <w:tblStylePr w:type="swCell">
      <w:tblPr/>
      <w:tcPr>
        <w:tcBorders>
          <w:top w:val="single" w:sz="4" w:space="0" w:color="86D8DF" w:themeColor="accent3" w:themeTint="99"/>
        </w:tcBorders>
      </w:tcPr>
    </w:tblStylePr>
  </w:style>
  <w:style w:type="table" w:styleId="Rutenettabell3-uthevingsfarge4">
    <w:name w:val="Grid Table 3 Accent 4"/>
    <w:basedOn w:val="Vanligtabell"/>
    <w:uiPriority w:val="48"/>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bottom w:val="single" w:sz="4" w:space="0" w:color="ED9D97" w:themeColor="accent4" w:themeTint="99"/>
        </w:tcBorders>
      </w:tcPr>
    </w:tblStylePr>
    <w:tblStylePr w:type="nwCell">
      <w:tblPr/>
      <w:tcPr>
        <w:tcBorders>
          <w:bottom w:val="single" w:sz="4" w:space="0" w:color="ED9D97" w:themeColor="accent4" w:themeTint="99"/>
        </w:tcBorders>
      </w:tcPr>
    </w:tblStylePr>
    <w:tblStylePr w:type="seCell">
      <w:tblPr/>
      <w:tcPr>
        <w:tcBorders>
          <w:top w:val="single" w:sz="4" w:space="0" w:color="ED9D97" w:themeColor="accent4" w:themeTint="99"/>
        </w:tcBorders>
      </w:tcPr>
    </w:tblStylePr>
    <w:tblStylePr w:type="swCell">
      <w:tblPr/>
      <w:tcPr>
        <w:tcBorders>
          <w:top w:val="single" w:sz="4" w:space="0" w:color="ED9D97" w:themeColor="accent4" w:themeTint="99"/>
        </w:tcBorders>
      </w:tcPr>
    </w:tblStylePr>
  </w:style>
  <w:style w:type="table" w:styleId="Rutenettabell3-uthevingsfarge5">
    <w:name w:val="Grid Table 3 Accent 5"/>
    <w:basedOn w:val="Vanligtabell"/>
    <w:uiPriority w:val="48"/>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bottom w:val="single" w:sz="4" w:space="0" w:color="F1C189" w:themeColor="accent5" w:themeTint="99"/>
        </w:tcBorders>
      </w:tcPr>
    </w:tblStylePr>
    <w:tblStylePr w:type="nwCell">
      <w:tblPr/>
      <w:tcPr>
        <w:tcBorders>
          <w:bottom w:val="single" w:sz="4" w:space="0" w:color="F1C189" w:themeColor="accent5" w:themeTint="99"/>
        </w:tcBorders>
      </w:tcPr>
    </w:tblStylePr>
    <w:tblStylePr w:type="seCell">
      <w:tblPr/>
      <w:tcPr>
        <w:tcBorders>
          <w:top w:val="single" w:sz="4" w:space="0" w:color="F1C189" w:themeColor="accent5" w:themeTint="99"/>
        </w:tcBorders>
      </w:tcPr>
    </w:tblStylePr>
    <w:tblStylePr w:type="swCell">
      <w:tblPr/>
      <w:tcPr>
        <w:tcBorders>
          <w:top w:val="single" w:sz="4" w:space="0" w:color="F1C189" w:themeColor="accent5" w:themeTint="99"/>
        </w:tcBorders>
      </w:tcPr>
    </w:tblStylePr>
  </w:style>
  <w:style w:type="table" w:styleId="Rutenettabell3-uthevingsfarge6">
    <w:name w:val="Grid Table 3 Accent 6"/>
    <w:basedOn w:val="Vanligtabell"/>
    <w:uiPriority w:val="48"/>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bottom w:val="single" w:sz="4" w:space="0" w:color="BDA3C3" w:themeColor="accent6" w:themeTint="99"/>
        </w:tcBorders>
      </w:tcPr>
    </w:tblStylePr>
    <w:tblStylePr w:type="nwCell">
      <w:tblPr/>
      <w:tcPr>
        <w:tcBorders>
          <w:bottom w:val="single" w:sz="4" w:space="0" w:color="BDA3C3" w:themeColor="accent6" w:themeTint="99"/>
        </w:tcBorders>
      </w:tcPr>
    </w:tblStylePr>
    <w:tblStylePr w:type="seCell">
      <w:tblPr/>
      <w:tcPr>
        <w:tcBorders>
          <w:top w:val="single" w:sz="4" w:space="0" w:color="BDA3C3" w:themeColor="accent6" w:themeTint="99"/>
        </w:tcBorders>
      </w:tcPr>
    </w:tblStylePr>
    <w:tblStylePr w:type="swCell">
      <w:tblPr/>
      <w:tcPr>
        <w:tcBorders>
          <w:top w:val="single" w:sz="4" w:space="0" w:color="BDA3C3" w:themeColor="accent6" w:themeTint="99"/>
        </w:tcBorders>
      </w:tcPr>
    </w:tblStylePr>
  </w:style>
  <w:style w:type="table" w:styleId="Rutenettabell4">
    <w:name w:val="Grid Table 4"/>
    <w:basedOn w:val="Vanligtabell"/>
    <w:uiPriority w:val="49"/>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color w:val="FFFFFF" w:themeColor="background1"/>
      </w:rPr>
      <w:tblPr/>
      <w:tcPr>
        <w:tcBorders>
          <w:top w:val="single" w:sz="4" w:space="0" w:color="6CA800" w:themeColor="accent1"/>
          <w:left w:val="single" w:sz="4" w:space="0" w:color="6CA800" w:themeColor="accent1"/>
          <w:bottom w:val="single" w:sz="4" w:space="0" w:color="6CA800" w:themeColor="accent1"/>
          <w:right w:val="single" w:sz="4" w:space="0" w:color="6CA800" w:themeColor="accent1"/>
          <w:insideH w:val="nil"/>
          <w:insideV w:val="nil"/>
        </w:tcBorders>
        <w:shd w:val="clear" w:color="auto" w:fill="6CA800" w:themeFill="accent1"/>
      </w:tcPr>
    </w:tblStylePr>
    <w:tblStylePr w:type="lastRow">
      <w:rPr>
        <w:b/>
        <w:bCs/>
      </w:rPr>
      <w:tblPr/>
      <w:tcPr>
        <w:tcBorders>
          <w:top w:val="double" w:sz="4" w:space="0" w:color="6CA800" w:themeColor="accent1"/>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4-uthevingsfarge2">
    <w:name w:val="Grid Table 4 Accent 2"/>
    <w:basedOn w:val="Vanligtabell"/>
    <w:uiPriority w:val="49"/>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color w:val="FFFFFF" w:themeColor="background1"/>
      </w:rPr>
      <w:tblPr/>
      <w:tcPr>
        <w:tcBorders>
          <w:top w:val="single" w:sz="4" w:space="0" w:color="E4D238" w:themeColor="accent2"/>
          <w:left w:val="single" w:sz="4" w:space="0" w:color="E4D238" w:themeColor="accent2"/>
          <w:bottom w:val="single" w:sz="4" w:space="0" w:color="E4D238" w:themeColor="accent2"/>
          <w:right w:val="single" w:sz="4" w:space="0" w:color="E4D238" w:themeColor="accent2"/>
          <w:insideH w:val="nil"/>
          <w:insideV w:val="nil"/>
        </w:tcBorders>
        <w:shd w:val="clear" w:color="auto" w:fill="E4D238" w:themeFill="accent2"/>
      </w:tcPr>
    </w:tblStylePr>
    <w:tblStylePr w:type="lastRow">
      <w:rPr>
        <w:b/>
        <w:bCs/>
      </w:rPr>
      <w:tblPr/>
      <w:tcPr>
        <w:tcBorders>
          <w:top w:val="double" w:sz="4" w:space="0" w:color="E4D238" w:themeColor="accent2"/>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4-uthevingsfarge3">
    <w:name w:val="Grid Table 4 Accent 3"/>
    <w:basedOn w:val="Vanligtabell"/>
    <w:uiPriority w:val="49"/>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color w:val="FFFFFF" w:themeColor="background1"/>
      </w:rPr>
      <w:tblPr/>
      <w:tcPr>
        <w:tcBorders>
          <w:top w:val="single" w:sz="4" w:space="0" w:color="36C0CA" w:themeColor="accent3"/>
          <w:left w:val="single" w:sz="4" w:space="0" w:color="36C0CA" w:themeColor="accent3"/>
          <w:bottom w:val="single" w:sz="4" w:space="0" w:color="36C0CA" w:themeColor="accent3"/>
          <w:right w:val="single" w:sz="4" w:space="0" w:color="36C0CA" w:themeColor="accent3"/>
          <w:insideH w:val="nil"/>
          <w:insideV w:val="nil"/>
        </w:tcBorders>
        <w:shd w:val="clear" w:color="auto" w:fill="36C0CA" w:themeFill="accent3"/>
      </w:tcPr>
    </w:tblStylePr>
    <w:tblStylePr w:type="lastRow">
      <w:rPr>
        <w:b/>
        <w:bCs/>
      </w:rPr>
      <w:tblPr/>
      <w:tcPr>
        <w:tcBorders>
          <w:top w:val="double" w:sz="4" w:space="0" w:color="36C0CA" w:themeColor="accent3"/>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4-uthevingsfarge4">
    <w:name w:val="Grid Table 4 Accent 4"/>
    <w:basedOn w:val="Vanligtabell"/>
    <w:uiPriority w:val="49"/>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color w:val="FFFFFF" w:themeColor="background1"/>
      </w:rPr>
      <w:tblPr/>
      <w:tcPr>
        <w:tcBorders>
          <w:top w:val="single" w:sz="4" w:space="0" w:color="E25D52" w:themeColor="accent4"/>
          <w:left w:val="single" w:sz="4" w:space="0" w:color="E25D52" w:themeColor="accent4"/>
          <w:bottom w:val="single" w:sz="4" w:space="0" w:color="E25D52" w:themeColor="accent4"/>
          <w:right w:val="single" w:sz="4" w:space="0" w:color="E25D52" w:themeColor="accent4"/>
          <w:insideH w:val="nil"/>
          <w:insideV w:val="nil"/>
        </w:tcBorders>
        <w:shd w:val="clear" w:color="auto" w:fill="E25D52" w:themeFill="accent4"/>
      </w:tcPr>
    </w:tblStylePr>
    <w:tblStylePr w:type="lastRow">
      <w:rPr>
        <w:b/>
        <w:bCs/>
      </w:rPr>
      <w:tblPr/>
      <w:tcPr>
        <w:tcBorders>
          <w:top w:val="double" w:sz="4" w:space="0" w:color="E25D52" w:themeColor="accent4"/>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4-uthevingsfarge5">
    <w:name w:val="Grid Table 4 Accent 5"/>
    <w:basedOn w:val="Vanligtabell"/>
    <w:uiPriority w:val="49"/>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color w:val="FFFFFF" w:themeColor="background1"/>
      </w:rPr>
      <w:tblPr/>
      <w:tcPr>
        <w:tcBorders>
          <w:top w:val="single" w:sz="4" w:space="0" w:color="E8993C" w:themeColor="accent5"/>
          <w:left w:val="single" w:sz="4" w:space="0" w:color="E8993C" w:themeColor="accent5"/>
          <w:bottom w:val="single" w:sz="4" w:space="0" w:color="E8993C" w:themeColor="accent5"/>
          <w:right w:val="single" w:sz="4" w:space="0" w:color="E8993C" w:themeColor="accent5"/>
          <w:insideH w:val="nil"/>
          <w:insideV w:val="nil"/>
        </w:tcBorders>
        <w:shd w:val="clear" w:color="auto" w:fill="E8993C" w:themeFill="accent5"/>
      </w:tcPr>
    </w:tblStylePr>
    <w:tblStylePr w:type="lastRow">
      <w:rPr>
        <w:b/>
        <w:bCs/>
      </w:rPr>
      <w:tblPr/>
      <w:tcPr>
        <w:tcBorders>
          <w:top w:val="double" w:sz="4" w:space="0" w:color="E8993C" w:themeColor="accent5"/>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4-uthevingsfarge6">
    <w:name w:val="Grid Table 4 Accent 6"/>
    <w:basedOn w:val="Vanligtabell"/>
    <w:uiPriority w:val="49"/>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color w:val="FFFFFF" w:themeColor="background1"/>
      </w:rPr>
      <w:tblPr/>
      <w:tcPr>
        <w:tcBorders>
          <w:top w:val="single" w:sz="4" w:space="0" w:color="91669C" w:themeColor="accent6"/>
          <w:left w:val="single" w:sz="4" w:space="0" w:color="91669C" w:themeColor="accent6"/>
          <w:bottom w:val="single" w:sz="4" w:space="0" w:color="91669C" w:themeColor="accent6"/>
          <w:right w:val="single" w:sz="4" w:space="0" w:color="91669C" w:themeColor="accent6"/>
          <w:insideH w:val="nil"/>
          <w:insideV w:val="nil"/>
        </w:tcBorders>
        <w:shd w:val="clear" w:color="auto" w:fill="91669C" w:themeFill="accent6"/>
      </w:tcPr>
    </w:tblStylePr>
    <w:tblStylePr w:type="lastRow">
      <w:rPr>
        <w:b/>
        <w:bCs/>
      </w:rPr>
      <w:tblPr/>
      <w:tcPr>
        <w:tcBorders>
          <w:top w:val="double" w:sz="4" w:space="0" w:color="91669C" w:themeColor="accent6"/>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5mrk">
    <w:name w:val="Grid Table 5 Dark"/>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FB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800" w:themeFill="accent1"/>
      </w:tcPr>
    </w:tblStylePr>
    <w:tblStylePr w:type="band1Vert">
      <w:tblPr/>
      <w:tcPr>
        <w:shd w:val="clear" w:color="auto" w:fill="CDFF76" w:themeFill="accent1" w:themeFillTint="66"/>
      </w:tcPr>
    </w:tblStylePr>
    <w:tblStylePr w:type="band1Horz">
      <w:tblPr/>
      <w:tcPr>
        <w:shd w:val="clear" w:color="auto" w:fill="CDFF76" w:themeFill="accent1" w:themeFillTint="66"/>
      </w:tcPr>
    </w:tblStylePr>
  </w:style>
  <w:style w:type="table" w:styleId="Rutenettabell5mrk-uthevingsfarge2">
    <w:name w:val="Grid Table 5 Dark Accent 2"/>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5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D2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D2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D2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D238" w:themeFill="accent2"/>
      </w:tcPr>
    </w:tblStylePr>
    <w:tblStylePr w:type="band1Vert">
      <w:tblPr/>
      <w:tcPr>
        <w:shd w:val="clear" w:color="auto" w:fill="F4ECAF" w:themeFill="accent2" w:themeFillTint="66"/>
      </w:tcPr>
    </w:tblStylePr>
    <w:tblStylePr w:type="band1Horz">
      <w:tblPr/>
      <w:tcPr>
        <w:shd w:val="clear" w:color="auto" w:fill="F4ECAF" w:themeFill="accent2" w:themeFillTint="66"/>
      </w:tcPr>
    </w:tblStylePr>
  </w:style>
  <w:style w:type="table" w:styleId="Rutenettabell5mrk-uthevingsfarge3">
    <w:name w:val="Grid Table 5 Dark Accent 3"/>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2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C0C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C0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C0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C0CA" w:themeFill="accent3"/>
      </w:tcPr>
    </w:tblStylePr>
    <w:tblStylePr w:type="band1Vert">
      <w:tblPr/>
      <w:tcPr>
        <w:shd w:val="clear" w:color="auto" w:fill="AEE5E9" w:themeFill="accent3" w:themeFillTint="66"/>
      </w:tcPr>
    </w:tblStylePr>
    <w:tblStylePr w:type="band1Horz">
      <w:tblPr/>
      <w:tcPr>
        <w:shd w:val="clear" w:color="auto" w:fill="AEE5E9" w:themeFill="accent3" w:themeFillTint="66"/>
      </w:tcPr>
    </w:tblStylePr>
  </w:style>
  <w:style w:type="table" w:styleId="Rutenettabell5mrk-uthevingsfarge4">
    <w:name w:val="Grid Table 5 Dark Accent 4"/>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D5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D5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D5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D52" w:themeFill="accent4"/>
      </w:tcPr>
    </w:tblStylePr>
    <w:tblStylePr w:type="band1Vert">
      <w:tblPr/>
      <w:tcPr>
        <w:shd w:val="clear" w:color="auto" w:fill="F3BDB9" w:themeFill="accent4" w:themeFillTint="66"/>
      </w:tcPr>
    </w:tblStylePr>
    <w:tblStylePr w:type="band1Horz">
      <w:tblPr/>
      <w:tcPr>
        <w:shd w:val="clear" w:color="auto" w:fill="F3BDB9" w:themeFill="accent4" w:themeFillTint="66"/>
      </w:tcPr>
    </w:tblStylePr>
  </w:style>
  <w:style w:type="table" w:styleId="Rutenettabell5mrk-uthevingsfarge5">
    <w:name w:val="Grid Table 5 Dark Accent 5"/>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A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99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99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99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993C" w:themeFill="accent5"/>
      </w:tcPr>
    </w:tblStylePr>
    <w:tblStylePr w:type="band1Vert">
      <w:tblPr/>
      <w:tcPr>
        <w:shd w:val="clear" w:color="auto" w:fill="F5D5B0" w:themeFill="accent5" w:themeFillTint="66"/>
      </w:tcPr>
    </w:tblStylePr>
    <w:tblStylePr w:type="band1Horz">
      <w:tblPr/>
      <w:tcPr>
        <w:shd w:val="clear" w:color="auto" w:fill="F5D5B0" w:themeFill="accent5" w:themeFillTint="66"/>
      </w:tcPr>
    </w:tblStylePr>
  </w:style>
  <w:style w:type="table" w:styleId="Rutenettabell5mrk-uthevingsfarge6">
    <w:name w:val="Grid Table 5 Dark Accent 6"/>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0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669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669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669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669C" w:themeFill="accent6"/>
      </w:tcPr>
    </w:tblStylePr>
    <w:tblStylePr w:type="band1Vert">
      <w:tblPr/>
      <w:tcPr>
        <w:shd w:val="clear" w:color="auto" w:fill="D2C1D7" w:themeFill="accent6" w:themeFillTint="66"/>
      </w:tcPr>
    </w:tblStylePr>
    <w:tblStylePr w:type="band1Horz">
      <w:tblPr/>
      <w:tcPr>
        <w:shd w:val="clear" w:color="auto" w:fill="D2C1D7" w:themeFill="accent6" w:themeFillTint="66"/>
      </w:tcPr>
    </w:tblStylePr>
  </w:style>
  <w:style w:type="table" w:styleId="Rutenettabell6fargerik">
    <w:name w:val="Grid Table 6 Colorful"/>
    <w:basedOn w:val="Vanligtabell"/>
    <w:uiPriority w:val="51"/>
    <w:rsid w:val="006476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64764B"/>
    <w:pPr>
      <w:spacing w:after="0" w:line="240" w:lineRule="auto"/>
    </w:pPr>
    <w:rPr>
      <w:color w:val="507D00" w:themeColor="accent1" w:themeShade="BF"/>
    </w:r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bottom w:val="single" w:sz="12" w:space="0" w:color="B4FF31" w:themeColor="accent1" w:themeTint="99"/>
        </w:tcBorders>
      </w:tcPr>
    </w:tblStylePr>
    <w:tblStylePr w:type="lastRow">
      <w:rPr>
        <w:b/>
        <w:bCs/>
      </w:rPr>
      <w:tblPr/>
      <w:tcPr>
        <w:tcBorders>
          <w:top w:val="doub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6fargerik-uthevingsfarge2">
    <w:name w:val="Grid Table 6 Colorful Accent 2"/>
    <w:basedOn w:val="Vanligtabell"/>
    <w:uiPriority w:val="51"/>
    <w:rsid w:val="0064764B"/>
    <w:pPr>
      <w:spacing w:after="0" w:line="240" w:lineRule="auto"/>
    </w:pPr>
    <w:rPr>
      <w:color w:val="BBAA19" w:themeColor="accent2" w:themeShade="BF"/>
    </w:r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bottom w:val="single" w:sz="12" w:space="0" w:color="EEE387" w:themeColor="accent2" w:themeTint="99"/>
        </w:tcBorders>
      </w:tcPr>
    </w:tblStylePr>
    <w:tblStylePr w:type="lastRow">
      <w:rPr>
        <w:b/>
        <w:bCs/>
      </w:rPr>
      <w:tblPr/>
      <w:tcPr>
        <w:tcBorders>
          <w:top w:val="doub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6fargerik-uthevingsfarge3">
    <w:name w:val="Grid Table 6 Colorful Accent 3"/>
    <w:basedOn w:val="Vanligtabell"/>
    <w:uiPriority w:val="51"/>
    <w:rsid w:val="0064764B"/>
    <w:pPr>
      <w:spacing w:after="0" w:line="240" w:lineRule="auto"/>
    </w:pPr>
    <w:rPr>
      <w:color w:val="288F97" w:themeColor="accent3" w:themeShade="BF"/>
    </w:r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bottom w:val="single" w:sz="12" w:space="0" w:color="86D8DF" w:themeColor="accent3" w:themeTint="99"/>
        </w:tcBorders>
      </w:tcPr>
    </w:tblStylePr>
    <w:tblStylePr w:type="lastRow">
      <w:rPr>
        <w:b/>
        <w:bCs/>
      </w:rPr>
      <w:tblPr/>
      <w:tcPr>
        <w:tcBorders>
          <w:top w:val="doub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6fargerik-uthevingsfarge4">
    <w:name w:val="Grid Table 6 Colorful Accent 4"/>
    <w:basedOn w:val="Vanligtabell"/>
    <w:uiPriority w:val="51"/>
    <w:rsid w:val="0064764B"/>
    <w:pPr>
      <w:spacing w:after="0" w:line="240" w:lineRule="auto"/>
    </w:pPr>
    <w:rPr>
      <w:color w:val="C52D21" w:themeColor="accent4" w:themeShade="BF"/>
    </w:r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bottom w:val="single" w:sz="12" w:space="0" w:color="ED9D97" w:themeColor="accent4" w:themeTint="99"/>
        </w:tcBorders>
      </w:tcPr>
    </w:tblStylePr>
    <w:tblStylePr w:type="lastRow">
      <w:rPr>
        <w:b/>
        <w:bCs/>
      </w:rPr>
      <w:tblPr/>
      <w:tcPr>
        <w:tcBorders>
          <w:top w:val="doub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6fargerik-uthevingsfarge5">
    <w:name w:val="Grid Table 6 Colorful Accent 5"/>
    <w:basedOn w:val="Vanligtabell"/>
    <w:uiPriority w:val="51"/>
    <w:rsid w:val="0064764B"/>
    <w:pPr>
      <w:spacing w:after="0" w:line="240" w:lineRule="auto"/>
    </w:pPr>
    <w:rPr>
      <w:color w:val="C37317" w:themeColor="accent5" w:themeShade="BF"/>
    </w:r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bottom w:val="single" w:sz="12" w:space="0" w:color="F1C189" w:themeColor="accent5" w:themeTint="99"/>
        </w:tcBorders>
      </w:tcPr>
    </w:tblStylePr>
    <w:tblStylePr w:type="lastRow">
      <w:rPr>
        <w:b/>
        <w:bCs/>
      </w:rPr>
      <w:tblPr/>
      <w:tcPr>
        <w:tcBorders>
          <w:top w:val="doub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6fargerik-uthevingsfarge6">
    <w:name w:val="Grid Table 6 Colorful Accent 6"/>
    <w:basedOn w:val="Vanligtabell"/>
    <w:uiPriority w:val="51"/>
    <w:rsid w:val="0064764B"/>
    <w:pPr>
      <w:spacing w:after="0" w:line="240" w:lineRule="auto"/>
    </w:pPr>
    <w:rPr>
      <w:color w:val="6C4C75" w:themeColor="accent6" w:themeShade="BF"/>
    </w:r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bottom w:val="single" w:sz="12" w:space="0" w:color="BDA3C3" w:themeColor="accent6" w:themeTint="99"/>
        </w:tcBorders>
      </w:tcPr>
    </w:tblStylePr>
    <w:tblStylePr w:type="lastRow">
      <w:rPr>
        <w:b/>
        <w:bCs/>
      </w:rPr>
      <w:tblPr/>
      <w:tcPr>
        <w:tcBorders>
          <w:top w:val="doub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7fargerik">
    <w:name w:val="Grid Table 7 Colorful"/>
    <w:basedOn w:val="Vanligtabell"/>
    <w:uiPriority w:val="52"/>
    <w:rsid w:val="006476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64764B"/>
    <w:pPr>
      <w:spacing w:after="0" w:line="240" w:lineRule="auto"/>
    </w:pPr>
    <w:rPr>
      <w:color w:val="507D00" w:themeColor="accent1" w:themeShade="BF"/>
    </w:r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bottom w:val="single" w:sz="4" w:space="0" w:color="B4FF31" w:themeColor="accent1" w:themeTint="99"/>
        </w:tcBorders>
      </w:tcPr>
    </w:tblStylePr>
    <w:tblStylePr w:type="nwCell">
      <w:tblPr/>
      <w:tcPr>
        <w:tcBorders>
          <w:bottom w:val="single" w:sz="4" w:space="0" w:color="B4FF31" w:themeColor="accent1" w:themeTint="99"/>
        </w:tcBorders>
      </w:tcPr>
    </w:tblStylePr>
    <w:tblStylePr w:type="seCell">
      <w:tblPr/>
      <w:tcPr>
        <w:tcBorders>
          <w:top w:val="single" w:sz="4" w:space="0" w:color="B4FF31" w:themeColor="accent1" w:themeTint="99"/>
        </w:tcBorders>
      </w:tcPr>
    </w:tblStylePr>
    <w:tblStylePr w:type="swCell">
      <w:tblPr/>
      <w:tcPr>
        <w:tcBorders>
          <w:top w:val="single" w:sz="4" w:space="0" w:color="B4FF31" w:themeColor="accent1" w:themeTint="99"/>
        </w:tcBorders>
      </w:tcPr>
    </w:tblStylePr>
  </w:style>
  <w:style w:type="table" w:styleId="Rutenettabell7fargerik-uthevingsfarge2">
    <w:name w:val="Grid Table 7 Colorful Accent 2"/>
    <w:basedOn w:val="Vanligtabell"/>
    <w:uiPriority w:val="52"/>
    <w:rsid w:val="0064764B"/>
    <w:pPr>
      <w:spacing w:after="0" w:line="240" w:lineRule="auto"/>
    </w:pPr>
    <w:rPr>
      <w:color w:val="BBAA19" w:themeColor="accent2" w:themeShade="BF"/>
    </w:r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bottom w:val="single" w:sz="4" w:space="0" w:color="EEE387" w:themeColor="accent2" w:themeTint="99"/>
        </w:tcBorders>
      </w:tcPr>
    </w:tblStylePr>
    <w:tblStylePr w:type="nwCell">
      <w:tblPr/>
      <w:tcPr>
        <w:tcBorders>
          <w:bottom w:val="single" w:sz="4" w:space="0" w:color="EEE387" w:themeColor="accent2" w:themeTint="99"/>
        </w:tcBorders>
      </w:tcPr>
    </w:tblStylePr>
    <w:tblStylePr w:type="seCell">
      <w:tblPr/>
      <w:tcPr>
        <w:tcBorders>
          <w:top w:val="single" w:sz="4" w:space="0" w:color="EEE387" w:themeColor="accent2" w:themeTint="99"/>
        </w:tcBorders>
      </w:tcPr>
    </w:tblStylePr>
    <w:tblStylePr w:type="swCell">
      <w:tblPr/>
      <w:tcPr>
        <w:tcBorders>
          <w:top w:val="single" w:sz="4" w:space="0" w:color="EEE387" w:themeColor="accent2" w:themeTint="99"/>
        </w:tcBorders>
      </w:tcPr>
    </w:tblStylePr>
  </w:style>
  <w:style w:type="table" w:styleId="Rutenettabell7fargerik-uthevingsfarge3">
    <w:name w:val="Grid Table 7 Colorful Accent 3"/>
    <w:basedOn w:val="Vanligtabell"/>
    <w:uiPriority w:val="52"/>
    <w:rsid w:val="0064764B"/>
    <w:pPr>
      <w:spacing w:after="0" w:line="240" w:lineRule="auto"/>
    </w:pPr>
    <w:rPr>
      <w:color w:val="288F97" w:themeColor="accent3" w:themeShade="BF"/>
    </w:r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bottom w:val="single" w:sz="4" w:space="0" w:color="86D8DF" w:themeColor="accent3" w:themeTint="99"/>
        </w:tcBorders>
      </w:tcPr>
    </w:tblStylePr>
    <w:tblStylePr w:type="nwCell">
      <w:tblPr/>
      <w:tcPr>
        <w:tcBorders>
          <w:bottom w:val="single" w:sz="4" w:space="0" w:color="86D8DF" w:themeColor="accent3" w:themeTint="99"/>
        </w:tcBorders>
      </w:tcPr>
    </w:tblStylePr>
    <w:tblStylePr w:type="seCell">
      <w:tblPr/>
      <w:tcPr>
        <w:tcBorders>
          <w:top w:val="single" w:sz="4" w:space="0" w:color="86D8DF" w:themeColor="accent3" w:themeTint="99"/>
        </w:tcBorders>
      </w:tcPr>
    </w:tblStylePr>
    <w:tblStylePr w:type="swCell">
      <w:tblPr/>
      <w:tcPr>
        <w:tcBorders>
          <w:top w:val="single" w:sz="4" w:space="0" w:color="86D8DF" w:themeColor="accent3" w:themeTint="99"/>
        </w:tcBorders>
      </w:tcPr>
    </w:tblStylePr>
  </w:style>
  <w:style w:type="table" w:styleId="Rutenettabell7fargerik-uthevingsfarge4">
    <w:name w:val="Grid Table 7 Colorful Accent 4"/>
    <w:basedOn w:val="Vanligtabell"/>
    <w:uiPriority w:val="52"/>
    <w:rsid w:val="0064764B"/>
    <w:pPr>
      <w:spacing w:after="0" w:line="240" w:lineRule="auto"/>
    </w:pPr>
    <w:rPr>
      <w:color w:val="C52D21" w:themeColor="accent4" w:themeShade="BF"/>
    </w:r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bottom w:val="single" w:sz="4" w:space="0" w:color="ED9D97" w:themeColor="accent4" w:themeTint="99"/>
        </w:tcBorders>
      </w:tcPr>
    </w:tblStylePr>
    <w:tblStylePr w:type="nwCell">
      <w:tblPr/>
      <w:tcPr>
        <w:tcBorders>
          <w:bottom w:val="single" w:sz="4" w:space="0" w:color="ED9D97" w:themeColor="accent4" w:themeTint="99"/>
        </w:tcBorders>
      </w:tcPr>
    </w:tblStylePr>
    <w:tblStylePr w:type="seCell">
      <w:tblPr/>
      <w:tcPr>
        <w:tcBorders>
          <w:top w:val="single" w:sz="4" w:space="0" w:color="ED9D97" w:themeColor="accent4" w:themeTint="99"/>
        </w:tcBorders>
      </w:tcPr>
    </w:tblStylePr>
    <w:tblStylePr w:type="swCell">
      <w:tblPr/>
      <w:tcPr>
        <w:tcBorders>
          <w:top w:val="single" w:sz="4" w:space="0" w:color="ED9D97" w:themeColor="accent4" w:themeTint="99"/>
        </w:tcBorders>
      </w:tcPr>
    </w:tblStylePr>
  </w:style>
  <w:style w:type="table" w:styleId="Rutenettabell7fargerik-uthevingsfarge5">
    <w:name w:val="Grid Table 7 Colorful Accent 5"/>
    <w:basedOn w:val="Vanligtabell"/>
    <w:uiPriority w:val="52"/>
    <w:rsid w:val="0064764B"/>
    <w:pPr>
      <w:spacing w:after="0" w:line="240" w:lineRule="auto"/>
    </w:pPr>
    <w:rPr>
      <w:color w:val="C37317" w:themeColor="accent5" w:themeShade="BF"/>
    </w:r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bottom w:val="single" w:sz="4" w:space="0" w:color="F1C189" w:themeColor="accent5" w:themeTint="99"/>
        </w:tcBorders>
      </w:tcPr>
    </w:tblStylePr>
    <w:tblStylePr w:type="nwCell">
      <w:tblPr/>
      <w:tcPr>
        <w:tcBorders>
          <w:bottom w:val="single" w:sz="4" w:space="0" w:color="F1C189" w:themeColor="accent5" w:themeTint="99"/>
        </w:tcBorders>
      </w:tcPr>
    </w:tblStylePr>
    <w:tblStylePr w:type="seCell">
      <w:tblPr/>
      <w:tcPr>
        <w:tcBorders>
          <w:top w:val="single" w:sz="4" w:space="0" w:color="F1C189" w:themeColor="accent5" w:themeTint="99"/>
        </w:tcBorders>
      </w:tcPr>
    </w:tblStylePr>
    <w:tblStylePr w:type="swCell">
      <w:tblPr/>
      <w:tcPr>
        <w:tcBorders>
          <w:top w:val="single" w:sz="4" w:space="0" w:color="F1C189" w:themeColor="accent5" w:themeTint="99"/>
        </w:tcBorders>
      </w:tcPr>
    </w:tblStylePr>
  </w:style>
  <w:style w:type="table" w:styleId="Rutenettabell7fargerik-uthevingsfarge6">
    <w:name w:val="Grid Table 7 Colorful Accent 6"/>
    <w:basedOn w:val="Vanligtabell"/>
    <w:uiPriority w:val="52"/>
    <w:rsid w:val="0064764B"/>
    <w:pPr>
      <w:spacing w:after="0" w:line="240" w:lineRule="auto"/>
    </w:pPr>
    <w:rPr>
      <w:color w:val="6C4C75" w:themeColor="accent6" w:themeShade="BF"/>
    </w:r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bottom w:val="single" w:sz="4" w:space="0" w:color="BDA3C3" w:themeColor="accent6" w:themeTint="99"/>
        </w:tcBorders>
      </w:tcPr>
    </w:tblStylePr>
    <w:tblStylePr w:type="nwCell">
      <w:tblPr/>
      <w:tcPr>
        <w:tcBorders>
          <w:bottom w:val="single" w:sz="4" w:space="0" w:color="BDA3C3" w:themeColor="accent6" w:themeTint="99"/>
        </w:tcBorders>
      </w:tcPr>
    </w:tblStylePr>
    <w:tblStylePr w:type="seCell">
      <w:tblPr/>
      <w:tcPr>
        <w:tcBorders>
          <w:top w:val="single" w:sz="4" w:space="0" w:color="BDA3C3" w:themeColor="accent6" w:themeTint="99"/>
        </w:tcBorders>
      </w:tcPr>
    </w:tblStylePr>
    <w:tblStylePr w:type="swCell">
      <w:tblPr/>
      <w:tcPr>
        <w:tcBorders>
          <w:top w:val="single" w:sz="4" w:space="0" w:color="BDA3C3" w:themeColor="accent6" w:themeTint="99"/>
        </w:tcBorders>
      </w:tcPr>
    </w:tblStylePr>
  </w:style>
  <w:style w:type="table" w:styleId="Tabell-Web1">
    <w:name w:val="Table Web 1"/>
    <w:basedOn w:val="Vanligtabell"/>
    <w:uiPriority w:val="99"/>
    <w:semiHidden/>
    <w:unhideWhenUsed/>
    <w:rsid w:val="006476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6476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6476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ereferanse">
    <w:name w:val="footnote reference"/>
    <w:basedOn w:val="Standardskriftforavsnitt"/>
    <w:uiPriority w:val="99"/>
    <w:semiHidden/>
    <w:unhideWhenUsed/>
    <w:rsid w:val="0064764B"/>
    <w:rPr>
      <w:rFonts w:ascii="Times New Roman" w:hAnsi="Times New Roman" w:cs="Times New Roman"/>
      <w:vertAlign w:val="superscript"/>
    </w:rPr>
  </w:style>
  <w:style w:type="paragraph" w:styleId="Fotnotetekst">
    <w:name w:val="footnote text"/>
    <w:basedOn w:val="Normal"/>
    <w:link w:val="FotnotetekstTegn"/>
    <w:uiPriority w:val="99"/>
    <w:semiHidden/>
    <w:unhideWhenUsed/>
    <w:rsid w:val="0064764B"/>
    <w:pPr>
      <w:spacing w:after="0" w:line="240" w:lineRule="auto"/>
    </w:pPr>
  </w:style>
  <w:style w:type="character" w:customStyle="1" w:styleId="FotnotetekstTegn">
    <w:name w:val="Fotnotetekst Tegn"/>
    <w:basedOn w:val="Standardskriftforavsnitt"/>
    <w:link w:val="Fotnotetekst"/>
    <w:uiPriority w:val="99"/>
    <w:semiHidden/>
    <w:rsid w:val="0064764B"/>
    <w:rPr>
      <w:rFonts w:ascii="Times New Roman" w:hAnsi="Times New Roman" w:cs="Times New Roman"/>
    </w:rPr>
  </w:style>
  <w:style w:type="character" w:styleId="Linjenummer">
    <w:name w:val="line number"/>
    <w:basedOn w:val="Standardskriftforavsnitt"/>
    <w:uiPriority w:val="99"/>
    <w:semiHidden/>
    <w:unhideWhenUsed/>
    <w:rsid w:val="0064764B"/>
    <w:rPr>
      <w:rFonts w:ascii="Times New Roman" w:hAnsi="Times New Roman" w:cs="Times New Roman"/>
    </w:rPr>
  </w:style>
  <w:style w:type="table" w:styleId="Tabell-3D-effekt1">
    <w:name w:val="Table 3D effects 1"/>
    <w:basedOn w:val="Vanligtabell"/>
    <w:uiPriority w:val="99"/>
    <w:semiHidden/>
    <w:unhideWhenUsed/>
    <w:rsid w:val="006476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6476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6476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647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semiHidden/>
    <w:unhideWhenUsed/>
    <w:qFormat/>
    <w:rsid w:val="0064764B"/>
    <w:rPr>
      <w:rFonts w:ascii="Times New Roman" w:hAnsi="Times New Roman" w:cs="Times New Roman"/>
      <w:b/>
      <w:bCs/>
    </w:rPr>
  </w:style>
  <w:style w:type="character" w:styleId="Fulgthyperkobling">
    <w:name w:val="FollowedHyperlink"/>
    <w:basedOn w:val="Standardskriftforavsnitt"/>
    <w:uiPriority w:val="99"/>
    <w:semiHidden/>
    <w:unhideWhenUsed/>
    <w:rsid w:val="0064764B"/>
    <w:rPr>
      <w:rFonts w:ascii="Times New Roman" w:hAnsi="Times New Roman" w:cs="Times New Roman"/>
      <w:color w:val="91669C" w:themeColor="followedHyperlink"/>
      <w:u w:val="single"/>
    </w:rPr>
  </w:style>
  <w:style w:type="character" w:styleId="Hyperkobling">
    <w:name w:val="Hyperlink"/>
    <w:basedOn w:val="Standardskriftforavsnitt"/>
    <w:uiPriority w:val="99"/>
    <w:unhideWhenUsed/>
    <w:rsid w:val="0064764B"/>
    <w:rPr>
      <w:rFonts w:ascii="Times New Roman" w:hAnsi="Times New Roman" w:cs="Times New Roman"/>
      <w:color w:val="36C0CA" w:themeColor="hyperlink"/>
      <w:u w:val="single"/>
    </w:rPr>
  </w:style>
  <w:style w:type="character" w:styleId="Sidetall">
    <w:name w:val="page number"/>
    <w:basedOn w:val="Standardskriftforavsnitt"/>
    <w:uiPriority w:val="99"/>
    <w:semiHidden/>
    <w:unhideWhenUsed/>
    <w:rsid w:val="0064764B"/>
    <w:rPr>
      <w:rFonts w:ascii="Times New Roman" w:hAnsi="Times New Roman" w:cs="Times New Roman"/>
    </w:rPr>
  </w:style>
  <w:style w:type="paragraph" w:styleId="Bildetekst">
    <w:name w:val="caption"/>
    <w:basedOn w:val="Normal"/>
    <w:next w:val="Normal"/>
    <w:uiPriority w:val="35"/>
    <w:semiHidden/>
    <w:unhideWhenUsed/>
    <w:qFormat/>
    <w:rsid w:val="0064764B"/>
    <w:pPr>
      <w:spacing w:after="200" w:line="240" w:lineRule="auto"/>
    </w:pPr>
    <w:rPr>
      <w:i/>
      <w:iCs/>
      <w:color w:val="212630" w:themeColor="text2"/>
      <w:sz w:val="18"/>
      <w:szCs w:val="18"/>
    </w:rPr>
  </w:style>
  <w:style w:type="paragraph" w:customStyle="1" w:styleId="p1">
    <w:name w:val="p1"/>
    <w:basedOn w:val="Normal"/>
    <w:rsid w:val="00906233"/>
    <w:pPr>
      <w:spacing w:after="0" w:line="240" w:lineRule="auto"/>
      <w:jc w:val="center"/>
    </w:pPr>
    <w:rPr>
      <w:rFonts w:ascii=".LastResort" w:eastAsiaTheme="minorEastAsia" w:hAnsi=".LastResort"/>
      <w:color w:val="000000"/>
      <w:sz w:val="65"/>
      <w:szCs w:val="65"/>
      <w:lang w:eastAsia="nb-NO"/>
    </w:rPr>
  </w:style>
  <w:style w:type="character" w:customStyle="1" w:styleId="s1">
    <w:name w:val="s1"/>
    <w:basedOn w:val="Standardskriftforavsnitt"/>
    <w:rsid w:val="00906233"/>
    <w:rPr>
      <w:rFonts w:ascii="ProximaNova-Medium" w:hAnsi="ProximaNova-Medium" w:hint="default"/>
      <w:b w:val="0"/>
      <w:bCs w:val="0"/>
      <w:i w:val="0"/>
      <w:iCs w:val="0"/>
      <w:sz w:val="65"/>
      <w:szCs w:val="65"/>
    </w:rPr>
  </w:style>
  <w:style w:type="character" w:customStyle="1" w:styleId="apple-converted-space">
    <w:name w:val="apple-converted-space"/>
    <w:basedOn w:val="Standardskriftforavsnitt"/>
    <w:rsid w:val="001955AA"/>
  </w:style>
  <w:style w:type="character" w:customStyle="1" w:styleId="s2">
    <w:name w:val="s2"/>
    <w:basedOn w:val="Standardskriftforavsnitt"/>
    <w:rsid w:val="002122B7"/>
    <w:rPr>
      <w:rFonts w:ascii="ProximaNova-Medium" w:hAnsi="ProximaNova-Medium" w:hint="default"/>
      <w:b w:val="0"/>
      <w:bCs w:val="0"/>
      <w:i w:val="0"/>
      <w:iCs w:val="0"/>
      <w:sz w:val="60"/>
      <w:szCs w:val="60"/>
    </w:rPr>
  </w:style>
  <w:style w:type="paragraph" w:customStyle="1" w:styleId="li1">
    <w:name w:val="li1"/>
    <w:basedOn w:val="Normal"/>
    <w:rsid w:val="002122B7"/>
    <w:pPr>
      <w:spacing w:after="0" w:line="240" w:lineRule="auto"/>
    </w:pPr>
    <w:rPr>
      <w:rFonts w:ascii="Proxima Nova" w:eastAsiaTheme="minorEastAsia" w:hAnsi="Proxima Nova"/>
      <w:color w:val="000000"/>
      <w:sz w:val="60"/>
      <w:szCs w:val="60"/>
      <w:lang w:eastAsia="nb-NO"/>
    </w:rPr>
  </w:style>
  <w:style w:type="paragraph" w:customStyle="1" w:styleId="paragraph">
    <w:name w:val="paragraph"/>
    <w:basedOn w:val="Normal"/>
    <w:rsid w:val="0018184C"/>
    <w:pPr>
      <w:spacing w:before="100" w:beforeAutospacing="1" w:after="100" w:afterAutospacing="1" w:line="240" w:lineRule="auto"/>
    </w:pPr>
    <w:rPr>
      <w:rFonts w:eastAsia="Times New Roman"/>
      <w:color w:val="auto"/>
      <w:sz w:val="24"/>
      <w:szCs w:val="24"/>
      <w:lang w:val="nn-NO" w:eastAsia="nn-NO"/>
    </w:rPr>
  </w:style>
  <w:style w:type="character" w:customStyle="1" w:styleId="normaltextrun">
    <w:name w:val="normaltextrun"/>
    <w:basedOn w:val="Standardskriftforavsnitt"/>
    <w:rsid w:val="0018184C"/>
  </w:style>
  <w:style w:type="character" w:customStyle="1" w:styleId="eop">
    <w:name w:val="eop"/>
    <w:basedOn w:val="Standardskriftforavsnitt"/>
    <w:rsid w:val="0018184C"/>
  </w:style>
  <w:style w:type="character" w:customStyle="1" w:styleId="number">
    <w:name w:val="number"/>
    <w:basedOn w:val="Standardskriftforavsnitt"/>
    <w:rsid w:val="002D1CBA"/>
  </w:style>
  <w:style w:type="character" w:customStyle="1" w:styleId="Tittel1">
    <w:name w:val="Tittel1"/>
    <w:basedOn w:val="Standardskriftforavsnitt"/>
    <w:rsid w:val="002D1CBA"/>
  </w:style>
  <w:style w:type="paragraph" w:customStyle="1" w:styleId="listelement">
    <w:name w:val="listelement"/>
    <w:basedOn w:val="Normal"/>
    <w:rsid w:val="002D1CBA"/>
    <w:pPr>
      <w:spacing w:before="100" w:beforeAutospacing="1" w:after="100" w:afterAutospacing="1" w:line="240" w:lineRule="auto"/>
    </w:pPr>
    <w:rPr>
      <w:rFonts w:eastAsiaTheme="minorEastAsia"/>
      <w:color w:val="auto"/>
      <w:sz w:val="24"/>
      <w:szCs w:val="24"/>
      <w:lang w:eastAsia="nb-NO"/>
    </w:rPr>
  </w:style>
  <w:style w:type="character" w:customStyle="1" w:styleId="Tittel2">
    <w:name w:val="Tittel2"/>
    <w:basedOn w:val="Standardskriftforavsnitt"/>
    <w:rsid w:val="002D1CBA"/>
  </w:style>
  <w:style w:type="character" w:customStyle="1" w:styleId="IngenmellomromTegn">
    <w:name w:val="Ingen mellomrom Tegn"/>
    <w:basedOn w:val="Standardskriftforavsnitt"/>
    <w:link w:val="Ingenmellomrom"/>
    <w:uiPriority w:val="1"/>
    <w:rsid w:val="00525CC0"/>
    <w:rPr>
      <w:rFonts w:ascii="Times New Roman" w:hAnsi="Times New Roman" w:cs="Times New Roman"/>
    </w:rPr>
  </w:style>
  <w:style w:type="character" w:customStyle="1" w:styleId="spellingerror">
    <w:name w:val="spellingerror"/>
    <w:basedOn w:val="Standardskriftforavsnitt"/>
    <w:rsid w:val="000F1484"/>
  </w:style>
  <w:style w:type="character" w:customStyle="1" w:styleId="contextualspellingandgrammarerror">
    <w:name w:val="contextualspellingandgrammarerror"/>
    <w:basedOn w:val="Standardskriftforavsnitt"/>
    <w:rsid w:val="000F1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8322">
      <w:bodyDiv w:val="1"/>
      <w:marLeft w:val="0"/>
      <w:marRight w:val="0"/>
      <w:marTop w:val="0"/>
      <w:marBottom w:val="0"/>
      <w:divBdr>
        <w:top w:val="none" w:sz="0" w:space="0" w:color="auto"/>
        <w:left w:val="none" w:sz="0" w:space="0" w:color="auto"/>
        <w:bottom w:val="none" w:sz="0" w:space="0" w:color="auto"/>
        <w:right w:val="none" w:sz="0" w:space="0" w:color="auto"/>
      </w:divBdr>
      <w:divsChild>
        <w:div w:id="589386240">
          <w:marLeft w:val="0"/>
          <w:marRight w:val="0"/>
          <w:marTop w:val="0"/>
          <w:marBottom w:val="0"/>
          <w:divBdr>
            <w:top w:val="none" w:sz="0" w:space="0" w:color="auto"/>
            <w:left w:val="none" w:sz="0" w:space="0" w:color="auto"/>
            <w:bottom w:val="none" w:sz="0" w:space="0" w:color="auto"/>
            <w:right w:val="none" w:sz="0" w:space="0" w:color="auto"/>
          </w:divBdr>
        </w:div>
        <w:div w:id="1198277270">
          <w:marLeft w:val="0"/>
          <w:marRight w:val="0"/>
          <w:marTop w:val="0"/>
          <w:marBottom w:val="0"/>
          <w:divBdr>
            <w:top w:val="none" w:sz="0" w:space="0" w:color="auto"/>
            <w:left w:val="none" w:sz="0" w:space="0" w:color="auto"/>
            <w:bottom w:val="none" w:sz="0" w:space="0" w:color="auto"/>
            <w:right w:val="none" w:sz="0" w:space="0" w:color="auto"/>
          </w:divBdr>
        </w:div>
        <w:div w:id="1997226716">
          <w:marLeft w:val="0"/>
          <w:marRight w:val="0"/>
          <w:marTop w:val="0"/>
          <w:marBottom w:val="0"/>
          <w:divBdr>
            <w:top w:val="none" w:sz="0" w:space="0" w:color="auto"/>
            <w:left w:val="none" w:sz="0" w:space="0" w:color="auto"/>
            <w:bottom w:val="none" w:sz="0" w:space="0" w:color="auto"/>
            <w:right w:val="none" w:sz="0" w:space="0" w:color="auto"/>
          </w:divBdr>
        </w:div>
      </w:divsChild>
    </w:div>
    <w:div w:id="150488797">
      <w:bodyDiv w:val="1"/>
      <w:marLeft w:val="0"/>
      <w:marRight w:val="0"/>
      <w:marTop w:val="0"/>
      <w:marBottom w:val="0"/>
      <w:divBdr>
        <w:top w:val="none" w:sz="0" w:space="0" w:color="auto"/>
        <w:left w:val="none" w:sz="0" w:space="0" w:color="auto"/>
        <w:bottom w:val="none" w:sz="0" w:space="0" w:color="auto"/>
        <w:right w:val="none" w:sz="0" w:space="0" w:color="auto"/>
      </w:divBdr>
      <w:divsChild>
        <w:div w:id="769860863">
          <w:marLeft w:val="0"/>
          <w:marRight w:val="0"/>
          <w:marTop w:val="0"/>
          <w:marBottom w:val="0"/>
          <w:divBdr>
            <w:top w:val="none" w:sz="0" w:space="0" w:color="auto"/>
            <w:left w:val="none" w:sz="0" w:space="0" w:color="auto"/>
            <w:bottom w:val="none" w:sz="0" w:space="0" w:color="auto"/>
            <w:right w:val="none" w:sz="0" w:space="0" w:color="auto"/>
          </w:divBdr>
        </w:div>
        <w:div w:id="1394625775">
          <w:marLeft w:val="0"/>
          <w:marRight w:val="0"/>
          <w:marTop w:val="0"/>
          <w:marBottom w:val="0"/>
          <w:divBdr>
            <w:top w:val="none" w:sz="0" w:space="0" w:color="auto"/>
            <w:left w:val="none" w:sz="0" w:space="0" w:color="auto"/>
            <w:bottom w:val="none" w:sz="0" w:space="0" w:color="auto"/>
            <w:right w:val="none" w:sz="0" w:space="0" w:color="auto"/>
          </w:divBdr>
        </w:div>
        <w:div w:id="1630741323">
          <w:marLeft w:val="0"/>
          <w:marRight w:val="0"/>
          <w:marTop w:val="0"/>
          <w:marBottom w:val="0"/>
          <w:divBdr>
            <w:top w:val="none" w:sz="0" w:space="0" w:color="auto"/>
            <w:left w:val="none" w:sz="0" w:space="0" w:color="auto"/>
            <w:bottom w:val="none" w:sz="0" w:space="0" w:color="auto"/>
            <w:right w:val="none" w:sz="0" w:space="0" w:color="auto"/>
          </w:divBdr>
        </w:div>
        <w:div w:id="1726024941">
          <w:marLeft w:val="0"/>
          <w:marRight w:val="0"/>
          <w:marTop w:val="0"/>
          <w:marBottom w:val="0"/>
          <w:divBdr>
            <w:top w:val="none" w:sz="0" w:space="0" w:color="auto"/>
            <w:left w:val="none" w:sz="0" w:space="0" w:color="auto"/>
            <w:bottom w:val="none" w:sz="0" w:space="0" w:color="auto"/>
            <w:right w:val="none" w:sz="0" w:space="0" w:color="auto"/>
          </w:divBdr>
        </w:div>
        <w:div w:id="2103522994">
          <w:marLeft w:val="0"/>
          <w:marRight w:val="0"/>
          <w:marTop w:val="0"/>
          <w:marBottom w:val="0"/>
          <w:divBdr>
            <w:top w:val="none" w:sz="0" w:space="0" w:color="auto"/>
            <w:left w:val="none" w:sz="0" w:space="0" w:color="auto"/>
            <w:bottom w:val="none" w:sz="0" w:space="0" w:color="auto"/>
            <w:right w:val="none" w:sz="0" w:space="0" w:color="auto"/>
          </w:divBdr>
        </w:div>
      </w:divsChild>
    </w:div>
    <w:div w:id="159928594">
      <w:bodyDiv w:val="1"/>
      <w:marLeft w:val="0"/>
      <w:marRight w:val="0"/>
      <w:marTop w:val="0"/>
      <w:marBottom w:val="0"/>
      <w:divBdr>
        <w:top w:val="none" w:sz="0" w:space="0" w:color="auto"/>
        <w:left w:val="none" w:sz="0" w:space="0" w:color="auto"/>
        <w:bottom w:val="none" w:sz="0" w:space="0" w:color="auto"/>
        <w:right w:val="none" w:sz="0" w:space="0" w:color="auto"/>
      </w:divBdr>
      <w:divsChild>
        <w:div w:id="70010316">
          <w:marLeft w:val="0"/>
          <w:marRight w:val="0"/>
          <w:marTop w:val="0"/>
          <w:marBottom w:val="0"/>
          <w:divBdr>
            <w:top w:val="none" w:sz="0" w:space="0" w:color="auto"/>
            <w:left w:val="none" w:sz="0" w:space="0" w:color="auto"/>
            <w:bottom w:val="none" w:sz="0" w:space="0" w:color="auto"/>
            <w:right w:val="none" w:sz="0" w:space="0" w:color="auto"/>
          </w:divBdr>
        </w:div>
        <w:div w:id="450629978">
          <w:marLeft w:val="0"/>
          <w:marRight w:val="0"/>
          <w:marTop w:val="0"/>
          <w:marBottom w:val="0"/>
          <w:divBdr>
            <w:top w:val="none" w:sz="0" w:space="0" w:color="auto"/>
            <w:left w:val="none" w:sz="0" w:space="0" w:color="auto"/>
            <w:bottom w:val="none" w:sz="0" w:space="0" w:color="auto"/>
            <w:right w:val="none" w:sz="0" w:space="0" w:color="auto"/>
          </w:divBdr>
        </w:div>
        <w:div w:id="717820711">
          <w:marLeft w:val="0"/>
          <w:marRight w:val="0"/>
          <w:marTop w:val="0"/>
          <w:marBottom w:val="0"/>
          <w:divBdr>
            <w:top w:val="none" w:sz="0" w:space="0" w:color="auto"/>
            <w:left w:val="none" w:sz="0" w:space="0" w:color="auto"/>
            <w:bottom w:val="none" w:sz="0" w:space="0" w:color="auto"/>
            <w:right w:val="none" w:sz="0" w:space="0" w:color="auto"/>
          </w:divBdr>
        </w:div>
        <w:div w:id="1297494583">
          <w:marLeft w:val="0"/>
          <w:marRight w:val="0"/>
          <w:marTop w:val="0"/>
          <w:marBottom w:val="0"/>
          <w:divBdr>
            <w:top w:val="none" w:sz="0" w:space="0" w:color="auto"/>
            <w:left w:val="none" w:sz="0" w:space="0" w:color="auto"/>
            <w:bottom w:val="none" w:sz="0" w:space="0" w:color="auto"/>
            <w:right w:val="none" w:sz="0" w:space="0" w:color="auto"/>
          </w:divBdr>
        </w:div>
        <w:div w:id="1307121973">
          <w:marLeft w:val="0"/>
          <w:marRight w:val="0"/>
          <w:marTop w:val="0"/>
          <w:marBottom w:val="0"/>
          <w:divBdr>
            <w:top w:val="none" w:sz="0" w:space="0" w:color="auto"/>
            <w:left w:val="none" w:sz="0" w:space="0" w:color="auto"/>
            <w:bottom w:val="none" w:sz="0" w:space="0" w:color="auto"/>
            <w:right w:val="none" w:sz="0" w:space="0" w:color="auto"/>
          </w:divBdr>
        </w:div>
      </w:divsChild>
    </w:div>
    <w:div w:id="274019031">
      <w:bodyDiv w:val="1"/>
      <w:marLeft w:val="0"/>
      <w:marRight w:val="0"/>
      <w:marTop w:val="0"/>
      <w:marBottom w:val="0"/>
      <w:divBdr>
        <w:top w:val="none" w:sz="0" w:space="0" w:color="auto"/>
        <w:left w:val="none" w:sz="0" w:space="0" w:color="auto"/>
        <w:bottom w:val="none" w:sz="0" w:space="0" w:color="auto"/>
        <w:right w:val="none" w:sz="0" w:space="0" w:color="auto"/>
      </w:divBdr>
      <w:divsChild>
        <w:div w:id="72316782">
          <w:marLeft w:val="0"/>
          <w:marRight w:val="0"/>
          <w:marTop w:val="0"/>
          <w:marBottom w:val="0"/>
          <w:divBdr>
            <w:top w:val="none" w:sz="0" w:space="0" w:color="auto"/>
            <w:left w:val="none" w:sz="0" w:space="0" w:color="auto"/>
            <w:bottom w:val="none" w:sz="0" w:space="0" w:color="auto"/>
            <w:right w:val="none" w:sz="0" w:space="0" w:color="auto"/>
          </w:divBdr>
        </w:div>
        <w:div w:id="375353610">
          <w:marLeft w:val="0"/>
          <w:marRight w:val="0"/>
          <w:marTop w:val="0"/>
          <w:marBottom w:val="0"/>
          <w:divBdr>
            <w:top w:val="none" w:sz="0" w:space="0" w:color="auto"/>
            <w:left w:val="none" w:sz="0" w:space="0" w:color="auto"/>
            <w:bottom w:val="none" w:sz="0" w:space="0" w:color="auto"/>
            <w:right w:val="none" w:sz="0" w:space="0" w:color="auto"/>
          </w:divBdr>
        </w:div>
        <w:div w:id="411977723">
          <w:marLeft w:val="0"/>
          <w:marRight w:val="0"/>
          <w:marTop w:val="0"/>
          <w:marBottom w:val="0"/>
          <w:divBdr>
            <w:top w:val="none" w:sz="0" w:space="0" w:color="auto"/>
            <w:left w:val="none" w:sz="0" w:space="0" w:color="auto"/>
            <w:bottom w:val="none" w:sz="0" w:space="0" w:color="auto"/>
            <w:right w:val="none" w:sz="0" w:space="0" w:color="auto"/>
          </w:divBdr>
        </w:div>
        <w:div w:id="788011678">
          <w:marLeft w:val="0"/>
          <w:marRight w:val="0"/>
          <w:marTop w:val="0"/>
          <w:marBottom w:val="0"/>
          <w:divBdr>
            <w:top w:val="none" w:sz="0" w:space="0" w:color="auto"/>
            <w:left w:val="none" w:sz="0" w:space="0" w:color="auto"/>
            <w:bottom w:val="none" w:sz="0" w:space="0" w:color="auto"/>
            <w:right w:val="none" w:sz="0" w:space="0" w:color="auto"/>
          </w:divBdr>
        </w:div>
        <w:div w:id="926839861">
          <w:marLeft w:val="0"/>
          <w:marRight w:val="0"/>
          <w:marTop w:val="0"/>
          <w:marBottom w:val="0"/>
          <w:divBdr>
            <w:top w:val="none" w:sz="0" w:space="0" w:color="auto"/>
            <w:left w:val="none" w:sz="0" w:space="0" w:color="auto"/>
            <w:bottom w:val="none" w:sz="0" w:space="0" w:color="auto"/>
            <w:right w:val="none" w:sz="0" w:space="0" w:color="auto"/>
          </w:divBdr>
        </w:div>
        <w:div w:id="1053231452">
          <w:marLeft w:val="0"/>
          <w:marRight w:val="0"/>
          <w:marTop w:val="0"/>
          <w:marBottom w:val="0"/>
          <w:divBdr>
            <w:top w:val="none" w:sz="0" w:space="0" w:color="auto"/>
            <w:left w:val="none" w:sz="0" w:space="0" w:color="auto"/>
            <w:bottom w:val="none" w:sz="0" w:space="0" w:color="auto"/>
            <w:right w:val="none" w:sz="0" w:space="0" w:color="auto"/>
          </w:divBdr>
        </w:div>
        <w:div w:id="1404058669">
          <w:marLeft w:val="0"/>
          <w:marRight w:val="0"/>
          <w:marTop w:val="0"/>
          <w:marBottom w:val="0"/>
          <w:divBdr>
            <w:top w:val="none" w:sz="0" w:space="0" w:color="auto"/>
            <w:left w:val="none" w:sz="0" w:space="0" w:color="auto"/>
            <w:bottom w:val="none" w:sz="0" w:space="0" w:color="auto"/>
            <w:right w:val="none" w:sz="0" w:space="0" w:color="auto"/>
          </w:divBdr>
        </w:div>
      </w:divsChild>
    </w:div>
    <w:div w:id="309407332">
      <w:bodyDiv w:val="1"/>
      <w:marLeft w:val="0"/>
      <w:marRight w:val="0"/>
      <w:marTop w:val="0"/>
      <w:marBottom w:val="0"/>
      <w:divBdr>
        <w:top w:val="none" w:sz="0" w:space="0" w:color="auto"/>
        <w:left w:val="none" w:sz="0" w:space="0" w:color="auto"/>
        <w:bottom w:val="none" w:sz="0" w:space="0" w:color="auto"/>
        <w:right w:val="none" w:sz="0" w:space="0" w:color="auto"/>
      </w:divBdr>
    </w:div>
    <w:div w:id="316806893">
      <w:bodyDiv w:val="1"/>
      <w:marLeft w:val="0"/>
      <w:marRight w:val="0"/>
      <w:marTop w:val="0"/>
      <w:marBottom w:val="0"/>
      <w:divBdr>
        <w:top w:val="none" w:sz="0" w:space="0" w:color="auto"/>
        <w:left w:val="none" w:sz="0" w:space="0" w:color="auto"/>
        <w:bottom w:val="none" w:sz="0" w:space="0" w:color="auto"/>
        <w:right w:val="none" w:sz="0" w:space="0" w:color="auto"/>
      </w:divBdr>
      <w:divsChild>
        <w:div w:id="1490708746">
          <w:marLeft w:val="0"/>
          <w:marRight w:val="0"/>
          <w:marTop w:val="0"/>
          <w:marBottom w:val="0"/>
          <w:divBdr>
            <w:top w:val="none" w:sz="0" w:space="0" w:color="auto"/>
            <w:left w:val="none" w:sz="0" w:space="0" w:color="auto"/>
            <w:bottom w:val="none" w:sz="0" w:space="0" w:color="auto"/>
            <w:right w:val="none" w:sz="0" w:space="0" w:color="auto"/>
          </w:divBdr>
        </w:div>
        <w:div w:id="1563247678">
          <w:marLeft w:val="0"/>
          <w:marRight w:val="0"/>
          <w:marTop w:val="0"/>
          <w:marBottom w:val="0"/>
          <w:divBdr>
            <w:top w:val="none" w:sz="0" w:space="0" w:color="auto"/>
            <w:left w:val="none" w:sz="0" w:space="0" w:color="auto"/>
            <w:bottom w:val="none" w:sz="0" w:space="0" w:color="auto"/>
            <w:right w:val="none" w:sz="0" w:space="0" w:color="auto"/>
          </w:divBdr>
        </w:div>
      </w:divsChild>
    </w:div>
    <w:div w:id="321854534">
      <w:bodyDiv w:val="1"/>
      <w:marLeft w:val="0"/>
      <w:marRight w:val="0"/>
      <w:marTop w:val="0"/>
      <w:marBottom w:val="0"/>
      <w:divBdr>
        <w:top w:val="none" w:sz="0" w:space="0" w:color="auto"/>
        <w:left w:val="none" w:sz="0" w:space="0" w:color="auto"/>
        <w:bottom w:val="none" w:sz="0" w:space="0" w:color="auto"/>
        <w:right w:val="none" w:sz="0" w:space="0" w:color="auto"/>
      </w:divBdr>
      <w:divsChild>
        <w:div w:id="330333924">
          <w:marLeft w:val="0"/>
          <w:marRight w:val="0"/>
          <w:marTop w:val="0"/>
          <w:marBottom w:val="0"/>
          <w:divBdr>
            <w:top w:val="none" w:sz="0" w:space="0" w:color="auto"/>
            <w:left w:val="none" w:sz="0" w:space="0" w:color="auto"/>
            <w:bottom w:val="none" w:sz="0" w:space="0" w:color="auto"/>
            <w:right w:val="none" w:sz="0" w:space="0" w:color="auto"/>
          </w:divBdr>
        </w:div>
        <w:div w:id="1034841353">
          <w:marLeft w:val="0"/>
          <w:marRight w:val="0"/>
          <w:marTop w:val="0"/>
          <w:marBottom w:val="0"/>
          <w:divBdr>
            <w:top w:val="none" w:sz="0" w:space="0" w:color="auto"/>
            <w:left w:val="none" w:sz="0" w:space="0" w:color="auto"/>
            <w:bottom w:val="none" w:sz="0" w:space="0" w:color="auto"/>
            <w:right w:val="none" w:sz="0" w:space="0" w:color="auto"/>
          </w:divBdr>
        </w:div>
      </w:divsChild>
    </w:div>
    <w:div w:id="363021470">
      <w:bodyDiv w:val="1"/>
      <w:marLeft w:val="0"/>
      <w:marRight w:val="0"/>
      <w:marTop w:val="0"/>
      <w:marBottom w:val="0"/>
      <w:divBdr>
        <w:top w:val="none" w:sz="0" w:space="0" w:color="auto"/>
        <w:left w:val="none" w:sz="0" w:space="0" w:color="auto"/>
        <w:bottom w:val="none" w:sz="0" w:space="0" w:color="auto"/>
        <w:right w:val="none" w:sz="0" w:space="0" w:color="auto"/>
      </w:divBdr>
    </w:div>
    <w:div w:id="528102367">
      <w:bodyDiv w:val="1"/>
      <w:marLeft w:val="0"/>
      <w:marRight w:val="0"/>
      <w:marTop w:val="0"/>
      <w:marBottom w:val="0"/>
      <w:divBdr>
        <w:top w:val="none" w:sz="0" w:space="0" w:color="auto"/>
        <w:left w:val="none" w:sz="0" w:space="0" w:color="auto"/>
        <w:bottom w:val="none" w:sz="0" w:space="0" w:color="auto"/>
        <w:right w:val="none" w:sz="0" w:space="0" w:color="auto"/>
      </w:divBdr>
      <w:divsChild>
        <w:div w:id="55668886">
          <w:marLeft w:val="0"/>
          <w:marRight w:val="0"/>
          <w:marTop w:val="0"/>
          <w:marBottom w:val="0"/>
          <w:divBdr>
            <w:top w:val="none" w:sz="0" w:space="0" w:color="auto"/>
            <w:left w:val="none" w:sz="0" w:space="0" w:color="auto"/>
            <w:bottom w:val="none" w:sz="0" w:space="0" w:color="auto"/>
            <w:right w:val="none" w:sz="0" w:space="0" w:color="auto"/>
          </w:divBdr>
        </w:div>
        <w:div w:id="135490687">
          <w:marLeft w:val="0"/>
          <w:marRight w:val="0"/>
          <w:marTop w:val="0"/>
          <w:marBottom w:val="0"/>
          <w:divBdr>
            <w:top w:val="none" w:sz="0" w:space="0" w:color="auto"/>
            <w:left w:val="none" w:sz="0" w:space="0" w:color="auto"/>
            <w:bottom w:val="none" w:sz="0" w:space="0" w:color="auto"/>
            <w:right w:val="none" w:sz="0" w:space="0" w:color="auto"/>
          </w:divBdr>
        </w:div>
        <w:div w:id="1130779921">
          <w:marLeft w:val="0"/>
          <w:marRight w:val="0"/>
          <w:marTop w:val="0"/>
          <w:marBottom w:val="0"/>
          <w:divBdr>
            <w:top w:val="none" w:sz="0" w:space="0" w:color="auto"/>
            <w:left w:val="none" w:sz="0" w:space="0" w:color="auto"/>
            <w:bottom w:val="none" w:sz="0" w:space="0" w:color="auto"/>
            <w:right w:val="none" w:sz="0" w:space="0" w:color="auto"/>
          </w:divBdr>
        </w:div>
        <w:div w:id="1810976043">
          <w:marLeft w:val="0"/>
          <w:marRight w:val="0"/>
          <w:marTop w:val="0"/>
          <w:marBottom w:val="0"/>
          <w:divBdr>
            <w:top w:val="none" w:sz="0" w:space="0" w:color="auto"/>
            <w:left w:val="none" w:sz="0" w:space="0" w:color="auto"/>
            <w:bottom w:val="none" w:sz="0" w:space="0" w:color="auto"/>
            <w:right w:val="none" w:sz="0" w:space="0" w:color="auto"/>
          </w:divBdr>
        </w:div>
        <w:div w:id="1842424815">
          <w:marLeft w:val="0"/>
          <w:marRight w:val="0"/>
          <w:marTop w:val="0"/>
          <w:marBottom w:val="0"/>
          <w:divBdr>
            <w:top w:val="none" w:sz="0" w:space="0" w:color="auto"/>
            <w:left w:val="none" w:sz="0" w:space="0" w:color="auto"/>
            <w:bottom w:val="none" w:sz="0" w:space="0" w:color="auto"/>
            <w:right w:val="none" w:sz="0" w:space="0" w:color="auto"/>
          </w:divBdr>
        </w:div>
      </w:divsChild>
    </w:div>
    <w:div w:id="543097469">
      <w:bodyDiv w:val="1"/>
      <w:marLeft w:val="0"/>
      <w:marRight w:val="0"/>
      <w:marTop w:val="0"/>
      <w:marBottom w:val="0"/>
      <w:divBdr>
        <w:top w:val="none" w:sz="0" w:space="0" w:color="auto"/>
        <w:left w:val="none" w:sz="0" w:space="0" w:color="auto"/>
        <w:bottom w:val="none" w:sz="0" w:space="0" w:color="auto"/>
        <w:right w:val="none" w:sz="0" w:space="0" w:color="auto"/>
      </w:divBdr>
      <w:divsChild>
        <w:div w:id="365569461">
          <w:marLeft w:val="0"/>
          <w:marRight w:val="0"/>
          <w:marTop w:val="0"/>
          <w:marBottom w:val="0"/>
          <w:divBdr>
            <w:top w:val="none" w:sz="0" w:space="0" w:color="auto"/>
            <w:left w:val="none" w:sz="0" w:space="0" w:color="auto"/>
            <w:bottom w:val="none" w:sz="0" w:space="0" w:color="auto"/>
            <w:right w:val="none" w:sz="0" w:space="0" w:color="auto"/>
          </w:divBdr>
        </w:div>
        <w:div w:id="716973000">
          <w:marLeft w:val="0"/>
          <w:marRight w:val="0"/>
          <w:marTop w:val="0"/>
          <w:marBottom w:val="0"/>
          <w:divBdr>
            <w:top w:val="none" w:sz="0" w:space="0" w:color="auto"/>
            <w:left w:val="none" w:sz="0" w:space="0" w:color="auto"/>
            <w:bottom w:val="none" w:sz="0" w:space="0" w:color="auto"/>
            <w:right w:val="none" w:sz="0" w:space="0" w:color="auto"/>
          </w:divBdr>
        </w:div>
        <w:div w:id="795441601">
          <w:marLeft w:val="0"/>
          <w:marRight w:val="0"/>
          <w:marTop w:val="0"/>
          <w:marBottom w:val="0"/>
          <w:divBdr>
            <w:top w:val="none" w:sz="0" w:space="0" w:color="auto"/>
            <w:left w:val="none" w:sz="0" w:space="0" w:color="auto"/>
            <w:bottom w:val="none" w:sz="0" w:space="0" w:color="auto"/>
            <w:right w:val="none" w:sz="0" w:space="0" w:color="auto"/>
          </w:divBdr>
        </w:div>
        <w:div w:id="1842622588">
          <w:marLeft w:val="0"/>
          <w:marRight w:val="0"/>
          <w:marTop w:val="0"/>
          <w:marBottom w:val="0"/>
          <w:divBdr>
            <w:top w:val="none" w:sz="0" w:space="0" w:color="auto"/>
            <w:left w:val="none" w:sz="0" w:space="0" w:color="auto"/>
            <w:bottom w:val="none" w:sz="0" w:space="0" w:color="auto"/>
            <w:right w:val="none" w:sz="0" w:space="0" w:color="auto"/>
          </w:divBdr>
        </w:div>
      </w:divsChild>
    </w:div>
    <w:div w:id="564026731">
      <w:bodyDiv w:val="1"/>
      <w:marLeft w:val="0"/>
      <w:marRight w:val="0"/>
      <w:marTop w:val="0"/>
      <w:marBottom w:val="0"/>
      <w:divBdr>
        <w:top w:val="none" w:sz="0" w:space="0" w:color="auto"/>
        <w:left w:val="none" w:sz="0" w:space="0" w:color="auto"/>
        <w:bottom w:val="none" w:sz="0" w:space="0" w:color="auto"/>
        <w:right w:val="none" w:sz="0" w:space="0" w:color="auto"/>
      </w:divBdr>
      <w:divsChild>
        <w:div w:id="1348562043">
          <w:marLeft w:val="0"/>
          <w:marRight w:val="0"/>
          <w:marTop w:val="0"/>
          <w:marBottom w:val="0"/>
          <w:divBdr>
            <w:top w:val="none" w:sz="0" w:space="0" w:color="auto"/>
            <w:left w:val="none" w:sz="0" w:space="0" w:color="auto"/>
            <w:bottom w:val="none" w:sz="0" w:space="0" w:color="auto"/>
            <w:right w:val="none" w:sz="0" w:space="0" w:color="auto"/>
          </w:divBdr>
        </w:div>
      </w:divsChild>
    </w:div>
    <w:div w:id="677198046">
      <w:bodyDiv w:val="1"/>
      <w:marLeft w:val="0"/>
      <w:marRight w:val="0"/>
      <w:marTop w:val="0"/>
      <w:marBottom w:val="0"/>
      <w:divBdr>
        <w:top w:val="none" w:sz="0" w:space="0" w:color="auto"/>
        <w:left w:val="none" w:sz="0" w:space="0" w:color="auto"/>
        <w:bottom w:val="none" w:sz="0" w:space="0" w:color="auto"/>
        <w:right w:val="none" w:sz="0" w:space="0" w:color="auto"/>
      </w:divBdr>
      <w:divsChild>
        <w:div w:id="72050370">
          <w:marLeft w:val="0"/>
          <w:marRight w:val="0"/>
          <w:marTop w:val="0"/>
          <w:marBottom w:val="0"/>
          <w:divBdr>
            <w:top w:val="none" w:sz="0" w:space="0" w:color="auto"/>
            <w:left w:val="none" w:sz="0" w:space="0" w:color="auto"/>
            <w:bottom w:val="none" w:sz="0" w:space="0" w:color="auto"/>
            <w:right w:val="none" w:sz="0" w:space="0" w:color="auto"/>
          </w:divBdr>
        </w:div>
        <w:div w:id="575016252">
          <w:marLeft w:val="0"/>
          <w:marRight w:val="0"/>
          <w:marTop w:val="0"/>
          <w:marBottom w:val="0"/>
          <w:divBdr>
            <w:top w:val="none" w:sz="0" w:space="0" w:color="auto"/>
            <w:left w:val="none" w:sz="0" w:space="0" w:color="auto"/>
            <w:bottom w:val="none" w:sz="0" w:space="0" w:color="auto"/>
            <w:right w:val="none" w:sz="0" w:space="0" w:color="auto"/>
          </w:divBdr>
        </w:div>
        <w:div w:id="877861906">
          <w:marLeft w:val="0"/>
          <w:marRight w:val="0"/>
          <w:marTop w:val="0"/>
          <w:marBottom w:val="0"/>
          <w:divBdr>
            <w:top w:val="none" w:sz="0" w:space="0" w:color="auto"/>
            <w:left w:val="none" w:sz="0" w:space="0" w:color="auto"/>
            <w:bottom w:val="none" w:sz="0" w:space="0" w:color="auto"/>
            <w:right w:val="none" w:sz="0" w:space="0" w:color="auto"/>
          </w:divBdr>
        </w:div>
        <w:div w:id="907037394">
          <w:marLeft w:val="0"/>
          <w:marRight w:val="0"/>
          <w:marTop w:val="0"/>
          <w:marBottom w:val="0"/>
          <w:divBdr>
            <w:top w:val="none" w:sz="0" w:space="0" w:color="auto"/>
            <w:left w:val="none" w:sz="0" w:space="0" w:color="auto"/>
            <w:bottom w:val="none" w:sz="0" w:space="0" w:color="auto"/>
            <w:right w:val="none" w:sz="0" w:space="0" w:color="auto"/>
          </w:divBdr>
        </w:div>
        <w:div w:id="1769350610">
          <w:marLeft w:val="0"/>
          <w:marRight w:val="0"/>
          <w:marTop w:val="0"/>
          <w:marBottom w:val="0"/>
          <w:divBdr>
            <w:top w:val="none" w:sz="0" w:space="0" w:color="auto"/>
            <w:left w:val="none" w:sz="0" w:space="0" w:color="auto"/>
            <w:bottom w:val="none" w:sz="0" w:space="0" w:color="auto"/>
            <w:right w:val="none" w:sz="0" w:space="0" w:color="auto"/>
          </w:divBdr>
        </w:div>
        <w:div w:id="2076975000">
          <w:marLeft w:val="0"/>
          <w:marRight w:val="0"/>
          <w:marTop w:val="0"/>
          <w:marBottom w:val="0"/>
          <w:divBdr>
            <w:top w:val="none" w:sz="0" w:space="0" w:color="auto"/>
            <w:left w:val="none" w:sz="0" w:space="0" w:color="auto"/>
            <w:bottom w:val="none" w:sz="0" w:space="0" w:color="auto"/>
            <w:right w:val="none" w:sz="0" w:space="0" w:color="auto"/>
          </w:divBdr>
        </w:div>
      </w:divsChild>
    </w:div>
    <w:div w:id="717166389">
      <w:bodyDiv w:val="1"/>
      <w:marLeft w:val="0"/>
      <w:marRight w:val="0"/>
      <w:marTop w:val="0"/>
      <w:marBottom w:val="0"/>
      <w:divBdr>
        <w:top w:val="none" w:sz="0" w:space="0" w:color="auto"/>
        <w:left w:val="none" w:sz="0" w:space="0" w:color="auto"/>
        <w:bottom w:val="none" w:sz="0" w:space="0" w:color="auto"/>
        <w:right w:val="none" w:sz="0" w:space="0" w:color="auto"/>
      </w:divBdr>
      <w:divsChild>
        <w:div w:id="578489546">
          <w:marLeft w:val="0"/>
          <w:marRight w:val="0"/>
          <w:marTop w:val="0"/>
          <w:marBottom w:val="0"/>
          <w:divBdr>
            <w:top w:val="none" w:sz="0" w:space="0" w:color="auto"/>
            <w:left w:val="none" w:sz="0" w:space="0" w:color="auto"/>
            <w:bottom w:val="none" w:sz="0" w:space="0" w:color="auto"/>
            <w:right w:val="none" w:sz="0" w:space="0" w:color="auto"/>
          </w:divBdr>
        </w:div>
        <w:div w:id="1479153853">
          <w:marLeft w:val="0"/>
          <w:marRight w:val="0"/>
          <w:marTop w:val="0"/>
          <w:marBottom w:val="0"/>
          <w:divBdr>
            <w:top w:val="none" w:sz="0" w:space="0" w:color="auto"/>
            <w:left w:val="none" w:sz="0" w:space="0" w:color="auto"/>
            <w:bottom w:val="none" w:sz="0" w:space="0" w:color="auto"/>
            <w:right w:val="none" w:sz="0" w:space="0" w:color="auto"/>
          </w:divBdr>
        </w:div>
      </w:divsChild>
    </w:div>
    <w:div w:id="777986603">
      <w:bodyDiv w:val="1"/>
      <w:marLeft w:val="0"/>
      <w:marRight w:val="0"/>
      <w:marTop w:val="0"/>
      <w:marBottom w:val="0"/>
      <w:divBdr>
        <w:top w:val="none" w:sz="0" w:space="0" w:color="auto"/>
        <w:left w:val="none" w:sz="0" w:space="0" w:color="auto"/>
        <w:bottom w:val="none" w:sz="0" w:space="0" w:color="auto"/>
        <w:right w:val="none" w:sz="0" w:space="0" w:color="auto"/>
      </w:divBdr>
      <w:divsChild>
        <w:div w:id="1082095850">
          <w:marLeft w:val="0"/>
          <w:marRight w:val="0"/>
          <w:marTop w:val="0"/>
          <w:marBottom w:val="0"/>
          <w:divBdr>
            <w:top w:val="none" w:sz="0" w:space="0" w:color="auto"/>
            <w:left w:val="none" w:sz="0" w:space="0" w:color="auto"/>
            <w:bottom w:val="none" w:sz="0" w:space="0" w:color="auto"/>
            <w:right w:val="none" w:sz="0" w:space="0" w:color="auto"/>
          </w:divBdr>
          <w:divsChild>
            <w:div w:id="284234026">
              <w:marLeft w:val="0"/>
              <w:marRight w:val="0"/>
              <w:marTop w:val="0"/>
              <w:marBottom w:val="0"/>
              <w:divBdr>
                <w:top w:val="none" w:sz="0" w:space="0" w:color="auto"/>
                <w:left w:val="none" w:sz="0" w:space="0" w:color="auto"/>
                <w:bottom w:val="none" w:sz="0" w:space="0" w:color="auto"/>
                <w:right w:val="none" w:sz="0" w:space="0" w:color="auto"/>
              </w:divBdr>
            </w:div>
            <w:div w:id="297686587">
              <w:marLeft w:val="0"/>
              <w:marRight w:val="0"/>
              <w:marTop w:val="0"/>
              <w:marBottom w:val="0"/>
              <w:divBdr>
                <w:top w:val="none" w:sz="0" w:space="0" w:color="auto"/>
                <w:left w:val="none" w:sz="0" w:space="0" w:color="auto"/>
                <w:bottom w:val="none" w:sz="0" w:space="0" w:color="auto"/>
                <w:right w:val="none" w:sz="0" w:space="0" w:color="auto"/>
              </w:divBdr>
            </w:div>
            <w:div w:id="1238176107">
              <w:marLeft w:val="0"/>
              <w:marRight w:val="0"/>
              <w:marTop w:val="0"/>
              <w:marBottom w:val="0"/>
              <w:divBdr>
                <w:top w:val="none" w:sz="0" w:space="0" w:color="auto"/>
                <w:left w:val="none" w:sz="0" w:space="0" w:color="auto"/>
                <w:bottom w:val="none" w:sz="0" w:space="0" w:color="auto"/>
                <w:right w:val="none" w:sz="0" w:space="0" w:color="auto"/>
              </w:divBdr>
            </w:div>
            <w:div w:id="1037467642">
              <w:marLeft w:val="0"/>
              <w:marRight w:val="0"/>
              <w:marTop w:val="0"/>
              <w:marBottom w:val="0"/>
              <w:divBdr>
                <w:top w:val="none" w:sz="0" w:space="0" w:color="auto"/>
                <w:left w:val="none" w:sz="0" w:space="0" w:color="auto"/>
                <w:bottom w:val="none" w:sz="0" w:space="0" w:color="auto"/>
                <w:right w:val="none" w:sz="0" w:space="0" w:color="auto"/>
              </w:divBdr>
            </w:div>
          </w:divsChild>
        </w:div>
        <w:div w:id="1269777631">
          <w:marLeft w:val="0"/>
          <w:marRight w:val="0"/>
          <w:marTop w:val="0"/>
          <w:marBottom w:val="0"/>
          <w:divBdr>
            <w:top w:val="none" w:sz="0" w:space="0" w:color="auto"/>
            <w:left w:val="none" w:sz="0" w:space="0" w:color="auto"/>
            <w:bottom w:val="none" w:sz="0" w:space="0" w:color="auto"/>
            <w:right w:val="none" w:sz="0" w:space="0" w:color="auto"/>
          </w:divBdr>
        </w:div>
        <w:div w:id="896892747">
          <w:marLeft w:val="0"/>
          <w:marRight w:val="0"/>
          <w:marTop w:val="0"/>
          <w:marBottom w:val="0"/>
          <w:divBdr>
            <w:top w:val="none" w:sz="0" w:space="0" w:color="auto"/>
            <w:left w:val="none" w:sz="0" w:space="0" w:color="auto"/>
            <w:bottom w:val="none" w:sz="0" w:space="0" w:color="auto"/>
            <w:right w:val="none" w:sz="0" w:space="0" w:color="auto"/>
          </w:divBdr>
        </w:div>
        <w:div w:id="232160372">
          <w:marLeft w:val="0"/>
          <w:marRight w:val="0"/>
          <w:marTop w:val="0"/>
          <w:marBottom w:val="0"/>
          <w:divBdr>
            <w:top w:val="none" w:sz="0" w:space="0" w:color="auto"/>
            <w:left w:val="none" w:sz="0" w:space="0" w:color="auto"/>
            <w:bottom w:val="none" w:sz="0" w:space="0" w:color="auto"/>
            <w:right w:val="none" w:sz="0" w:space="0" w:color="auto"/>
          </w:divBdr>
        </w:div>
        <w:div w:id="729883850">
          <w:marLeft w:val="0"/>
          <w:marRight w:val="0"/>
          <w:marTop w:val="0"/>
          <w:marBottom w:val="0"/>
          <w:divBdr>
            <w:top w:val="none" w:sz="0" w:space="0" w:color="auto"/>
            <w:left w:val="none" w:sz="0" w:space="0" w:color="auto"/>
            <w:bottom w:val="none" w:sz="0" w:space="0" w:color="auto"/>
            <w:right w:val="none" w:sz="0" w:space="0" w:color="auto"/>
          </w:divBdr>
        </w:div>
        <w:div w:id="2025087004">
          <w:marLeft w:val="0"/>
          <w:marRight w:val="0"/>
          <w:marTop w:val="0"/>
          <w:marBottom w:val="0"/>
          <w:divBdr>
            <w:top w:val="none" w:sz="0" w:space="0" w:color="auto"/>
            <w:left w:val="none" w:sz="0" w:space="0" w:color="auto"/>
            <w:bottom w:val="none" w:sz="0" w:space="0" w:color="auto"/>
            <w:right w:val="none" w:sz="0" w:space="0" w:color="auto"/>
          </w:divBdr>
        </w:div>
        <w:div w:id="694581960">
          <w:marLeft w:val="0"/>
          <w:marRight w:val="0"/>
          <w:marTop w:val="0"/>
          <w:marBottom w:val="0"/>
          <w:divBdr>
            <w:top w:val="none" w:sz="0" w:space="0" w:color="auto"/>
            <w:left w:val="none" w:sz="0" w:space="0" w:color="auto"/>
            <w:bottom w:val="none" w:sz="0" w:space="0" w:color="auto"/>
            <w:right w:val="none" w:sz="0" w:space="0" w:color="auto"/>
          </w:divBdr>
        </w:div>
        <w:div w:id="123432740">
          <w:marLeft w:val="0"/>
          <w:marRight w:val="0"/>
          <w:marTop w:val="0"/>
          <w:marBottom w:val="0"/>
          <w:divBdr>
            <w:top w:val="none" w:sz="0" w:space="0" w:color="auto"/>
            <w:left w:val="none" w:sz="0" w:space="0" w:color="auto"/>
            <w:bottom w:val="none" w:sz="0" w:space="0" w:color="auto"/>
            <w:right w:val="none" w:sz="0" w:space="0" w:color="auto"/>
          </w:divBdr>
        </w:div>
        <w:div w:id="1831211530">
          <w:marLeft w:val="0"/>
          <w:marRight w:val="0"/>
          <w:marTop w:val="0"/>
          <w:marBottom w:val="0"/>
          <w:divBdr>
            <w:top w:val="none" w:sz="0" w:space="0" w:color="auto"/>
            <w:left w:val="none" w:sz="0" w:space="0" w:color="auto"/>
            <w:bottom w:val="none" w:sz="0" w:space="0" w:color="auto"/>
            <w:right w:val="none" w:sz="0" w:space="0" w:color="auto"/>
          </w:divBdr>
        </w:div>
        <w:div w:id="226647935">
          <w:marLeft w:val="0"/>
          <w:marRight w:val="0"/>
          <w:marTop w:val="0"/>
          <w:marBottom w:val="0"/>
          <w:divBdr>
            <w:top w:val="none" w:sz="0" w:space="0" w:color="auto"/>
            <w:left w:val="none" w:sz="0" w:space="0" w:color="auto"/>
            <w:bottom w:val="none" w:sz="0" w:space="0" w:color="auto"/>
            <w:right w:val="none" w:sz="0" w:space="0" w:color="auto"/>
          </w:divBdr>
        </w:div>
      </w:divsChild>
    </w:div>
    <w:div w:id="862980641">
      <w:bodyDiv w:val="1"/>
      <w:marLeft w:val="0"/>
      <w:marRight w:val="0"/>
      <w:marTop w:val="0"/>
      <w:marBottom w:val="0"/>
      <w:divBdr>
        <w:top w:val="none" w:sz="0" w:space="0" w:color="auto"/>
        <w:left w:val="none" w:sz="0" w:space="0" w:color="auto"/>
        <w:bottom w:val="none" w:sz="0" w:space="0" w:color="auto"/>
        <w:right w:val="none" w:sz="0" w:space="0" w:color="auto"/>
      </w:divBdr>
      <w:divsChild>
        <w:div w:id="794525071">
          <w:marLeft w:val="0"/>
          <w:marRight w:val="0"/>
          <w:marTop w:val="0"/>
          <w:marBottom w:val="0"/>
          <w:divBdr>
            <w:top w:val="none" w:sz="0" w:space="0" w:color="auto"/>
            <w:left w:val="none" w:sz="0" w:space="0" w:color="auto"/>
            <w:bottom w:val="none" w:sz="0" w:space="0" w:color="auto"/>
            <w:right w:val="none" w:sz="0" w:space="0" w:color="auto"/>
          </w:divBdr>
        </w:div>
        <w:div w:id="1060057183">
          <w:marLeft w:val="0"/>
          <w:marRight w:val="0"/>
          <w:marTop w:val="0"/>
          <w:marBottom w:val="0"/>
          <w:divBdr>
            <w:top w:val="none" w:sz="0" w:space="0" w:color="auto"/>
            <w:left w:val="none" w:sz="0" w:space="0" w:color="auto"/>
            <w:bottom w:val="none" w:sz="0" w:space="0" w:color="auto"/>
            <w:right w:val="none" w:sz="0" w:space="0" w:color="auto"/>
          </w:divBdr>
        </w:div>
        <w:div w:id="1699893235">
          <w:marLeft w:val="0"/>
          <w:marRight w:val="0"/>
          <w:marTop w:val="0"/>
          <w:marBottom w:val="0"/>
          <w:divBdr>
            <w:top w:val="none" w:sz="0" w:space="0" w:color="auto"/>
            <w:left w:val="none" w:sz="0" w:space="0" w:color="auto"/>
            <w:bottom w:val="none" w:sz="0" w:space="0" w:color="auto"/>
            <w:right w:val="none" w:sz="0" w:space="0" w:color="auto"/>
          </w:divBdr>
        </w:div>
        <w:div w:id="2103186800">
          <w:marLeft w:val="0"/>
          <w:marRight w:val="0"/>
          <w:marTop w:val="0"/>
          <w:marBottom w:val="0"/>
          <w:divBdr>
            <w:top w:val="none" w:sz="0" w:space="0" w:color="auto"/>
            <w:left w:val="none" w:sz="0" w:space="0" w:color="auto"/>
            <w:bottom w:val="none" w:sz="0" w:space="0" w:color="auto"/>
            <w:right w:val="none" w:sz="0" w:space="0" w:color="auto"/>
          </w:divBdr>
        </w:div>
      </w:divsChild>
    </w:div>
    <w:div w:id="882909052">
      <w:bodyDiv w:val="1"/>
      <w:marLeft w:val="0"/>
      <w:marRight w:val="0"/>
      <w:marTop w:val="0"/>
      <w:marBottom w:val="0"/>
      <w:divBdr>
        <w:top w:val="none" w:sz="0" w:space="0" w:color="auto"/>
        <w:left w:val="none" w:sz="0" w:space="0" w:color="auto"/>
        <w:bottom w:val="none" w:sz="0" w:space="0" w:color="auto"/>
        <w:right w:val="none" w:sz="0" w:space="0" w:color="auto"/>
      </w:divBdr>
      <w:divsChild>
        <w:div w:id="358896440">
          <w:marLeft w:val="0"/>
          <w:marRight w:val="0"/>
          <w:marTop w:val="0"/>
          <w:marBottom w:val="0"/>
          <w:divBdr>
            <w:top w:val="none" w:sz="0" w:space="0" w:color="auto"/>
            <w:left w:val="none" w:sz="0" w:space="0" w:color="auto"/>
            <w:bottom w:val="none" w:sz="0" w:space="0" w:color="auto"/>
            <w:right w:val="none" w:sz="0" w:space="0" w:color="auto"/>
          </w:divBdr>
        </w:div>
        <w:div w:id="1393623621">
          <w:marLeft w:val="0"/>
          <w:marRight w:val="0"/>
          <w:marTop w:val="0"/>
          <w:marBottom w:val="0"/>
          <w:divBdr>
            <w:top w:val="none" w:sz="0" w:space="0" w:color="auto"/>
            <w:left w:val="none" w:sz="0" w:space="0" w:color="auto"/>
            <w:bottom w:val="none" w:sz="0" w:space="0" w:color="auto"/>
            <w:right w:val="none" w:sz="0" w:space="0" w:color="auto"/>
          </w:divBdr>
        </w:div>
      </w:divsChild>
    </w:div>
    <w:div w:id="1037194557">
      <w:bodyDiv w:val="1"/>
      <w:marLeft w:val="0"/>
      <w:marRight w:val="0"/>
      <w:marTop w:val="0"/>
      <w:marBottom w:val="0"/>
      <w:divBdr>
        <w:top w:val="none" w:sz="0" w:space="0" w:color="auto"/>
        <w:left w:val="none" w:sz="0" w:space="0" w:color="auto"/>
        <w:bottom w:val="none" w:sz="0" w:space="0" w:color="auto"/>
        <w:right w:val="none" w:sz="0" w:space="0" w:color="auto"/>
      </w:divBdr>
      <w:divsChild>
        <w:div w:id="468060072">
          <w:marLeft w:val="0"/>
          <w:marRight w:val="0"/>
          <w:marTop w:val="0"/>
          <w:marBottom w:val="0"/>
          <w:divBdr>
            <w:top w:val="none" w:sz="0" w:space="0" w:color="auto"/>
            <w:left w:val="none" w:sz="0" w:space="0" w:color="auto"/>
            <w:bottom w:val="none" w:sz="0" w:space="0" w:color="auto"/>
            <w:right w:val="none" w:sz="0" w:space="0" w:color="auto"/>
          </w:divBdr>
          <w:divsChild>
            <w:div w:id="17089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1453">
      <w:bodyDiv w:val="1"/>
      <w:marLeft w:val="0"/>
      <w:marRight w:val="0"/>
      <w:marTop w:val="0"/>
      <w:marBottom w:val="0"/>
      <w:divBdr>
        <w:top w:val="none" w:sz="0" w:space="0" w:color="auto"/>
        <w:left w:val="none" w:sz="0" w:space="0" w:color="auto"/>
        <w:bottom w:val="none" w:sz="0" w:space="0" w:color="auto"/>
        <w:right w:val="none" w:sz="0" w:space="0" w:color="auto"/>
      </w:divBdr>
    </w:div>
    <w:div w:id="1194223078">
      <w:bodyDiv w:val="1"/>
      <w:marLeft w:val="0"/>
      <w:marRight w:val="0"/>
      <w:marTop w:val="0"/>
      <w:marBottom w:val="0"/>
      <w:divBdr>
        <w:top w:val="none" w:sz="0" w:space="0" w:color="auto"/>
        <w:left w:val="none" w:sz="0" w:space="0" w:color="auto"/>
        <w:bottom w:val="none" w:sz="0" w:space="0" w:color="auto"/>
        <w:right w:val="none" w:sz="0" w:space="0" w:color="auto"/>
      </w:divBdr>
      <w:divsChild>
        <w:div w:id="802583428">
          <w:marLeft w:val="0"/>
          <w:marRight w:val="0"/>
          <w:marTop w:val="0"/>
          <w:marBottom w:val="0"/>
          <w:divBdr>
            <w:top w:val="none" w:sz="0" w:space="0" w:color="auto"/>
            <w:left w:val="none" w:sz="0" w:space="0" w:color="auto"/>
            <w:bottom w:val="none" w:sz="0" w:space="0" w:color="auto"/>
            <w:right w:val="none" w:sz="0" w:space="0" w:color="auto"/>
          </w:divBdr>
        </w:div>
        <w:div w:id="1281954136">
          <w:marLeft w:val="0"/>
          <w:marRight w:val="0"/>
          <w:marTop w:val="0"/>
          <w:marBottom w:val="0"/>
          <w:divBdr>
            <w:top w:val="none" w:sz="0" w:space="0" w:color="auto"/>
            <w:left w:val="none" w:sz="0" w:space="0" w:color="auto"/>
            <w:bottom w:val="none" w:sz="0" w:space="0" w:color="auto"/>
            <w:right w:val="none" w:sz="0" w:space="0" w:color="auto"/>
          </w:divBdr>
        </w:div>
        <w:div w:id="1474638171">
          <w:marLeft w:val="0"/>
          <w:marRight w:val="0"/>
          <w:marTop w:val="0"/>
          <w:marBottom w:val="0"/>
          <w:divBdr>
            <w:top w:val="none" w:sz="0" w:space="0" w:color="auto"/>
            <w:left w:val="none" w:sz="0" w:space="0" w:color="auto"/>
            <w:bottom w:val="none" w:sz="0" w:space="0" w:color="auto"/>
            <w:right w:val="none" w:sz="0" w:space="0" w:color="auto"/>
          </w:divBdr>
        </w:div>
        <w:div w:id="1601837983">
          <w:marLeft w:val="0"/>
          <w:marRight w:val="0"/>
          <w:marTop w:val="0"/>
          <w:marBottom w:val="0"/>
          <w:divBdr>
            <w:top w:val="none" w:sz="0" w:space="0" w:color="auto"/>
            <w:left w:val="none" w:sz="0" w:space="0" w:color="auto"/>
            <w:bottom w:val="none" w:sz="0" w:space="0" w:color="auto"/>
            <w:right w:val="none" w:sz="0" w:space="0" w:color="auto"/>
          </w:divBdr>
        </w:div>
        <w:div w:id="1653176857">
          <w:marLeft w:val="0"/>
          <w:marRight w:val="0"/>
          <w:marTop w:val="0"/>
          <w:marBottom w:val="0"/>
          <w:divBdr>
            <w:top w:val="none" w:sz="0" w:space="0" w:color="auto"/>
            <w:left w:val="none" w:sz="0" w:space="0" w:color="auto"/>
            <w:bottom w:val="none" w:sz="0" w:space="0" w:color="auto"/>
            <w:right w:val="none" w:sz="0" w:space="0" w:color="auto"/>
          </w:divBdr>
          <w:divsChild>
            <w:div w:id="304624765">
              <w:marLeft w:val="0"/>
              <w:marRight w:val="0"/>
              <w:marTop w:val="0"/>
              <w:marBottom w:val="0"/>
              <w:divBdr>
                <w:top w:val="none" w:sz="0" w:space="0" w:color="auto"/>
                <w:left w:val="none" w:sz="0" w:space="0" w:color="auto"/>
                <w:bottom w:val="none" w:sz="0" w:space="0" w:color="auto"/>
                <w:right w:val="none" w:sz="0" w:space="0" w:color="auto"/>
              </w:divBdr>
              <w:divsChild>
                <w:div w:id="295112449">
                  <w:marLeft w:val="0"/>
                  <w:marRight w:val="0"/>
                  <w:marTop w:val="0"/>
                  <w:marBottom w:val="0"/>
                  <w:divBdr>
                    <w:top w:val="none" w:sz="0" w:space="0" w:color="auto"/>
                    <w:left w:val="none" w:sz="0" w:space="0" w:color="auto"/>
                    <w:bottom w:val="none" w:sz="0" w:space="0" w:color="auto"/>
                    <w:right w:val="none" w:sz="0" w:space="0" w:color="auto"/>
                  </w:divBdr>
                </w:div>
                <w:div w:id="370493589">
                  <w:marLeft w:val="0"/>
                  <w:marRight w:val="0"/>
                  <w:marTop w:val="0"/>
                  <w:marBottom w:val="0"/>
                  <w:divBdr>
                    <w:top w:val="none" w:sz="0" w:space="0" w:color="auto"/>
                    <w:left w:val="none" w:sz="0" w:space="0" w:color="auto"/>
                    <w:bottom w:val="none" w:sz="0" w:space="0" w:color="auto"/>
                    <w:right w:val="none" w:sz="0" w:space="0" w:color="auto"/>
                  </w:divBdr>
                </w:div>
                <w:div w:id="407650152">
                  <w:marLeft w:val="0"/>
                  <w:marRight w:val="0"/>
                  <w:marTop w:val="0"/>
                  <w:marBottom w:val="0"/>
                  <w:divBdr>
                    <w:top w:val="none" w:sz="0" w:space="0" w:color="auto"/>
                    <w:left w:val="none" w:sz="0" w:space="0" w:color="auto"/>
                    <w:bottom w:val="none" w:sz="0" w:space="0" w:color="auto"/>
                    <w:right w:val="none" w:sz="0" w:space="0" w:color="auto"/>
                  </w:divBdr>
                </w:div>
                <w:div w:id="629045525">
                  <w:marLeft w:val="0"/>
                  <w:marRight w:val="0"/>
                  <w:marTop w:val="0"/>
                  <w:marBottom w:val="0"/>
                  <w:divBdr>
                    <w:top w:val="none" w:sz="0" w:space="0" w:color="auto"/>
                    <w:left w:val="none" w:sz="0" w:space="0" w:color="auto"/>
                    <w:bottom w:val="none" w:sz="0" w:space="0" w:color="auto"/>
                    <w:right w:val="none" w:sz="0" w:space="0" w:color="auto"/>
                  </w:divBdr>
                </w:div>
                <w:div w:id="642580654">
                  <w:marLeft w:val="0"/>
                  <w:marRight w:val="0"/>
                  <w:marTop w:val="0"/>
                  <w:marBottom w:val="0"/>
                  <w:divBdr>
                    <w:top w:val="none" w:sz="0" w:space="0" w:color="auto"/>
                    <w:left w:val="none" w:sz="0" w:space="0" w:color="auto"/>
                    <w:bottom w:val="none" w:sz="0" w:space="0" w:color="auto"/>
                    <w:right w:val="none" w:sz="0" w:space="0" w:color="auto"/>
                  </w:divBdr>
                </w:div>
                <w:div w:id="758251838">
                  <w:marLeft w:val="0"/>
                  <w:marRight w:val="0"/>
                  <w:marTop w:val="0"/>
                  <w:marBottom w:val="0"/>
                  <w:divBdr>
                    <w:top w:val="none" w:sz="0" w:space="0" w:color="auto"/>
                    <w:left w:val="none" w:sz="0" w:space="0" w:color="auto"/>
                    <w:bottom w:val="none" w:sz="0" w:space="0" w:color="auto"/>
                    <w:right w:val="none" w:sz="0" w:space="0" w:color="auto"/>
                  </w:divBdr>
                  <w:divsChild>
                    <w:div w:id="7948366">
                      <w:marLeft w:val="168"/>
                      <w:marRight w:val="0"/>
                      <w:marTop w:val="24"/>
                      <w:marBottom w:val="0"/>
                      <w:divBdr>
                        <w:top w:val="none" w:sz="0" w:space="0" w:color="auto"/>
                        <w:left w:val="none" w:sz="0" w:space="0" w:color="auto"/>
                        <w:bottom w:val="none" w:sz="0" w:space="0" w:color="auto"/>
                        <w:right w:val="none" w:sz="0" w:space="0" w:color="auto"/>
                      </w:divBdr>
                      <w:divsChild>
                        <w:div w:id="366024662">
                          <w:marLeft w:val="0"/>
                          <w:marRight w:val="0"/>
                          <w:marTop w:val="0"/>
                          <w:marBottom w:val="0"/>
                          <w:divBdr>
                            <w:top w:val="none" w:sz="0" w:space="0" w:color="auto"/>
                            <w:left w:val="none" w:sz="0" w:space="0" w:color="auto"/>
                            <w:bottom w:val="none" w:sz="0" w:space="0" w:color="auto"/>
                            <w:right w:val="none" w:sz="0" w:space="0" w:color="auto"/>
                          </w:divBdr>
                          <w:divsChild>
                            <w:div w:id="393242468">
                              <w:marLeft w:val="0"/>
                              <w:marRight w:val="0"/>
                              <w:marTop w:val="0"/>
                              <w:marBottom w:val="0"/>
                              <w:divBdr>
                                <w:top w:val="none" w:sz="0" w:space="0" w:color="auto"/>
                                <w:left w:val="none" w:sz="0" w:space="0" w:color="auto"/>
                                <w:bottom w:val="none" w:sz="0" w:space="0" w:color="auto"/>
                                <w:right w:val="none" w:sz="0" w:space="0" w:color="auto"/>
                              </w:divBdr>
                            </w:div>
                            <w:div w:id="479732085">
                              <w:marLeft w:val="0"/>
                              <w:marRight w:val="0"/>
                              <w:marTop w:val="0"/>
                              <w:marBottom w:val="0"/>
                              <w:divBdr>
                                <w:top w:val="none" w:sz="0" w:space="0" w:color="auto"/>
                                <w:left w:val="none" w:sz="0" w:space="0" w:color="auto"/>
                                <w:bottom w:val="none" w:sz="0" w:space="0" w:color="auto"/>
                                <w:right w:val="none" w:sz="0" w:space="0" w:color="auto"/>
                              </w:divBdr>
                            </w:div>
                            <w:div w:id="767582858">
                              <w:marLeft w:val="0"/>
                              <w:marRight w:val="0"/>
                              <w:marTop w:val="0"/>
                              <w:marBottom w:val="0"/>
                              <w:divBdr>
                                <w:top w:val="none" w:sz="0" w:space="0" w:color="auto"/>
                                <w:left w:val="none" w:sz="0" w:space="0" w:color="auto"/>
                                <w:bottom w:val="none" w:sz="0" w:space="0" w:color="auto"/>
                                <w:right w:val="none" w:sz="0" w:space="0" w:color="auto"/>
                              </w:divBdr>
                            </w:div>
                            <w:div w:id="789515741">
                              <w:marLeft w:val="0"/>
                              <w:marRight w:val="0"/>
                              <w:marTop w:val="0"/>
                              <w:marBottom w:val="0"/>
                              <w:divBdr>
                                <w:top w:val="none" w:sz="0" w:space="0" w:color="auto"/>
                                <w:left w:val="none" w:sz="0" w:space="0" w:color="auto"/>
                                <w:bottom w:val="none" w:sz="0" w:space="0" w:color="auto"/>
                                <w:right w:val="none" w:sz="0" w:space="0" w:color="auto"/>
                              </w:divBdr>
                            </w:div>
                            <w:div w:id="1521234551">
                              <w:marLeft w:val="0"/>
                              <w:marRight w:val="0"/>
                              <w:marTop w:val="0"/>
                              <w:marBottom w:val="0"/>
                              <w:divBdr>
                                <w:top w:val="none" w:sz="0" w:space="0" w:color="auto"/>
                                <w:left w:val="none" w:sz="0" w:space="0" w:color="auto"/>
                                <w:bottom w:val="none" w:sz="0" w:space="0" w:color="auto"/>
                                <w:right w:val="none" w:sz="0" w:space="0" w:color="auto"/>
                              </w:divBdr>
                            </w:div>
                            <w:div w:id="1527862973">
                              <w:marLeft w:val="0"/>
                              <w:marRight w:val="0"/>
                              <w:marTop w:val="0"/>
                              <w:marBottom w:val="0"/>
                              <w:divBdr>
                                <w:top w:val="none" w:sz="0" w:space="0" w:color="auto"/>
                                <w:left w:val="none" w:sz="0" w:space="0" w:color="auto"/>
                                <w:bottom w:val="none" w:sz="0" w:space="0" w:color="auto"/>
                                <w:right w:val="none" w:sz="0" w:space="0" w:color="auto"/>
                              </w:divBdr>
                            </w:div>
                            <w:div w:id="1718045627">
                              <w:marLeft w:val="0"/>
                              <w:marRight w:val="0"/>
                              <w:marTop w:val="0"/>
                              <w:marBottom w:val="0"/>
                              <w:divBdr>
                                <w:top w:val="none" w:sz="0" w:space="0" w:color="auto"/>
                                <w:left w:val="none" w:sz="0" w:space="0" w:color="auto"/>
                                <w:bottom w:val="none" w:sz="0" w:space="0" w:color="auto"/>
                                <w:right w:val="none" w:sz="0" w:space="0" w:color="auto"/>
                              </w:divBdr>
                            </w:div>
                            <w:div w:id="1883667222">
                              <w:marLeft w:val="0"/>
                              <w:marRight w:val="0"/>
                              <w:marTop w:val="0"/>
                              <w:marBottom w:val="0"/>
                              <w:divBdr>
                                <w:top w:val="none" w:sz="0" w:space="0" w:color="auto"/>
                                <w:left w:val="none" w:sz="0" w:space="0" w:color="auto"/>
                                <w:bottom w:val="none" w:sz="0" w:space="0" w:color="auto"/>
                                <w:right w:val="none" w:sz="0" w:space="0" w:color="auto"/>
                              </w:divBdr>
                              <w:divsChild>
                                <w:div w:id="28385812">
                                  <w:marLeft w:val="168"/>
                                  <w:marRight w:val="0"/>
                                  <w:marTop w:val="24"/>
                                  <w:marBottom w:val="0"/>
                                  <w:divBdr>
                                    <w:top w:val="none" w:sz="0" w:space="0" w:color="auto"/>
                                    <w:left w:val="none" w:sz="0" w:space="0" w:color="auto"/>
                                    <w:bottom w:val="none" w:sz="0" w:space="0" w:color="auto"/>
                                    <w:right w:val="none" w:sz="0" w:space="0" w:color="auto"/>
                                  </w:divBdr>
                                </w:div>
                                <w:div w:id="56704587">
                                  <w:marLeft w:val="360"/>
                                  <w:marRight w:val="0"/>
                                  <w:marTop w:val="0"/>
                                  <w:marBottom w:val="0"/>
                                  <w:divBdr>
                                    <w:top w:val="none" w:sz="0" w:space="0" w:color="auto"/>
                                    <w:left w:val="none" w:sz="0" w:space="0" w:color="auto"/>
                                    <w:bottom w:val="none" w:sz="0" w:space="0" w:color="auto"/>
                                    <w:right w:val="none" w:sz="0" w:space="0" w:color="auto"/>
                                  </w:divBdr>
                                </w:div>
                                <w:div w:id="948779412">
                                  <w:marLeft w:val="168"/>
                                  <w:marRight w:val="0"/>
                                  <w:marTop w:val="24"/>
                                  <w:marBottom w:val="0"/>
                                  <w:divBdr>
                                    <w:top w:val="none" w:sz="0" w:space="0" w:color="auto"/>
                                    <w:left w:val="none" w:sz="0" w:space="0" w:color="auto"/>
                                    <w:bottom w:val="none" w:sz="0" w:space="0" w:color="auto"/>
                                    <w:right w:val="none" w:sz="0" w:space="0" w:color="auto"/>
                                  </w:divBdr>
                                </w:div>
                                <w:div w:id="1343825659">
                                  <w:marLeft w:val="168"/>
                                  <w:marRight w:val="0"/>
                                  <w:marTop w:val="24"/>
                                  <w:marBottom w:val="0"/>
                                  <w:divBdr>
                                    <w:top w:val="none" w:sz="0" w:space="0" w:color="auto"/>
                                    <w:left w:val="none" w:sz="0" w:space="0" w:color="auto"/>
                                    <w:bottom w:val="none" w:sz="0" w:space="0" w:color="auto"/>
                                    <w:right w:val="none" w:sz="0" w:space="0" w:color="auto"/>
                                  </w:divBdr>
                                </w:div>
                                <w:div w:id="1792169729">
                                  <w:marLeft w:val="360"/>
                                  <w:marRight w:val="0"/>
                                  <w:marTop w:val="0"/>
                                  <w:marBottom w:val="0"/>
                                  <w:divBdr>
                                    <w:top w:val="none" w:sz="0" w:space="0" w:color="auto"/>
                                    <w:left w:val="none" w:sz="0" w:space="0" w:color="auto"/>
                                    <w:bottom w:val="none" w:sz="0" w:space="0" w:color="auto"/>
                                    <w:right w:val="none" w:sz="0" w:space="0" w:color="auto"/>
                                  </w:divBdr>
                                </w:div>
                                <w:div w:id="1803377163">
                                  <w:marLeft w:val="168"/>
                                  <w:marRight w:val="0"/>
                                  <w:marTop w:val="24"/>
                                  <w:marBottom w:val="0"/>
                                  <w:divBdr>
                                    <w:top w:val="none" w:sz="0" w:space="0" w:color="auto"/>
                                    <w:left w:val="none" w:sz="0" w:space="0" w:color="auto"/>
                                    <w:bottom w:val="none" w:sz="0" w:space="0" w:color="auto"/>
                                    <w:right w:val="none" w:sz="0" w:space="0" w:color="auto"/>
                                  </w:divBdr>
                                </w:div>
                                <w:div w:id="1834293551">
                                  <w:marLeft w:val="360"/>
                                  <w:marRight w:val="0"/>
                                  <w:marTop w:val="0"/>
                                  <w:marBottom w:val="0"/>
                                  <w:divBdr>
                                    <w:top w:val="none" w:sz="0" w:space="0" w:color="auto"/>
                                    <w:left w:val="none" w:sz="0" w:space="0" w:color="auto"/>
                                    <w:bottom w:val="none" w:sz="0" w:space="0" w:color="auto"/>
                                    <w:right w:val="none" w:sz="0" w:space="0" w:color="auto"/>
                                  </w:divBdr>
                                </w:div>
                                <w:div w:id="1899706595">
                                  <w:marLeft w:val="168"/>
                                  <w:marRight w:val="0"/>
                                  <w:marTop w:val="24"/>
                                  <w:marBottom w:val="0"/>
                                  <w:divBdr>
                                    <w:top w:val="none" w:sz="0" w:space="0" w:color="auto"/>
                                    <w:left w:val="none" w:sz="0" w:space="0" w:color="auto"/>
                                    <w:bottom w:val="none" w:sz="0" w:space="0" w:color="auto"/>
                                    <w:right w:val="none" w:sz="0" w:space="0" w:color="auto"/>
                                  </w:divBdr>
                                </w:div>
                                <w:div w:id="2006324806">
                                  <w:marLeft w:val="360"/>
                                  <w:marRight w:val="0"/>
                                  <w:marTop w:val="0"/>
                                  <w:marBottom w:val="0"/>
                                  <w:divBdr>
                                    <w:top w:val="none" w:sz="0" w:space="0" w:color="auto"/>
                                    <w:left w:val="none" w:sz="0" w:space="0" w:color="auto"/>
                                    <w:bottom w:val="none" w:sz="0" w:space="0" w:color="auto"/>
                                    <w:right w:val="none" w:sz="0" w:space="0" w:color="auto"/>
                                  </w:divBdr>
                                </w:div>
                                <w:div w:id="202416669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5594">
                      <w:marLeft w:val="360"/>
                      <w:marRight w:val="0"/>
                      <w:marTop w:val="0"/>
                      <w:marBottom w:val="0"/>
                      <w:divBdr>
                        <w:top w:val="none" w:sz="0" w:space="0" w:color="auto"/>
                        <w:left w:val="none" w:sz="0" w:space="0" w:color="auto"/>
                        <w:bottom w:val="none" w:sz="0" w:space="0" w:color="auto"/>
                        <w:right w:val="none" w:sz="0" w:space="0" w:color="auto"/>
                      </w:divBdr>
                    </w:div>
                    <w:div w:id="499081025">
                      <w:marLeft w:val="168"/>
                      <w:marRight w:val="0"/>
                      <w:marTop w:val="24"/>
                      <w:marBottom w:val="0"/>
                      <w:divBdr>
                        <w:top w:val="none" w:sz="0" w:space="0" w:color="auto"/>
                        <w:left w:val="none" w:sz="0" w:space="0" w:color="auto"/>
                        <w:bottom w:val="none" w:sz="0" w:space="0" w:color="auto"/>
                        <w:right w:val="none" w:sz="0" w:space="0" w:color="auto"/>
                      </w:divBdr>
                    </w:div>
                    <w:div w:id="1220937007">
                      <w:marLeft w:val="360"/>
                      <w:marRight w:val="0"/>
                      <w:marTop w:val="0"/>
                      <w:marBottom w:val="0"/>
                      <w:divBdr>
                        <w:top w:val="none" w:sz="0" w:space="0" w:color="auto"/>
                        <w:left w:val="none" w:sz="0" w:space="0" w:color="auto"/>
                        <w:bottom w:val="none" w:sz="0" w:space="0" w:color="auto"/>
                        <w:right w:val="none" w:sz="0" w:space="0" w:color="auto"/>
                      </w:divBdr>
                    </w:div>
                    <w:div w:id="1259172990">
                      <w:marLeft w:val="168"/>
                      <w:marRight w:val="0"/>
                      <w:marTop w:val="24"/>
                      <w:marBottom w:val="0"/>
                      <w:divBdr>
                        <w:top w:val="none" w:sz="0" w:space="0" w:color="auto"/>
                        <w:left w:val="none" w:sz="0" w:space="0" w:color="auto"/>
                        <w:bottom w:val="none" w:sz="0" w:space="0" w:color="auto"/>
                        <w:right w:val="none" w:sz="0" w:space="0" w:color="auto"/>
                      </w:divBdr>
                    </w:div>
                    <w:div w:id="1277565669">
                      <w:marLeft w:val="168"/>
                      <w:marRight w:val="0"/>
                      <w:marTop w:val="24"/>
                      <w:marBottom w:val="0"/>
                      <w:divBdr>
                        <w:top w:val="none" w:sz="0" w:space="0" w:color="auto"/>
                        <w:left w:val="none" w:sz="0" w:space="0" w:color="auto"/>
                        <w:bottom w:val="none" w:sz="0" w:space="0" w:color="auto"/>
                        <w:right w:val="none" w:sz="0" w:space="0" w:color="auto"/>
                      </w:divBdr>
                    </w:div>
                    <w:div w:id="1553999731">
                      <w:marLeft w:val="168"/>
                      <w:marRight w:val="0"/>
                      <w:marTop w:val="24"/>
                      <w:marBottom w:val="0"/>
                      <w:divBdr>
                        <w:top w:val="none" w:sz="0" w:space="0" w:color="auto"/>
                        <w:left w:val="none" w:sz="0" w:space="0" w:color="auto"/>
                        <w:bottom w:val="none" w:sz="0" w:space="0" w:color="auto"/>
                        <w:right w:val="none" w:sz="0" w:space="0" w:color="auto"/>
                      </w:divBdr>
                    </w:div>
                    <w:div w:id="1803621514">
                      <w:marLeft w:val="360"/>
                      <w:marRight w:val="0"/>
                      <w:marTop w:val="0"/>
                      <w:marBottom w:val="0"/>
                      <w:divBdr>
                        <w:top w:val="none" w:sz="0" w:space="0" w:color="auto"/>
                        <w:left w:val="none" w:sz="0" w:space="0" w:color="auto"/>
                        <w:bottom w:val="none" w:sz="0" w:space="0" w:color="auto"/>
                        <w:right w:val="none" w:sz="0" w:space="0" w:color="auto"/>
                      </w:divBdr>
                    </w:div>
                    <w:div w:id="1980064669">
                      <w:marLeft w:val="360"/>
                      <w:marRight w:val="0"/>
                      <w:marTop w:val="0"/>
                      <w:marBottom w:val="0"/>
                      <w:divBdr>
                        <w:top w:val="none" w:sz="0" w:space="0" w:color="auto"/>
                        <w:left w:val="none" w:sz="0" w:space="0" w:color="auto"/>
                        <w:bottom w:val="none" w:sz="0" w:space="0" w:color="auto"/>
                        <w:right w:val="none" w:sz="0" w:space="0" w:color="auto"/>
                      </w:divBdr>
                    </w:div>
                    <w:div w:id="2092457946">
                      <w:marLeft w:val="360"/>
                      <w:marRight w:val="0"/>
                      <w:marTop w:val="0"/>
                      <w:marBottom w:val="0"/>
                      <w:divBdr>
                        <w:top w:val="none" w:sz="0" w:space="0" w:color="auto"/>
                        <w:left w:val="none" w:sz="0" w:space="0" w:color="auto"/>
                        <w:bottom w:val="none" w:sz="0" w:space="0" w:color="auto"/>
                        <w:right w:val="none" w:sz="0" w:space="0" w:color="auto"/>
                      </w:divBdr>
                    </w:div>
                  </w:divsChild>
                </w:div>
                <w:div w:id="1083915185">
                  <w:marLeft w:val="0"/>
                  <w:marRight w:val="0"/>
                  <w:marTop w:val="0"/>
                  <w:marBottom w:val="0"/>
                  <w:divBdr>
                    <w:top w:val="none" w:sz="0" w:space="0" w:color="auto"/>
                    <w:left w:val="none" w:sz="0" w:space="0" w:color="auto"/>
                    <w:bottom w:val="none" w:sz="0" w:space="0" w:color="auto"/>
                    <w:right w:val="none" w:sz="0" w:space="0" w:color="auto"/>
                  </w:divBdr>
                </w:div>
                <w:div w:id="1253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4516">
          <w:marLeft w:val="0"/>
          <w:marRight w:val="0"/>
          <w:marTop w:val="0"/>
          <w:marBottom w:val="0"/>
          <w:divBdr>
            <w:top w:val="none" w:sz="0" w:space="0" w:color="auto"/>
            <w:left w:val="none" w:sz="0" w:space="0" w:color="auto"/>
            <w:bottom w:val="none" w:sz="0" w:space="0" w:color="auto"/>
            <w:right w:val="none" w:sz="0" w:space="0" w:color="auto"/>
          </w:divBdr>
        </w:div>
        <w:div w:id="2127769119">
          <w:marLeft w:val="0"/>
          <w:marRight w:val="0"/>
          <w:marTop w:val="0"/>
          <w:marBottom w:val="0"/>
          <w:divBdr>
            <w:top w:val="none" w:sz="0" w:space="0" w:color="auto"/>
            <w:left w:val="none" w:sz="0" w:space="0" w:color="auto"/>
            <w:bottom w:val="none" w:sz="0" w:space="0" w:color="auto"/>
            <w:right w:val="none" w:sz="0" w:space="0" w:color="auto"/>
          </w:divBdr>
        </w:div>
      </w:divsChild>
    </w:div>
    <w:div w:id="1234240706">
      <w:bodyDiv w:val="1"/>
      <w:marLeft w:val="0"/>
      <w:marRight w:val="0"/>
      <w:marTop w:val="0"/>
      <w:marBottom w:val="0"/>
      <w:divBdr>
        <w:top w:val="none" w:sz="0" w:space="0" w:color="auto"/>
        <w:left w:val="none" w:sz="0" w:space="0" w:color="auto"/>
        <w:bottom w:val="none" w:sz="0" w:space="0" w:color="auto"/>
        <w:right w:val="none" w:sz="0" w:space="0" w:color="auto"/>
      </w:divBdr>
      <w:divsChild>
        <w:div w:id="50662445">
          <w:marLeft w:val="0"/>
          <w:marRight w:val="0"/>
          <w:marTop w:val="0"/>
          <w:marBottom w:val="0"/>
          <w:divBdr>
            <w:top w:val="none" w:sz="0" w:space="0" w:color="auto"/>
            <w:left w:val="none" w:sz="0" w:space="0" w:color="auto"/>
            <w:bottom w:val="none" w:sz="0" w:space="0" w:color="auto"/>
            <w:right w:val="none" w:sz="0" w:space="0" w:color="auto"/>
          </w:divBdr>
        </w:div>
        <w:div w:id="529686857">
          <w:marLeft w:val="0"/>
          <w:marRight w:val="0"/>
          <w:marTop w:val="0"/>
          <w:marBottom w:val="0"/>
          <w:divBdr>
            <w:top w:val="none" w:sz="0" w:space="0" w:color="auto"/>
            <w:left w:val="none" w:sz="0" w:space="0" w:color="auto"/>
            <w:bottom w:val="none" w:sz="0" w:space="0" w:color="auto"/>
            <w:right w:val="none" w:sz="0" w:space="0" w:color="auto"/>
          </w:divBdr>
        </w:div>
      </w:divsChild>
    </w:div>
    <w:div w:id="1306012481">
      <w:bodyDiv w:val="1"/>
      <w:marLeft w:val="0"/>
      <w:marRight w:val="0"/>
      <w:marTop w:val="0"/>
      <w:marBottom w:val="0"/>
      <w:divBdr>
        <w:top w:val="none" w:sz="0" w:space="0" w:color="auto"/>
        <w:left w:val="none" w:sz="0" w:space="0" w:color="auto"/>
        <w:bottom w:val="none" w:sz="0" w:space="0" w:color="auto"/>
        <w:right w:val="none" w:sz="0" w:space="0" w:color="auto"/>
      </w:divBdr>
    </w:div>
    <w:div w:id="1390617425">
      <w:bodyDiv w:val="1"/>
      <w:marLeft w:val="0"/>
      <w:marRight w:val="0"/>
      <w:marTop w:val="0"/>
      <w:marBottom w:val="0"/>
      <w:divBdr>
        <w:top w:val="none" w:sz="0" w:space="0" w:color="auto"/>
        <w:left w:val="none" w:sz="0" w:space="0" w:color="auto"/>
        <w:bottom w:val="none" w:sz="0" w:space="0" w:color="auto"/>
        <w:right w:val="none" w:sz="0" w:space="0" w:color="auto"/>
      </w:divBdr>
      <w:divsChild>
        <w:div w:id="1018577154">
          <w:marLeft w:val="0"/>
          <w:marRight w:val="0"/>
          <w:marTop w:val="0"/>
          <w:marBottom w:val="0"/>
          <w:divBdr>
            <w:top w:val="none" w:sz="0" w:space="0" w:color="auto"/>
            <w:left w:val="none" w:sz="0" w:space="0" w:color="auto"/>
            <w:bottom w:val="none" w:sz="0" w:space="0" w:color="auto"/>
            <w:right w:val="none" w:sz="0" w:space="0" w:color="auto"/>
          </w:divBdr>
        </w:div>
        <w:div w:id="2072772927">
          <w:marLeft w:val="0"/>
          <w:marRight w:val="0"/>
          <w:marTop w:val="0"/>
          <w:marBottom w:val="0"/>
          <w:divBdr>
            <w:top w:val="none" w:sz="0" w:space="0" w:color="auto"/>
            <w:left w:val="none" w:sz="0" w:space="0" w:color="auto"/>
            <w:bottom w:val="none" w:sz="0" w:space="0" w:color="auto"/>
            <w:right w:val="none" w:sz="0" w:space="0" w:color="auto"/>
          </w:divBdr>
        </w:div>
      </w:divsChild>
    </w:div>
    <w:div w:id="1461458680">
      <w:bodyDiv w:val="1"/>
      <w:marLeft w:val="0"/>
      <w:marRight w:val="0"/>
      <w:marTop w:val="0"/>
      <w:marBottom w:val="0"/>
      <w:divBdr>
        <w:top w:val="none" w:sz="0" w:space="0" w:color="auto"/>
        <w:left w:val="none" w:sz="0" w:space="0" w:color="auto"/>
        <w:bottom w:val="none" w:sz="0" w:space="0" w:color="auto"/>
        <w:right w:val="none" w:sz="0" w:space="0" w:color="auto"/>
      </w:divBdr>
    </w:div>
    <w:div w:id="1504584151">
      <w:bodyDiv w:val="1"/>
      <w:marLeft w:val="0"/>
      <w:marRight w:val="0"/>
      <w:marTop w:val="0"/>
      <w:marBottom w:val="0"/>
      <w:divBdr>
        <w:top w:val="none" w:sz="0" w:space="0" w:color="auto"/>
        <w:left w:val="none" w:sz="0" w:space="0" w:color="auto"/>
        <w:bottom w:val="none" w:sz="0" w:space="0" w:color="auto"/>
        <w:right w:val="none" w:sz="0" w:space="0" w:color="auto"/>
      </w:divBdr>
      <w:divsChild>
        <w:div w:id="1094547493">
          <w:marLeft w:val="0"/>
          <w:marRight w:val="0"/>
          <w:marTop w:val="0"/>
          <w:marBottom w:val="0"/>
          <w:divBdr>
            <w:top w:val="none" w:sz="0" w:space="0" w:color="auto"/>
            <w:left w:val="none" w:sz="0" w:space="0" w:color="auto"/>
            <w:bottom w:val="none" w:sz="0" w:space="0" w:color="auto"/>
            <w:right w:val="none" w:sz="0" w:space="0" w:color="auto"/>
          </w:divBdr>
        </w:div>
        <w:div w:id="1263369423">
          <w:marLeft w:val="0"/>
          <w:marRight w:val="0"/>
          <w:marTop w:val="0"/>
          <w:marBottom w:val="0"/>
          <w:divBdr>
            <w:top w:val="none" w:sz="0" w:space="0" w:color="auto"/>
            <w:left w:val="none" w:sz="0" w:space="0" w:color="auto"/>
            <w:bottom w:val="none" w:sz="0" w:space="0" w:color="auto"/>
            <w:right w:val="none" w:sz="0" w:space="0" w:color="auto"/>
          </w:divBdr>
        </w:div>
      </w:divsChild>
    </w:div>
    <w:div w:id="1540557326">
      <w:bodyDiv w:val="1"/>
      <w:marLeft w:val="0"/>
      <w:marRight w:val="0"/>
      <w:marTop w:val="0"/>
      <w:marBottom w:val="0"/>
      <w:divBdr>
        <w:top w:val="none" w:sz="0" w:space="0" w:color="auto"/>
        <w:left w:val="none" w:sz="0" w:space="0" w:color="auto"/>
        <w:bottom w:val="none" w:sz="0" w:space="0" w:color="auto"/>
        <w:right w:val="none" w:sz="0" w:space="0" w:color="auto"/>
      </w:divBdr>
      <w:divsChild>
        <w:div w:id="940340201">
          <w:marLeft w:val="0"/>
          <w:marRight w:val="0"/>
          <w:marTop w:val="0"/>
          <w:marBottom w:val="0"/>
          <w:divBdr>
            <w:top w:val="none" w:sz="0" w:space="0" w:color="auto"/>
            <w:left w:val="none" w:sz="0" w:space="0" w:color="auto"/>
            <w:bottom w:val="none" w:sz="0" w:space="0" w:color="auto"/>
            <w:right w:val="none" w:sz="0" w:space="0" w:color="auto"/>
          </w:divBdr>
        </w:div>
        <w:div w:id="1750077390">
          <w:marLeft w:val="0"/>
          <w:marRight w:val="0"/>
          <w:marTop w:val="0"/>
          <w:marBottom w:val="0"/>
          <w:divBdr>
            <w:top w:val="none" w:sz="0" w:space="0" w:color="auto"/>
            <w:left w:val="none" w:sz="0" w:space="0" w:color="auto"/>
            <w:bottom w:val="none" w:sz="0" w:space="0" w:color="auto"/>
            <w:right w:val="none" w:sz="0" w:space="0" w:color="auto"/>
          </w:divBdr>
        </w:div>
      </w:divsChild>
    </w:div>
    <w:div w:id="1576010131">
      <w:bodyDiv w:val="1"/>
      <w:marLeft w:val="0"/>
      <w:marRight w:val="0"/>
      <w:marTop w:val="0"/>
      <w:marBottom w:val="0"/>
      <w:divBdr>
        <w:top w:val="none" w:sz="0" w:space="0" w:color="auto"/>
        <w:left w:val="none" w:sz="0" w:space="0" w:color="auto"/>
        <w:bottom w:val="none" w:sz="0" w:space="0" w:color="auto"/>
        <w:right w:val="none" w:sz="0" w:space="0" w:color="auto"/>
      </w:divBdr>
      <w:divsChild>
        <w:div w:id="613172406">
          <w:marLeft w:val="360"/>
          <w:marRight w:val="0"/>
          <w:marTop w:val="0"/>
          <w:marBottom w:val="0"/>
          <w:divBdr>
            <w:top w:val="none" w:sz="0" w:space="0" w:color="auto"/>
            <w:left w:val="none" w:sz="0" w:space="0" w:color="auto"/>
            <w:bottom w:val="none" w:sz="0" w:space="0" w:color="auto"/>
            <w:right w:val="none" w:sz="0" w:space="0" w:color="auto"/>
          </w:divBdr>
        </w:div>
        <w:div w:id="749815800">
          <w:marLeft w:val="360"/>
          <w:marRight w:val="0"/>
          <w:marTop w:val="0"/>
          <w:marBottom w:val="0"/>
          <w:divBdr>
            <w:top w:val="none" w:sz="0" w:space="0" w:color="auto"/>
            <w:left w:val="none" w:sz="0" w:space="0" w:color="auto"/>
            <w:bottom w:val="none" w:sz="0" w:space="0" w:color="auto"/>
            <w:right w:val="none" w:sz="0" w:space="0" w:color="auto"/>
          </w:divBdr>
        </w:div>
        <w:div w:id="1149249405">
          <w:marLeft w:val="360"/>
          <w:marRight w:val="0"/>
          <w:marTop w:val="0"/>
          <w:marBottom w:val="0"/>
          <w:divBdr>
            <w:top w:val="none" w:sz="0" w:space="0" w:color="auto"/>
            <w:left w:val="none" w:sz="0" w:space="0" w:color="auto"/>
            <w:bottom w:val="none" w:sz="0" w:space="0" w:color="auto"/>
            <w:right w:val="none" w:sz="0" w:space="0" w:color="auto"/>
          </w:divBdr>
        </w:div>
        <w:div w:id="1275988634">
          <w:marLeft w:val="360"/>
          <w:marRight w:val="0"/>
          <w:marTop w:val="0"/>
          <w:marBottom w:val="0"/>
          <w:divBdr>
            <w:top w:val="none" w:sz="0" w:space="0" w:color="auto"/>
            <w:left w:val="none" w:sz="0" w:space="0" w:color="auto"/>
            <w:bottom w:val="none" w:sz="0" w:space="0" w:color="auto"/>
            <w:right w:val="none" w:sz="0" w:space="0" w:color="auto"/>
          </w:divBdr>
        </w:div>
        <w:div w:id="1919821241">
          <w:marLeft w:val="360"/>
          <w:marRight w:val="0"/>
          <w:marTop w:val="0"/>
          <w:marBottom w:val="0"/>
          <w:divBdr>
            <w:top w:val="none" w:sz="0" w:space="0" w:color="auto"/>
            <w:left w:val="none" w:sz="0" w:space="0" w:color="auto"/>
            <w:bottom w:val="none" w:sz="0" w:space="0" w:color="auto"/>
            <w:right w:val="none" w:sz="0" w:space="0" w:color="auto"/>
          </w:divBdr>
        </w:div>
      </w:divsChild>
    </w:div>
    <w:div w:id="1650556707">
      <w:bodyDiv w:val="1"/>
      <w:marLeft w:val="0"/>
      <w:marRight w:val="0"/>
      <w:marTop w:val="0"/>
      <w:marBottom w:val="0"/>
      <w:divBdr>
        <w:top w:val="none" w:sz="0" w:space="0" w:color="auto"/>
        <w:left w:val="none" w:sz="0" w:space="0" w:color="auto"/>
        <w:bottom w:val="none" w:sz="0" w:space="0" w:color="auto"/>
        <w:right w:val="none" w:sz="0" w:space="0" w:color="auto"/>
      </w:divBdr>
      <w:divsChild>
        <w:div w:id="139620255">
          <w:marLeft w:val="0"/>
          <w:marRight w:val="0"/>
          <w:marTop w:val="0"/>
          <w:marBottom w:val="0"/>
          <w:divBdr>
            <w:top w:val="none" w:sz="0" w:space="0" w:color="auto"/>
            <w:left w:val="none" w:sz="0" w:space="0" w:color="auto"/>
            <w:bottom w:val="none" w:sz="0" w:space="0" w:color="auto"/>
            <w:right w:val="none" w:sz="0" w:space="0" w:color="auto"/>
          </w:divBdr>
        </w:div>
        <w:div w:id="330448729">
          <w:marLeft w:val="0"/>
          <w:marRight w:val="0"/>
          <w:marTop w:val="0"/>
          <w:marBottom w:val="0"/>
          <w:divBdr>
            <w:top w:val="none" w:sz="0" w:space="0" w:color="auto"/>
            <w:left w:val="none" w:sz="0" w:space="0" w:color="auto"/>
            <w:bottom w:val="none" w:sz="0" w:space="0" w:color="auto"/>
            <w:right w:val="none" w:sz="0" w:space="0" w:color="auto"/>
          </w:divBdr>
        </w:div>
        <w:div w:id="1069621638">
          <w:marLeft w:val="0"/>
          <w:marRight w:val="0"/>
          <w:marTop w:val="0"/>
          <w:marBottom w:val="0"/>
          <w:divBdr>
            <w:top w:val="none" w:sz="0" w:space="0" w:color="auto"/>
            <w:left w:val="none" w:sz="0" w:space="0" w:color="auto"/>
            <w:bottom w:val="none" w:sz="0" w:space="0" w:color="auto"/>
            <w:right w:val="none" w:sz="0" w:space="0" w:color="auto"/>
          </w:divBdr>
        </w:div>
        <w:div w:id="1259950906">
          <w:marLeft w:val="0"/>
          <w:marRight w:val="0"/>
          <w:marTop w:val="0"/>
          <w:marBottom w:val="0"/>
          <w:divBdr>
            <w:top w:val="none" w:sz="0" w:space="0" w:color="auto"/>
            <w:left w:val="none" w:sz="0" w:space="0" w:color="auto"/>
            <w:bottom w:val="none" w:sz="0" w:space="0" w:color="auto"/>
            <w:right w:val="none" w:sz="0" w:space="0" w:color="auto"/>
          </w:divBdr>
        </w:div>
        <w:div w:id="1338187820">
          <w:marLeft w:val="0"/>
          <w:marRight w:val="0"/>
          <w:marTop w:val="0"/>
          <w:marBottom w:val="0"/>
          <w:divBdr>
            <w:top w:val="none" w:sz="0" w:space="0" w:color="auto"/>
            <w:left w:val="none" w:sz="0" w:space="0" w:color="auto"/>
            <w:bottom w:val="none" w:sz="0" w:space="0" w:color="auto"/>
            <w:right w:val="none" w:sz="0" w:space="0" w:color="auto"/>
          </w:divBdr>
        </w:div>
        <w:div w:id="1347169219">
          <w:marLeft w:val="0"/>
          <w:marRight w:val="0"/>
          <w:marTop w:val="0"/>
          <w:marBottom w:val="0"/>
          <w:divBdr>
            <w:top w:val="none" w:sz="0" w:space="0" w:color="auto"/>
            <w:left w:val="none" w:sz="0" w:space="0" w:color="auto"/>
            <w:bottom w:val="none" w:sz="0" w:space="0" w:color="auto"/>
            <w:right w:val="none" w:sz="0" w:space="0" w:color="auto"/>
          </w:divBdr>
        </w:div>
        <w:div w:id="1354842202">
          <w:marLeft w:val="0"/>
          <w:marRight w:val="0"/>
          <w:marTop w:val="0"/>
          <w:marBottom w:val="0"/>
          <w:divBdr>
            <w:top w:val="none" w:sz="0" w:space="0" w:color="auto"/>
            <w:left w:val="none" w:sz="0" w:space="0" w:color="auto"/>
            <w:bottom w:val="none" w:sz="0" w:space="0" w:color="auto"/>
            <w:right w:val="none" w:sz="0" w:space="0" w:color="auto"/>
          </w:divBdr>
        </w:div>
        <w:div w:id="1707674410">
          <w:marLeft w:val="0"/>
          <w:marRight w:val="0"/>
          <w:marTop w:val="0"/>
          <w:marBottom w:val="0"/>
          <w:divBdr>
            <w:top w:val="none" w:sz="0" w:space="0" w:color="auto"/>
            <w:left w:val="none" w:sz="0" w:space="0" w:color="auto"/>
            <w:bottom w:val="none" w:sz="0" w:space="0" w:color="auto"/>
            <w:right w:val="none" w:sz="0" w:space="0" w:color="auto"/>
          </w:divBdr>
        </w:div>
      </w:divsChild>
    </w:div>
    <w:div w:id="1663898252">
      <w:bodyDiv w:val="1"/>
      <w:marLeft w:val="0"/>
      <w:marRight w:val="0"/>
      <w:marTop w:val="0"/>
      <w:marBottom w:val="0"/>
      <w:divBdr>
        <w:top w:val="none" w:sz="0" w:space="0" w:color="auto"/>
        <w:left w:val="none" w:sz="0" w:space="0" w:color="auto"/>
        <w:bottom w:val="none" w:sz="0" w:space="0" w:color="auto"/>
        <w:right w:val="none" w:sz="0" w:space="0" w:color="auto"/>
      </w:divBdr>
      <w:divsChild>
        <w:div w:id="8914858">
          <w:marLeft w:val="0"/>
          <w:marRight w:val="0"/>
          <w:marTop w:val="0"/>
          <w:marBottom w:val="0"/>
          <w:divBdr>
            <w:top w:val="none" w:sz="0" w:space="0" w:color="auto"/>
            <w:left w:val="none" w:sz="0" w:space="0" w:color="auto"/>
            <w:bottom w:val="none" w:sz="0" w:space="0" w:color="auto"/>
            <w:right w:val="none" w:sz="0" w:space="0" w:color="auto"/>
          </w:divBdr>
        </w:div>
        <w:div w:id="58870821">
          <w:marLeft w:val="0"/>
          <w:marRight w:val="0"/>
          <w:marTop w:val="0"/>
          <w:marBottom w:val="0"/>
          <w:divBdr>
            <w:top w:val="none" w:sz="0" w:space="0" w:color="auto"/>
            <w:left w:val="none" w:sz="0" w:space="0" w:color="auto"/>
            <w:bottom w:val="none" w:sz="0" w:space="0" w:color="auto"/>
            <w:right w:val="none" w:sz="0" w:space="0" w:color="auto"/>
          </w:divBdr>
        </w:div>
        <w:div w:id="61607268">
          <w:marLeft w:val="0"/>
          <w:marRight w:val="0"/>
          <w:marTop w:val="0"/>
          <w:marBottom w:val="0"/>
          <w:divBdr>
            <w:top w:val="none" w:sz="0" w:space="0" w:color="auto"/>
            <w:left w:val="none" w:sz="0" w:space="0" w:color="auto"/>
            <w:bottom w:val="none" w:sz="0" w:space="0" w:color="auto"/>
            <w:right w:val="none" w:sz="0" w:space="0" w:color="auto"/>
          </w:divBdr>
        </w:div>
        <w:div w:id="82916679">
          <w:marLeft w:val="0"/>
          <w:marRight w:val="0"/>
          <w:marTop w:val="0"/>
          <w:marBottom w:val="0"/>
          <w:divBdr>
            <w:top w:val="none" w:sz="0" w:space="0" w:color="auto"/>
            <w:left w:val="none" w:sz="0" w:space="0" w:color="auto"/>
            <w:bottom w:val="none" w:sz="0" w:space="0" w:color="auto"/>
            <w:right w:val="none" w:sz="0" w:space="0" w:color="auto"/>
          </w:divBdr>
        </w:div>
        <w:div w:id="112214583">
          <w:marLeft w:val="0"/>
          <w:marRight w:val="0"/>
          <w:marTop w:val="0"/>
          <w:marBottom w:val="0"/>
          <w:divBdr>
            <w:top w:val="none" w:sz="0" w:space="0" w:color="auto"/>
            <w:left w:val="none" w:sz="0" w:space="0" w:color="auto"/>
            <w:bottom w:val="none" w:sz="0" w:space="0" w:color="auto"/>
            <w:right w:val="none" w:sz="0" w:space="0" w:color="auto"/>
          </w:divBdr>
        </w:div>
        <w:div w:id="139426920">
          <w:marLeft w:val="0"/>
          <w:marRight w:val="0"/>
          <w:marTop w:val="0"/>
          <w:marBottom w:val="0"/>
          <w:divBdr>
            <w:top w:val="none" w:sz="0" w:space="0" w:color="auto"/>
            <w:left w:val="none" w:sz="0" w:space="0" w:color="auto"/>
            <w:bottom w:val="none" w:sz="0" w:space="0" w:color="auto"/>
            <w:right w:val="none" w:sz="0" w:space="0" w:color="auto"/>
          </w:divBdr>
        </w:div>
        <w:div w:id="151874786">
          <w:marLeft w:val="0"/>
          <w:marRight w:val="0"/>
          <w:marTop w:val="0"/>
          <w:marBottom w:val="0"/>
          <w:divBdr>
            <w:top w:val="none" w:sz="0" w:space="0" w:color="auto"/>
            <w:left w:val="none" w:sz="0" w:space="0" w:color="auto"/>
            <w:bottom w:val="none" w:sz="0" w:space="0" w:color="auto"/>
            <w:right w:val="none" w:sz="0" w:space="0" w:color="auto"/>
          </w:divBdr>
        </w:div>
        <w:div w:id="167646725">
          <w:marLeft w:val="0"/>
          <w:marRight w:val="0"/>
          <w:marTop w:val="0"/>
          <w:marBottom w:val="0"/>
          <w:divBdr>
            <w:top w:val="none" w:sz="0" w:space="0" w:color="auto"/>
            <w:left w:val="none" w:sz="0" w:space="0" w:color="auto"/>
            <w:bottom w:val="none" w:sz="0" w:space="0" w:color="auto"/>
            <w:right w:val="none" w:sz="0" w:space="0" w:color="auto"/>
          </w:divBdr>
        </w:div>
        <w:div w:id="193814963">
          <w:marLeft w:val="0"/>
          <w:marRight w:val="0"/>
          <w:marTop w:val="0"/>
          <w:marBottom w:val="0"/>
          <w:divBdr>
            <w:top w:val="none" w:sz="0" w:space="0" w:color="auto"/>
            <w:left w:val="none" w:sz="0" w:space="0" w:color="auto"/>
            <w:bottom w:val="none" w:sz="0" w:space="0" w:color="auto"/>
            <w:right w:val="none" w:sz="0" w:space="0" w:color="auto"/>
          </w:divBdr>
        </w:div>
        <w:div w:id="203904148">
          <w:marLeft w:val="0"/>
          <w:marRight w:val="0"/>
          <w:marTop w:val="0"/>
          <w:marBottom w:val="0"/>
          <w:divBdr>
            <w:top w:val="none" w:sz="0" w:space="0" w:color="auto"/>
            <w:left w:val="none" w:sz="0" w:space="0" w:color="auto"/>
            <w:bottom w:val="none" w:sz="0" w:space="0" w:color="auto"/>
            <w:right w:val="none" w:sz="0" w:space="0" w:color="auto"/>
          </w:divBdr>
        </w:div>
        <w:div w:id="214196651">
          <w:marLeft w:val="0"/>
          <w:marRight w:val="0"/>
          <w:marTop w:val="0"/>
          <w:marBottom w:val="0"/>
          <w:divBdr>
            <w:top w:val="none" w:sz="0" w:space="0" w:color="auto"/>
            <w:left w:val="none" w:sz="0" w:space="0" w:color="auto"/>
            <w:bottom w:val="none" w:sz="0" w:space="0" w:color="auto"/>
            <w:right w:val="none" w:sz="0" w:space="0" w:color="auto"/>
          </w:divBdr>
        </w:div>
        <w:div w:id="219023878">
          <w:marLeft w:val="0"/>
          <w:marRight w:val="0"/>
          <w:marTop w:val="0"/>
          <w:marBottom w:val="0"/>
          <w:divBdr>
            <w:top w:val="none" w:sz="0" w:space="0" w:color="auto"/>
            <w:left w:val="none" w:sz="0" w:space="0" w:color="auto"/>
            <w:bottom w:val="none" w:sz="0" w:space="0" w:color="auto"/>
            <w:right w:val="none" w:sz="0" w:space="0" w:color="auto"/>
          </w:divBdr>
          <w:divsChild>
            <w:div w:id="1096630974">
              <w:marLeft w:val="0"/>
              <w:marRight w:val="0"/>
              <w:marTop w:val="0"/>
              <w:marBottom w:val="0"/>
              <w:divBdr>
                <w:top w:val="none" w:sz="0" w:space="0" w:color="auto"/>
                <w:left w:val="none" w:sz="0" w:space="0" w:color="auto"/>
                <w:bottom w:val="none" w:sz="0" w:space="0" w:color="auto"/>
                <w:right w:val="none" w:sz="0" w:space="0" w:color="auto"/>
              </w:divBdr>
            </w:div>
            <w:div w:id="1994486437">
              <w:marLeft w:val="0"/>
              <w:marRight w:val="0"/>
              <w:marTop w:val="0"/>
              <w:marBottom w:val="0"/>
              <w:divBdr>
                <w:top w:val="none" w:sz="0" w:space="0" w:color="auto"/>
                <w:left w:val="none" w:sz="0" w:space="0" w:color="auto"/>
                <w:bottom w:val="none" w:sz="0" w:space="0" w:color="auto"/>
                <w:right w:val="none" w:sz="0" w:space="0" w:color="auto"/>
              </w:divBdr>
            </w:div>
          </w:divsChild>
        </w:div>
        <w:div w:id="238638757">
          <w:marLeft w:val="0"/>
          <w:marRight w:val="0"/>
          <w:marTop w:val="0"/>
          <w:marBottom w:val="0"/>
          <w:divBdr>
            <w:top w:val="none" w:sz="0" w:space="0" w:color="auto"/>
            <w:left w:val="none" w:sz="0" w:space="0" w:color="auto"/>
            <w:bottom w:val="none" w:sz="0" w:space="0" w:color="auto"/>
            <w:right w:val="none" w:sz="0" w:space="0" w:color="auto"/>
          </w:divBdr>
        </w:div>
        <w:div w:id="261764395">
          <w:marLeft w:val="0"/>
          <w:marRight w:val="0"/>
          <w:marTop w:val="0"/>
          <w:marBottom w:val="0"/>
          <w:divBdr>
            <w:top w:val="none" w:sz="0" w:space="0" w:color="auto"/>
            <w:left w:val="none" w:sz="0" w:space="0" w:color="auto"/>
            <w:bottom w:val="none" w:sz="0" w:space="0" w:color="auto"/>
            <w:right w:val="none" w:sz="0" w:space="0" w:color="auto"/>
          </w:divBdr>
        </w:div>
        <w:div w:id="289089962">
          <w:marLeft w:val="0"/>
          <w:marRight w:val="0"/>
          <w:marTop w:val="0"/>
          <w:marBottom w:val="0"/>
          <w:divBdr>
            <w:top w:val="none" w:sz="0" w:space="0" w:color="auto"/>
            <w:left w:val="none" w:sz="0" w:space="0" w:color="auto"/>
            <w:bottom w:val="none" w:sz="0" w:space="0" w:color="auto"/>
            <w:right w:val="none" w:sz="0" w:space="0" w:color="auto"/>
          </w:divBdr>
        </w:div>
        <w:div w:id="296304640">
          <w:marLeft w:val="0"/>
          <w:marRight w:val="0"/>
          <w:marTop w:val="0"/>
          <w:marBottom w:val="0"/>
          <w:divBdr>
            <w:top w:val="none" w:sz="0" w:space="0" w:color="auto"/>
            <w:left w:val="none" w:sz="0" w:space="0" w:color="auto"/>
            <w:bottom w:val="none" w:sz="0" w:space="0" w:color="auto"/>
            <w:right w:val="none" w:sz="0" w:space="0" w:color="auto"/>
          </w:divBdr>
        </w:div>
        <w:div w:id="304429306">
          <w:marLeft w:val="0"/>
          <w:marRight w:val="0"/>
          <w:marTop w:val="0"/>
          <w:marBottom w:val="0"/>
          <w:divBdr>
            <w:top w:val="none" w:sz="0" w:space="0" w:color="auto"/>
            <w:left w:val="none" w:sz="0" w:space="0" w:color="auto"/>
            <w:bottom w:val="none" w:sz="0" w:space="0" w:color="auto"/>
            <w:right w:val="none" w:sz="0" w:space="0" w:color="auto"/>
          </w:divBdr>
        </w:div>
        <w:div w:id="317655111">
          <w:marLeft w:val="0"/>
          <w:marRight w:val="0"/>
          <w:marTop w:val="0"/>
          <w:marBottom w:val="0"/>
          <w:divBdr>
            <w:top w:val="none" w:sz="0" w:space="0" w:color="auto"/>
            <w:left w:val="none" w:sz="0" w:space="0" w:color="auto"/>
            <w:bottom w:val="none" w:sz="0" w:space="0" w:color="auto"/>
            <w:right w:val="none" w:sz="0" w:space="0" w:color="auto"/>
          </w:divBdr>
        </w:div>
        <w:div w:id="322469000">
          <w:marLeft w:val="0"/>
          <w:marRight w:val="0"/>
          <w:marTop w:val="0"/>
          <w:marBottom w:val="0"/>
          <w:divBdr>
            <w:top w:val="none" w:sz="0" w:space="0" w:color="auto"/>
            <w:left w:val="none" w:sz="0" w:space="0" w:color="auto"/>
            <w:bottom w:val="none" w:sz="0" w:space="0" w:color="auto"/>
            <w:right w:val="none" w:sz="0" w:space="0" w:color="auto"/>
          </w:divBdr>
        </w:div>
        <w:div w:id="329062846">
          <w:marLeft w:val="0"/>
          <w:marRight w:val="0"/>
          <w:marTop w:val="0"/>
          <w:marBottom w:val="0"/>
          <w:divBdr>
            <w:top w:val="none" w:sz="0" w:space="0" w:color="auto"/>
            <w:left w:val="none" w:sz="0" w:space="0" w:color="auto"/>
            <w:bottom w:val="none" w:sz="0" w:space="0" w:color="auto"/>
            <w:right w:val="none" w:sz="0" w:space="0" w:color="auto"/>
          </w:divBdr>
        </w:div>
        <w:div w:id="341854973">
          <w:marLeft w:val="0"/>
          <w:marRight w:val="0"/>
          <w:marTop w:val="0"/>
          <w:marBottom w:val="0"/>
          <w:divBdr>
            <w:top w:val="none" w:sz="0" w:space="0" w:color="auto"/>
            <w:left w:val="none" w:sz="0" w:space="0" w:color="auto"/>
            <w:bottom w:val="none" w:sz="0" w:space="0" w:color="auto"/>
            <w:right w:val="none" w:sz="0" w:space="0" w:color="auto"/>
          </w:divBdr>
        </w:div>
        <w:div w:id="345521825">
          <w:marLeft w:val="0"/>
          <w:marRight w:val="0"/>
          <w:marTop w:val="0"/>
          <w:marBottom w:val="0"/>
          <w:divBdr>
            <w:top w:val="none" w:sz="0" w:space="0" w:color="auto"/>
            <w:left w:val="none" w:sz="0" w:space="0" w:color="auto"/>
            <w:bottom w:val="none" w:sz="0" w:space="0" w:color="auto"/>
            <w:right w:val="none" w:sz="0" w:space="0" w:color="auto"/>
          </w:divBdr>
        </w:div>
        <w:div w:id="364916328">
          <w:marLeft w:val="0"/>
          <w:marRight w:val="0"/>
          <w:marTop w:val="0"/>
          <w:marBottom w:val="0"/>
          <w:divBdr>
            <w:top w:val="none" w:sz="0" w:space="0" w:color="auto"/>
            <w:left w:val="none" w:sz="0" w:space="0" w:color="auto"/>
            <w:bottom w:val="none" w:sz="0" w:space="0" w:color="auto"/>
            <w:right w:val="none" w:sz="0" w:space="0" w:color="auto"/>
          </w:divBdr>
          <w:divsChild>
            <w:div w:id="1121269904">
              <w:marLeft w:val="0"/>
              <w:marRight w:val="0"/>
              <w:marTop w:val="0"/>
              <w:marBottom w:val="0"/>
              <w:divBdr>
                <w:top w:val="none" w:sz="0" w:space="0" w:color="auto"/>
                <w:left w:val="none" w:sz="0" w:space="0" w:color="auto"/>
                <w:bottom w:val="none" w:sz="0" w:space="0" w:color="auto"/>
                <w:right w:val="none" w:sz="0" w:space="0" w:color="auto"/>
              </w:divBdr>
            </w:div>
          </w:divsChild>
        </w:div>
        <w:div w:id="370301566">
          <w:marLeft w:val="0"/>
          <w:marRight w:val="0"/>
          <w:marTop w:val="0"/>
          <w:marBottom w:val="0"/>
          <w:divBdr>
            <w:top w:val="none" w:sz="0" w:space="0" w:color="auto"/>
            <w:left w:val="none" w:sz="0" w:space="0" w:color="auto"/>
            <w:bottom w:val="none" w:sz="0" w:space="0" w:color="auto"/>
            <w:right w:val="none" w:sz="0" w:space="0" w:color="auto"/>
          </w:divBdr>
        </w:div>
        <w:div w:id="387075518">
          <w:marLeft w:val="0"/>
          <w:marRight w:val="0"/>
          <w:marTop w:val="0"/>
          <w:marBottom w:val="0"/>
          <w:divBdr>
            <w:top w:val="none" w:sz="0" w:space="0" w:color="auto"/>
            <w:left w:val="none" w:sz="0" w:space="0" w:color="auto"/>
            <w:bottom w:val="none" w:sz="0" w:space="0" w:color="auto"/>
            <w:right w:val="none" w:sz="0" w:space="0" w:color="auto"/>
          </w:divBdr>
        </w:div>
        <w:div w:id="395398914">
          <w:marLeft w:val="0"/>
          <w:marRight w:val="0"/>
          <w:marTop w:val="0"/>
          <w:marBottom w:val="0"/>
          <w:divBdr>
            <w:top w:val="none" w:sz="0" w:space="0" w:color="auto"/>
            <w:left w:val="none" w:sz="0" w:space="0" w:color="auto"/>
            <w:bottom w:val="none" w:sz="0" w:space="0" w:color="auto"/>
            <w:right w:val="none" w:sz="0" w:space="0" w:color="auto"/>
          </w:divBdr>
        </w:div>
        <w:div w:id="401026510">
          <w:marLeft w:val="0"/>
          <w:marRight w:val="0"/>
          <w:marTop w:val="0"/>
          <w:marBottom w:val="0"/>
          <w:divBdr>
            <w:top w:val="none" w:sz="0" w:space="0" w:color="auto"/>
            <w:left w:val="none" w:sz="0" w:space="0" w:color="auto"/>
            <w:bottom w:val="none" w:sz="0" w:space="0" w:color="auto"/>
            <w:right w:val="none" w:sz="0" w:space="0" w:color="auto"/>
          </w:divBdr>
        </w:div>
        <w:div w:id="404112158">
          <w:marLeft w:val="0"/>
          <w:marRight w:val="0"/>
          <w:marTop w:val="0"/>
          <w:marBottom w:val="0"/>
          <w:divBdr>
            <w:top w:val="none" w:sz="0" w:space="0" w:color="auto"/>
            <w:left w:val="none" w:sz="0" w:space="0" w:color="auto"/>
            <w:bottom w:val="none" w:sz="0" w:space="0" w:color="auto"/>
            <w:right w:val="none" w:sz="0" w:space="0" w:color="auto"/>
          </w:divBdr>
        </w:div>
        <w:div w:id="424109881">
          <w:marLeft w:val="0"/>
          <w:marRight w:val="0"/>
          <w:marTop w:val="0"/>
          <w:marBottom w:val="0"/>
          <w:divBdr>
            <w:top w:val="none" w:sz="0" w:space="0" w:color="auto"/>
            <w:left w:val="none" w:sz="0" w:space="0" w:color="auto"/>
            <w:bottom w:val="none" w:sz="0" w:space="0" w:color="auto"/>
            <w:right w:val="none" w:sz="0" w:space="0" w:color="auto"/>
          </w:divBdr>
        </w:div>
        <w:div w:id="464737055">
          <w:marLeft w:val="0"/>
          <w:marRight w:val="0"/>
          <w:marTop w:val="0"/>
          <w:marBottom w:val="0"/>
          <w:divBdr>
            <w:top w:val="none" w:sz="0" w:space="0" w:color="auto"/>
            <w:left w:val="none" w:sz="0" w:space="0" w:color="auto"/>
            <w:bottom w:val="none" w:sz="0" w:space="0" w:color="auto"/>
            <w:right w:val="none" w:sz="0" w:space="0" w:color="auto"/>
          </w:divBdr>
        </w:div>
        <w:div w:id="492647927">
          <w:marLeft w:val="0"/>
          <w:marRight w:val="0"/>
          <w:marTop w:val="0"/>
          <w:marBottom w:val="0"/>
          <w:divBdr>
            <w:top w:val="none" w:sz="0" w:space="0" w:color="auto"/>
            <w:left w:val="none" w:sz="0" w:space="0" w:color="auto"/>
            <w:bottom w:val="none" w:sz="0" w:space="0" w:color="auto"/>
            <w:right w:val="none" w:sz="0" w:space="0" w:color="auto"/>
          </w:divBdr>
        </w:div>
        <w:div w:id="502746557">
          <w:marLeft w:val="0"/>
          <w:marRight w:val="0"/>
          <w:marTop w:val="0"/>
          <w:marBottom w:val="0"/>
          <w:divBdr>
            <w:top w:val="none" w:sz="0" w:space="0" w:color="auto"/>
            <w:left w:val="none" w:sz="0" w:space="0" w:color="auto"/>
            <w:bottom w:val="none" w:sz="0" w:space="0" w:color="auto"/>
            <w:right w:val="none" w:sz="0" w:space="0" w:color="auto"/>
          </w:divBdr>
        </w:div>
        <w:div w:id="508445294">
          <w:marLeft w:val="0"/>
          <w:marRight w:val="0"/>
          <w:marTop w:val="0"/>
          <w:marBottom w:val="0"/>
          <w:divBdr>
            <w:top w:val="none" w:sz="0" w:space="0" w:color="auto"/>
            <w:left w:val="none" w:sz="0" w:space="0" w:color="auto"/>
            <w:bottom w:val="none" w:sz="0" w:space="0" w:color="auto"/>
            <w:right w:val="none" w:sz="0" w:space="0" w:color="auto"/>
          </w:divBdr>
        </w:div>
        <w:div w:id="511795875">
          <w:marLeft w:val="0"/>
          <w:marRight w:val="0"/>
          <w:marTop w:val="0"/>
          <w:marBottom w:val="0"/>
          <w:divBdr>
            <w:top w:val="none" w:sz="0" w:space="0" w:color="auto"/>
            <w:left w:val="none" w:sz="0" w:space="0" w:color="auto"/>
            <w:bottom w:val="none" w:sz="0" w:space="0" w:color="auto"/>
            <w:right w:val="none" w:sz="0" w:space="0" w:color="auto"/>
          </w:divBdr>
        </w:div>
        <w:div w:id="512427228">
          <w:marLeft w:val="0"/>
          <w:marRight w:val="0"/>
          <w:marTop w:val="0"/>
          <w:marBottom w:val="0"/>
          <w:divBdr>
            <w:top w:val="none" w:sz="0" w:space="0" w:color="auto"/>
            <w:left w:val="none" w:sz="0" w:space="0" w:color="auto"/>
            <w:bottom w:val="none" w:sz="0" w:space="0" w:color="auto"/>
            <w:right w:val="none" w:sz="0" w:space="0" w:color="auto"/>
          </w:divBdr>
        </w:div>
        <w:div w:id="533617314">
          <w:marLeft w:val="0"/>
          <w:marRight w:val="0"/>
          <w:marTop w:val="0"/>
          <w:marBottom w:val="0"/>
          <w:divBdr>
            <w:top w:val="none" w:sz="0" w:space="0" w:color="auto"/>
            <w:left w:val="none" w:sz="0" w:space="0" w:color="auto"/>
            <w:bottom w:val="none" w:sz="0" w:space="0" w:color="auto"/>
            <w:right w:val="none" w:sz="0" w:space="0" w:color="auto"/>
          </w:divBdr>
        </w:div>
        <w:div w:id="534461474">
          <w:marLeft w:val="0"/>
          <w:marRight w:val="0"/>
          <w:marTop w:val="0"/>
          <w:marBottom w:val="0"/>
          <w:divBdr>
            <w:top w:val="none" w:sz="0" w:space="0" w:color="auto"/>
            <w:left w:val="none" w:sz="0" w:space="0" w:color="auto"/>
            <w:bottom w:val="none" w:sz="0" w:space="0" w:color="auto"/>
            <w:right w:val="none" w:sz="0" w:space="0" w:color="auto"/>
          </w:divBdr>
        </w:div>
        <w:div w:id="537014484">
          <w:marLeft w:val="0"/>
          <w:marRight w:val="0"/>
          <w:marTop w:val="0"/>
          <w:marBottom w:val="0"/>
          <w:divBdr>
            <w:top w:val="none" w:sz="0" w:space="0" w:color="auto"/>
            <w:left w:val="none" w:sz="0" w:space="0" w:color="auto"/>
            <w:bottom w:val="none" w:sz="0" w:space="0" w:color="auto"/>
            <w:right w:val="none" w:sz="0" w:space="0" w:color="auto"/>
          </w:divBdr>
        </w:div>
        <w:div w:id="546143394">
          <w:marLeft w:val="0"/>
          <w:marRight w:val="0"/>
          <w:marTop w:val="0"/>
          <w:marBottom w:val="0"/>
          <w:divBdr>
            <w:top w:val="none" w:sz="0" w:space="0" w:color="auto"/>
            <w:left w:val="none" w:sz="0" w:space="0" w:color="auto"/>
            <w:bottom w:val="none" w:sz="0" w:space="0" w:color="auto"/>
            <w:right w:val="none" w:sz="0" w:space="0" w:color="auto"/>
          </w:divBdr>
        </w:div>
        <w:div w:id="546995775">
          <w:marLeft w:val="0"/>
          <w:marRight w:val="0"/>
          <w:marTop w:val="0"/>
          <w:marBottom w:val="0"/>
          <w:divBdr>
            <w:top w:val="none" w:sz="0" w:space="0" w:color="auto"/>
            <w:left w:val="none" w:sz="0" w:space="0" w:color="auto"/>
            <w:bottom w:val="none" w:sz="0" w:space="0" w:color="auto"/>
            <w:right w:val="none" w:sz="0" w:space="0" w:color="auto"/>
          </w:divBdr>
        </w:div>
        <w:div w:id="561722049">
          <w:marLeft w:val="0"/>
          <w:marRight w:val="0"/>
          <w:marTop w:val="0"/>
          <w:marBottom w:val="0"/>
          <w:divBdr>
            <w:top w:val="none" w:sz="0" w:space="0" w:color="auto"/>
            <w:left w:val="none" w:sz="0" w:space="0" w:color="auto"/>
            <w:bottom w:val="none" w:sz="0" w:space="0" w:color="auto"/>
            <w:right w:val="none" w:sz="0" w:space="0" w:color="auto"/>
          </w:divBdr>
        </w:div>
        <w:div w:id="572936814">
          <w:marLeft w:val="0"/>
          <w:marRight w:val="0"/>
          <w:marTop w:val="0"/>
          <w:marBottom w:val="0"/>
          <w:divBdr>
            <w:top w:val="none" w:sz="0" w:space="0" w:color="auto"/>
            <w:left w:val="none" w:sz="0" w:space="0" w:color="auto"/>
            <w:bottom w:val="none" w:sz="0" w:space="0" w:color="auto"/>
            <w:right w:val="none" w:sz="0" w:space="0" w:color="auto"/>
          </w:divBdr>
        </w:div>
        <w:div w:id="584609060">
          <w:marLeft w:val="0"/>
          <w:marRight w:val="0"/>
          <w:marTop w:val="0"/>
          <w:marBottom w:val="0"/>
          <w:divBdr>
            <w:top w:val="none" w:sz="0" w:space="0" w:color="auto"/>
            <w:left w:val="none" w:sz="0" w:space="0" w:color="auto"/>
            <w:bottom w:val="none" w:sz="0" w:space="0" w:color="auto"/>
            <w:right w:val="none" w:sz="0" w:space="0" w:color="auto"/>
          </w:divBdr>
        </w:div>
        <w:div w:id="602034770">
          <w:marLeft w:val="0"/>
          <w:marRight w:val="0"/>
          <w:marTop w:val="0"/>
          <w:marBottom w:val="0"/>
          <w:divBdr>
            <w:top w:val="none" w:sz="0" w:space="0" w:color="auto"/>
            <w:left w:val="none" w:sz="0" w:space="0" w:color="auto"/>
            <w:bottom w:val="none" w:sz="0" w:space="0" w:color="auto"/>
            <w:right w:val="none" w:sz="0" w:space="0" w:color="auto"/>
          </w:divBdr>
        </w:div>
        <w:div w:id="609892023">
          <w:marLeft w:val="0"/>
          <w:marRight w:val="0"/>
          <w:marTop w:val="0"/>
          <w:marBottom w:val="0"/>
          <w:divBdr>
            <w:top w:val="none" w:sz="0" w:space="0" w:color="auto"/>
            <w:left w:val="none" w:sz="0" w:space="0" w:color="auto"/>
            <w:bottom w:val="none" w:sz="0" w:space="0" w:color="auto"/>
            <w:right w:val="none" w:sz="0" w:space="0" w:color="auto"/>
          </w:divBdr>
        </w:div>
        <w:div w:id="617295686">
          <w:marLeft w:val="0"/>
          <w:marRight w:val="0"/>
          <w:marTop w:val="0"/>
          <w:marBottom w:val="0"/>
          <w:divBdr>
            <w:top w:val="none" w:sz="0" w:space="0" w:color="auto"/>
            <w:left w:val="none" w:sz="0" w:space="0" w:color="auto"/>
            <w:bottom w:val="none" w:sz="0" w:space="0" w:color="auto"/>
            <w:right w:val="none" w:sz="0" w:space="0" w:color="auto"/>
          </w:divBdr>
        </w:div>
        <w:div w:id="630208545">
          <w:marLeft w:val="0"/>
          <w:marRight w:val="0"/>
          <w:marTop w:val="0"/>
          <w:marBottom w:val="0"/>
          <w:divBdr>
            <w:top w:val="none" w:sz="0" w:space="0" w:color="auto"/>
            <w:left w:val="none" w:sz="0" w:space="0" w:color="auto"/>
            <w:bottom w:val="none" w:sz="0" w:space="0" w:color="auto"/>
            <w:right w:val="none" w:sz="0" w:space="0" w:color="auto"/>
          </w:divBdr>
        </w:div>
        <w:div w:id="630525804">
          <w:marLeft w:val="0"/>
          <w:marRight w:val="0"/>
          <w:marTop w:val="0"/>
          <w:marBottom w:val="0"/>
          <w:divBdr>
            <w:top w:val="none" w:sz="0" w:space="0" w:color="auto"/>
            <w:left w:val="none" w:sz="0" w:space="0" w:color="auto"/>
            <w:bottom w:val="none" w:sz="0" w:space="0" w:color="auto"/>
            <w:right w:val="none" w:sz="0" w:space="0" w:color="auto"/>
          </w:divBdr>
        </w:div>
        <w:div w:id="636448509">
          <w:marLeft w:val="0"/>
          <w:marRight w:val="0"/>
          <w:marTop w:val="0"/>
          <w:marBottom w:val="0"/>
          <w:divBdr>
            <w:top w:val="none" w:sz="0" w:space="0" w:color="auto"/>
            <w:left w:val="none" w:sz="0" w:space="0" w:color="auto"/>
            <w:bottom w:val="none" w:sz="0" w:space="0" w:color="auto"/>
            <w:right w:val="none" w:sz="0" w:space="0" w:color="auto"/>
          </w:divBdr>
        </w:div>
        <w:div w:id="646858365">
          <w:marLeft w:val="0"/>
          <w:marRight w:val="0"/>
          <w:marTop w:val="0"/>
          <w:marBottom w:val="0"/>
          <w:divBdr>
            <w:top w:val="none" w:sz="0" w:space="0" w:color="auto"/>
            <w:left w:val="none" w:sz="0" w:space="0" w:color="auto"/>
            <w:bottom w:val="none" w:sz="0" w:space="0" w:color="auto"/>
            <w:right w:val="none" w:sz="0" w:space="0" w:color="auto"/>
          </w:divBdr>
        </w:div>
        <w:div w:id="650792482">
          <w:marLeft w:val="0"/>
          <w:marRight w:val="0"/>
          <w:marTop w:val="0"/>
          <w:marBottom w:val="0"/>
          <w:divBdr>
            <w:top w:val="none" w:sz="0" w:space="0" w:color="auto"/>
            <w:left w:val="none" w:sz="0" w:space="0" w:color="auto"/>
            <w:bottom w:val="none" w:sz="0" w:space="0" w:color="auto"/>
            <w:right w:val="none" w:sz="0" w:space="0" w:color="auto"/>
          </w:divBdr>
        </w:div>
        <w:div w:id="682588626">
          <w:marLeft w:val="0"/>
          <w:marRight w:val="0"/>
          <w:marTop w:val="0"/>
          <w:marBottom w:val="0"/>
          <w:divBdr>
            <w:top w:val="none" w:sz="0" w:space="0" w:color="auto"/>
            <w:left w:val="none" w:sz="0" w:space="0" w:color="auto"/>
            <w:bottom w:val="none" w:sz="0" w:space="0" w:color="auto"/>
            <w:right w:val="none" w:sz="0" w:space="0" w:color="auto"/>
          </w:divBdr>
        </w:div>
        <w:div w:id="691804387">
          <w:marLeft w:val="0"/>
          <w:marRight w:val="0"/>
          <w:marTop w:val="0"/>
          <w:marBottom w:val="0"/>
          <w:divBdr>
            <w:top w:val="none" w:sz="0" w:space="0" w:color="auto"/>
            <w:left w:val="none" w:sz="0" w:space="0" w:color="auto"/>
            <w:bottom w:val="none" w:sz="0" w:space="0" w:color="auto"/>
            <w:right w:val="none" w:sz="0" w:space="0" w:color="auto"/>
          </w:divBdr>
        </w:div>
        <w:div w:id="704714113">
          <w:marLeft w:val="0"/>
          <w:marRight w:val="0"/>
          <w:marTop w:val="0"/>
          <w:marBottom w:val="0"/>
          <w:divBdr>
            <w:top w:val="none" w:sz="0" w:space="0" w:color="auto"/>
            <w:left w:val="none" w:sz="0" w:space="0" w:color="auto"/>
            <w:bottom w:val="none" w:sz="0" w:space="0" w:color="auto"/>
            <w:right w:val="none" w:sz="0" w:space="0" w:color="auto"/>
          </w:divBdr>
        </w:div>
        <w:div w:id="714744314">
          <w:marLeft w:val="0"/>
          <w:marRight w:val="0"/>
          <w:marTop w:val="0"/>
          <w:marBottom w:val="0"/>
          <w:divBdr>
            <w:top w:val="none" w:sz="0" w:space="0" w:color="auto"/>
            <w:left w:val="none" w:sz="0" w:space="0" w:color="auto"/>
            <w:bottom w:val="none" w:sz="0" w:space="0" w:color="auto"/>
            <w:right w:val="none" w:sz="0" w:space="0" w:color="auto"/>
          </w:divBdr>
        </w:div>
        <w:div w:id="727723419">
          <w:marLeft w:val="0"/>
          <w:marRight w:val="0"/>
          <w:marTop w:val="0"/>
          <w:marBottom w:val="0"/>
          <w:divBdr>
            <w:top w:val="none" w:sz="0" w:space="0" w:color="auto"/>
            <w:left w:val="none" w:sz="0" w:space="0" w:color="auto"/>
            <w:bottom w:val="none" w:sz="0" w:space="0" w:color="auto"/>
            <w:right w:val="none" w:sz="0" w:space="0" w:color="auto"/>
          </w:divBdr>
        </w:div>
        <w:div w:id="751513730">
          <w:marLeft w:val="0"/>
          <w:marRight w:val="0"/>
          <w:marTop w:val="0"/>
          <w:marBottom w:val="0"/>
          <w:divBdr>
            <w:top w:val="none" w:sz="0" w:space="0" w:color="auto"/>
            <w:left w:val="none" w:sz="0" w:space="0" w:color="auto"/>
            <w:bottom w:val="none" w:sz="0" w:space="0" w:color="auto"/>
            <w:right w:val="none" w:sz="0" w:space="0" w:color="auto"/>
          </w:divBdr>
        </w:div>
        <w:div w:id="785777268">
          <w:marLeft w:val="0"/>
          <w:marRight w:val="0"/>
          <w:marTop w:val="0"/>
          <w:marBottom w:val="0"/>
          <w:divBdr>
            <w:top w:val="none" w:sz="0" w:space="0" w:color="auto"/>
            <w:left w:val="none" w:sz="0" w:space="0" w:color="auto"/>
            <w:bottom w:val="none" w:sz="0" w:space="0" w:color="auto"/>
            <w:right w:val="none" w:sz="0" w:space="0" w:color="auto"/>
          </w:divBdr>
        </w:div>
        <w:div w:id="813527652">
          <w:marLeft w:val="0"/>
          <w:marRight w:val="0"/>
          <w:marTop w:val="0"/>
          <w:marBottom w:val="0"/>
          <w:divBdr>
            <w:top w:val="none" w:sz="0" w:space="0" w:color="auto"/>
            <w:left w:val="none" w:sz="0" w:space="0" w:color="auto"/>
            <w:bottom w:val="none" w:sz="0" w:space="0" w:color="auto"/>
            <w:right w:val="none" w:sz="0" w:space="0" w:color="auto"/>
          </w:divBdr>
        </w:div>
        <w:div w:id="817572001">
          <w:marLeft w:val="0"/>
          <w:marRight w:val="0"/>
          <w:marTop w:val="0"/>
          <w:marBottom w:val="0"/>
          <w:divBdr>
            <w:top w:val="none" w:sz="0" w:space="0" w:color="auto"/>
            <w:left w:val="none" w:sz="0" w:space="0" w:color="auto"/>
            <w:bottom w:val="none" w:sz="0" w:space="0" w:color="auto"/>
            <w:right w:val="none" w:sz="0" w:space="0" w:color="auto"/>
          </w:divBdr>
        </w:div>
        <w:div w:id="826631312">
          <w:marLeft w:val="0"/>
          <w:marRight w:val="0"/>
          <w:marTop w:val="0"/>
          <w:marBottom w:val="0"/>
          <w:divBdr>
            <w:top w:val="none" w:sz="0" w:space="0" w:color="auto"/>
            <w:left w:val="none" w:sz="0" w:space="0" w:color="auto"/>
            <w:bottom w:val="none" w:sz="0" w:space="0" w:color="auto"/>
            <w:right w:val="none" w:sz="0" w:space="0" w:color="auto"/>
          </w:divBdr>
        </w:div>
        <w:div w:id="838809417">
          <w:marLeft w:val="0"/>
          <w:marRight w:val="0"/>
          <w:marTop w:val="0"/>
          <w:marBottom w:val="0"/>
          <w:divBdr>
            <w:top w:val="none" w:sz="0" w:space="0" w:color="auto"/>
            <w:left w:val="none" w:sz="0" w:space="0" w:color="auto"/>
            <w:bottom w:val="none" w:sz="0" w:space="0" w:color="auto"/>
            <w:right w:val="none" w:sz="0" w:space="0" w:color="auto"/>
          </w:divBdr>
        </w:div>
        <w:div w:id="873201833">
          <w:marLeft w:val="0"/>
          <w:marRight w:val="0"/>
          <w:marTop w:val="0"/>
          <w:marBottom w:val="0"/>
          <w:divBdr>
            <w:top w:val="none" w:sz="0" w:space="0" w:color="auto"/>
            <w:left w:val="none" w:sz="0" w:space="0" w:color="auto"/>
            <w:bottom w:val="none" w:sz="0" w:space="0" w:color="auto"/>
            <w:right w:val="none" w:sz="0" w:space="0" w:color="auto"/>
          </w:divBdr>
        </w:div>
        <w:div w:id="882327264">
          <w:marLeft w:val="0"/>
          <w:marRight w:val="0"/>
          <w:marTop w:val="0"/>
          <w:marBottom w:val="0"/>
          <w:divBdr>
            <w:top w:val="none" w:sz="0" w:space="0" w:color="auto"/>
            <w:left w:val="none" w:sz="0" w:space="0" w:color="auto"/>
            <w:bottom w:val="none" w:sz="0" w:space="0" w:color="auto"/>
            <w:right w:val="none" w:sz="0" w:space="0" w:color="auto"/>
          </w:divBdr>
        </w:div>
        <w:div w:id="907764381">
          <w:marLeft w:val="0"/>
          <w:marRight w:val="0"/>
          <w:marTop w:val="0"/>
          <w:marBottom w:val="0"/>
          <w:divBdr>
            <w:top w:val="none" w:sz="0" w:space="0" w:color="auto"/>
            <w:left w:val="none" w:sz="0" w:space="0" w:color="auto"/>
            <w:bottom w:val="none" w:sz="0" w:space="0" w:color="auto"/>
            <w:right w:val="none" w:sz="0" w:space="0" w:color="auto"/>
          </w:divBdr>
        </w:div>
        <w:div w:id="930965318">
          <w:marLeft w:val="0"/>
          <w:marRight w:val="0"/>
          <w:marTop w:val="0"/>
          <w:marBottom w:val="0"/>
          <w:divBdr>
            <w:top w:val="none" w:sz="0" w:space="0" w:color="auto"/>
            <w:left w:val="none" w:sz="0" w:space="0" w:color="auto"/>
            <w:bottom w:val="none" w:sz="0" w:space="0" w:color="auto"/>
            <w:right w:val="none" w:sz="0" w:space="0" w:color="auto"/>
          </w:divBdr>
        </w:div>
        <w:div w:id="939604799">
          <w:marLeft w:val="0"/>
          <w:marRight w:val="0"/>
          <w:marTop w:val="0"/>
          <w:marBottom w:val="0"/>
          <w:divBdr>
            <w:top w:val="none" w:sz="0" w:space="0" w:color="auto"/>
            <w:left w:val="none" w:sz="0" w:space="0" w:color="auto"/>
            <w:bottom w:val="none" w:sz="0" w:space="0" w:color="auto"/>
            <w:right w:val="none" w:sz="0" w:space="0" w:color="auto"/>
          </w:divBdr>
        </w:div>
        <w:div w:id="943732954">
          <w:marLeft w:val="0"/>
          <w:marRight w:val="0"/>
          <w:marTop w:val="0"/>
          <w:marBottom w:val="0"/>
          <w:divBdr>
            <w:top w:val="none" w:sz="0" w:space="0" w:color="auto"/>
            <w:left w:val="none" w:sz="0" w:space="0" w:color="auto"/>
            <w:bottom w:val="none" w:sz="0" w:space="0" w:color="auto"/>
            <w:right w:val="none" w:sz="0" w:space="0" w:color="auto"/>
          </w:divBdr>
        </w:div>
        <w:div w:id="959268295">
          <w:marLeft w:val="0"/>
          <w:marRight w:val="0"/>
          <w:marTop w:val="0"/>
          <w:marBottom w:val="0"/>
          <w:divBdr>
            <w:top w:val="none" w:sz="0" w:space="0" w:color="auto"/>
            <w:left w:val="none" w:sz="0" w:space="0" w:color="auto"/>
            <w:bottom w:val="none" w:sz="0" w:space="0" w:color="auto"/>
            <w:right w:val="none" w:sz="0" w:space="0" w:color="auto"/>
          </w:divBdr>
          <w:divsChild>
            <w:div w:id="241960551">
              <w:marLeft w:val="0"/>
              <w:marRight w:val="0"/>
              <w:marTop w:val="0"/>
              <w:marBottom w:val="0"/>
              <w:divBdr>
                <w:top w:val="none" w:sz="0" w:space="0" w:color="auto"/>
                <w:left w:val="none" w:sz="0" w:space="0" w:color="auto"/>
                <w:bottom w:val="none" w:sz="0" w:space="0" w:color="auto"/>
                <w:right w:val="none" w:sz="0" w:space="0" w:color="auto"/>
              </w:divBdr>
            </w:div>
          </w:divsChild>
        </w:div>
        <w:div w:id="979697734">
          <w:marLeft w:val="0"/>
          <w:marRight w:val="0"/>
          <w:marTop w:val="0"/>
          <w:marBottom w:val="0"/>
          <w:divBdr>
            <w:top w:val="none" w:sz="0" w:space="0" w:color="auto"/>
            <w:left w:val="none" w:sz="0" w:space="0" w:color="auto"/>
            <w:bottom w:val="none" w:sz="0" w:space="0" w:color="auto"/>
            <w:right w:val="none" w:sz="0" w:space="0" w:color="auto"/>
          </w:divBdr>
        </w:div>
        <w:div w:id="995449970">
          <w:marLeft w:val="0"/>
          <w:marRight w:val="0"/>
          <w:marTop w:val="0"/>
          <w:marBottom w:val="0"/>
          <w:divBdr>
            <w:top w:val="none" w:sz="0" w:space="0" w:color="auto"/>
            <w:left w:val="none" w:sz="0" w:space="0" w:color="auto"/>
            <w:bottom w:val="none" w:sz="0" w:space="0" w:color="auto"/>
            <w:right w:val="none" w:sz="0" w:space="0" w:color="auto"/>
          </w:divBdr>
        </w:div>
        <w:div w:id="997535210">
          <w:marLeft w:val="0"/>
          <w:marRight w:val="0"/>
          <w:marTop w:val="0"/>
          <w:marBottom w:val="0"/>
          <w:divBdr>
            <w:top w:val="none" w:sz="0" w:space="0" w:color="auto"/>
            <w:left w:val="none" w:sz="0" w:space="0" w:color="auto"/>
            <w:bottom w:val="none" w:sz="0" w:space="0" w:color="auto"/>
            <w:right w:val="none" w:sz="0" w:space="0" w:color="auto"/>
          </w:divBdr>
        </w:div>
        <w:div w:id="1000550188">
          <w:marLeft w:val="0"/>
          <w:marRight w:val="0"/>
          <w:marTop w:val="0"/>
          <w:marBottom w:val="0"/>
          <w:divBdr>
            <w:top w:val="none" w:sz="0" w:space="0" w:color="auto"/>
            <w:left w:val="none" w:sz="0" w:space="0" w:color="auto"/>
            <w:bottom w:val="none" w:sz="0" w:space="0" w:color="auto"/>
            <w:right w:val="none" w:sz="0" w:space="0" w:color="auto"/>
          </w:divBdr>
        </w:div>
        <w:div w:id="1000814401">
          <w:marLeft w:val="0"/>
          <w:marRight w:val="0"/>
          <w:marTop w:val="0"/>
          <w:marBottom w:val="0"/>
          <w:divBdr>
            <w:top w:val="none" w:sz="0" w:space="0" w:color="auto"/>
            <w:left w:val="none" w:sz="0" w:space="0" w:color="auto"/>
            <w:bottom w:val="none" w:sz="0" w:space="0" w:color="auto"/>
            <w:right w:val="none" w:sz="0" w:space="0" w:color="auto"/>
          </w:divBdr>
        </w:div>
        <w:div w:id="1003511353">
          <w:marLeft w:val="0"/>
          <w:marRight w:val="0"/>
          <w:marTop w:val="0"/>
          <w:marBottom w:val="0"/>
          <w:divBdr>
            <w:top w:val="none" w:sz="0" w:space="0" w:color="auto"/>
            <w:left w:val="none" w:sz="0" w:space="0" w:color="auto"/>
            <w:bottom w:val="none" w:sz="0" w:space="0" w:color="auto"/>
            <w:right w:val="none" w:sz="0" w:space="0" w:color="auto"/>
          </w:divBdr>
        </w:div>
        <w:div w:id="1020814666">
          <w:marLeft w:val="0"/>
          <w:marRight w:val="0"/>
          <w:marTop w:val="0"/>
          <w:marBottom w:val="0"/>
          <w:divBdr>
            <w:top w:val="none" w:sz="0" w:space="0" w:color="auto"/>
            <w:left w:val="none" w:sz="0" w:space="0" w:color="auto"/>
            <w:bottom w:val="none" w:sz="0" w:space="0" w:color="auto"/>
            <w:right w:val="none" w:sz="0" w:space="0" w:color="auto"/>
          </w:divBdr>
        </w:div>
        <w:div w:id="1033843893">
          <w:marLeft w:val="0"/>
          <w:marRight w:val="0"/>
          <w:marTop w:val="0"/>
          <w:marBottom w:val="0"/>
          <w:divBdr>
            <w:top w:val="none" w:sz="0" w:space="0" w:color="auto"/>
            <w:left w:val="none" w:sz="0" w:space="0" w:color="auto"/>
            <w:bottom w:val="none" w:sz="0" w:space="0" w:color="auto"/>
            <w:right w:val="none" w:sz="0" w:space="0" w:color="auto"/>
          </w:divBdr>
        </w:div>
        <w:div w:id="1057556020">
          <w:marLeft w:val="0"/>
          <w:marRight w:val="0"/>
          <w:marTop w:val="0"/>
          <w:marBottom w:val="0"/>
          <w:divBdr>
            <w:top w:val="none" w:sz="0" w:space="0" w:color="auto"/>
            <w:left w:val="none" w:sz="0" w:space="0" w:color="auto"/>
            <w:bottom w:val="none" w:sz="0" w:space="0" w:color="auto"/>
            <w:right w:val="none" w:sz="0" w:space="0" w:color="auto"/>
          </w:divBdr>
        </w:div>
        <w:div w:id="1063875181">
          <w:marLeft w:val="0"/>
          <w:marRight w:val="0"/>
          <w:marTop w:val="0"/>
          <w:marBottom w:val="0"/>
          <w:divBdr>
            <w:top w:val="none" w:sz="0" w:space="0" w:color="auto"/>
            <w:left w:val="none" w:sz="0" w:space="0" w:color="auto"/>
            <w:bottom w:val="none" w:sz="0" w:space="0" w:color="auto"/>
            <w:right w:val="none" w:sz="0" w:space="0" w:color="auto"/>
          </w:divBdr>
        </w:div>
        <w:div w:id="1069572014">
          <w:marLeft w:val="0"/>
          <w:marRight w:val="0"/>
          <w:marTop w:val="0"/>
          <w:marBottom w:val="0"/>
          <w:divBdr>
            <w:top w:val="none" w:sz="0" w:space="0" w:color="auto"/>
            <w:left w:val="none" w:sz="0" w:space="0" w:color="auto"/>
            <w:bottom w:val="none" w:sz="0" w:space="0" w:color="auto"/>
            <w:right w:val="none" w:sz="0" w:space="0" w:color="auto"/>
          </w:divBdr>
        </w:div>
        <w:div w:id="1074819051">
          <w:marLeft w:val="0"/>
          <w:marRight w:val="0"/>
          <w:marTop w:val="0"/>
          <w:marBottom w:val="0"/>
          <w:divBdr>
            <w:top w:val="none" w:sz="0" w:space="0" w:color="auto"/>
            <w:left w:val="none" w:sz="0" w:space="0" w:color="auto"/>
            <w:bottom w:val="none" w:sz="0" w:space="0" w:color="auto"/>
            <w:right w:val="none" w:sz="0" w:space="0" w:color="auto"/>
          </w:divBdr>
        </w:div>
        <w:div w:id="1082802549">
          <w:marLeft w:val="0"/>
          <w:marRight w:val="0"/>
          <w:marTop w:val="0"/>
          <w:marBottom w:val="0"/>
          <w:divBdr>
            <w:top w:val="none" w:sz="0" w:space="0" w:color="auto"/>
            <w:left w:val="none" w:sz="0" w:space="0" w:color="auto"/>
            <w:bottom w:val="none" w:sz="0" w:space="0" w:color="auto"/>
            <w:right w:val="none" w:sz="0" w:space="0" w:color="auto"/>
          </w:divBdr>
        </w:div>
        <w:div w:id="1098788959">
          <w:marLeft w:val="0"/>
          <w:marRight w:val="0"/>
          <w:marTop w:val="0"/>
          <w:marBottom w:val="0"/>
          <w:divBdr>
            <w:top w:val="none" w:sz="0" w:space="0" w:color="auto"/>
            <w:left w:val="none" w:sz="0" w:space="0" w:color="auto"/>
            <w:bottom w:val="none" w:sz="0" w:space="0" w:color="auto"/>
            <w:right w:val="none" w:sz="0" w:space="0" w:color="auto"/>
          </w:divBdr>
        </w:div>
        <w:div w:id="1103187701">
          <w:marLeft w:val="0"/>
          <w:marRight w:val="0"/>
          <w:marTop w:val="0"/>
          <w:marBottom w:val="0"/>
          <w:divBdr>
            <w:top w:val="none" w:sz="0" w:space="0" w:color="auto"/>
            <w:left w:val="none" w:sz="0" w:space="0" w:color="auto"/>
            <w:bottom w:val="none" w:sz="0" w:space="0" w:color="auto"/>
            <w:right w:val="none" w:sz="0" w:space="0" w:color="auto"/>
          </w:divBdr>
        </w:div>
        <w:div w:id="1126701347">
          <w:marLeft w:val="0"/>
          <w:marRight w:val="0"/>
          <w:marTop w:val="0"/>
          <w:marBottom w:val="0"/>
          <w:divBdr>
            <w:top w:val="none" w:sz="0" w:space="0" w:color="auto"/>
            <w:left w:val="none" w:sz="0" w:space="0" w:color="auto"/>
            <w:bottom w:val="none" w:sz="0" w:space="0" w:color="auto"/>
            <w:right w:val="none" w:sz="0" w:space="0" w:color="auto"/>
          </w:divBdr>
        </w:div>
        <w:div w:id="1140924038">
          <w:marLeft w:val="0"/>
          <w:marRight w:val="0"/>
          <w:marTop w:val="0"/>
          <w:marBottom w:val="0"/>
          <w:divBdr>
            <w:top w:val="none" w:sz="0" w:space="0" w:color="auto"/>
            <w:left w:val="none" w:sz="0" w:space="0" w:color="auto"/>
            <w:bottom w:val="none" w:sz="0" w:space="0" w:color="auto"/>
            <w:right w:val="none" w:sz="0" w:space="0" w:color="auto"/>
          </w:divBdr>
        </w:div>
        <w:div w:id="1141967144">
          <w:marLeft w:val="0"/>
          <w:marRight w:val="0"/>
          <w:marTop w:val="0"/>
          <w:marBottom w:val="0"/>
          <w:divBdr>
            <w:top w:val="none" w:sz="0" w:space="0" w:color="auto"/>
            <w:left w:val="none" w:sz="0" w:space="0" w:color="auto"/>
            <w:bottom w:val="none" w:sz="0" w:space="0" w:color="auto"/>
            <w:right w:val="none" w:sz="0" w:space="0" w:color="auto"/>
          </w:divBdr>
        </w:div>
        <w:div w:id="1147435599">
          <w:marLeft w:val="0"/>
          <w:marRight w:val="0"/>
          <w:marTop w:val="0"/>
          <w:marBottom w:val="0"/>
          <w:divBdr>
            <w:top w:val="none" w:sz="0" w:space="0" w:color="auto"/>
            <w:left w:val="none" w:sz="0" w:space="0" w:color="auto"/>
            <w:bottom w:val="none" w:sz="0" w:space="0" w:color="auto"/>
            <w:right w:val="none" w:sz="0" w:space="0" w:color="auto"/>
          </w:divBdr>
        </w:div>
        <w:div w:id="1148866270">
          <w:marLeft w:val="0"/>
          <w:marRight w:val="0"/>
          <w:marTop w:val="0"/>
          <w:marBottom w:val="0"/>
          <w:divBdr>
            <w:top w:val="none" w:sz="0" w:space="0" w:color="auto"/>
            <w:left w:val="none" w:sz="0" w:space="0" w:color="auto"/>
            <w:bottom w:val="none" w:sz="0" w:space="0" w:color="auto"/>
            <w:right w:val="none" w:sz="0" w:space="0" w:color="auto"/>
          </w:divBdr>
        </w:div>
        <w:div w:id="1170634419">
          <w:marLeft w:val="0"/>
          <w:marRight w:val="0"/>
          <w:marTop w:val="0"/>
          <w:marBottom w:val="0"/>
          <w:divBdr>
            <w:top w:val="none" w:sz="0" w:space="0" w:color="auto"/>
            <w:left w:val="none" w:sz="0" w:space="0" w:color="auto"/>
            <w:bottom w:val="none" w:sz="0" w:space="0" w:color="auto"/>
            <w:right w:val="none" w:sz="0" w:space="0" w:color="auto"/>
          </w:divBdr>
        </w:div>
        <w:div w:id="1187787193">
          <w:marLeft w:val="0"/>
          <w:marRight w:val="0"/>
          <w:marTop w:val="0"/>
          <w:marBottom w:val="0"/>
          <w:divBdr>
            <w:top w:val="none" w:sz="0" w:space="0" w:color="auto"/>
            <w:left w:val="none" w:sz="0" w:space="0" w:color="auto"/>
            <w:bottom w:val="none" w:sz="0" w:space="0" w:color="auto"/>
            <w:right w:val="none" w:sz="0" w:space="0" w:color="auto"/>
          </w:divBdr>
        </w:div>
        <w:div w:id="1188568506">
          <w:marLeft w:val="0"/>
          <w:marRight w:val="0"/>
          <w:marTop w:val="0"/>
          <w:marBottom w:val="0"/>
          <w:divBdr>
            <w:top w:val="none" w:sz="0" w:space="0" w:color="auto"/>
            <w:left w:val="none" w:sz="0" w:space="0" w:color="auto"/>
            <w:bottom w:val="none" w:sz="0" w:space="0" w:color="auto"/>
            <w:right w:val="none" w:sz="0" w:space="0" w:color="auto"/>
          </w:divBdr>
        </w:div>
        <w:div w:id="1216620750">
          <w:marLeft w:val="0"/>
          <w:marRight w:val="0"/>
          <w:marTop w:val="0"/>
          <w:marBottom w:val="0"/>
          <w:divBdr>
            <w:top w:val="none" w:sz="0" w:space="0" w:color="auto"/>
            <w:left w:val="none" w:sz="0" w:space="0" w:color="auto"/>
            <w:bottom w:val="none" w:sz="0" w:space="0" w:color="auto"/>
            <w:right w:val="none" w:sz="0" w:space="0" w:color="auto"/>
          </w:divBdr>
        </w:div>
        <w:div w:id="1217550108">
          <w:marLeft w:val="0"/>
          <w:marRight w:val="0"/>
          <w:marTop w:val="0"/>
          <w:marBottom w:val="0"/>
          <w:divBdr>
            <w:top w:val="none" w:sz="0" w:space="0" w:color="auto"/>
            <w:left w:val="none" w:sz="0" w:space="0" w:color="auto"/>
            <w:bottom w:val="none" w:sz="0" w:space="0" w:color="auto"/>
            <w:right w:val="none" w:sz="0" w:space="0" w:color="auto"/>
          </w:divBdr>
        </w:div>
        <w:div w:id="1233278373">
          <w:marLeft w:val="0"/>
          <w:marRight w:val="0"/>
          <w:marTop w:val="0"/>
          <w:marBottom w:val="0"/>
          <w:divBdr>
            <w:top w:val="none" w:sz="0" w:space="0" w:color="auto"/>
            <w:left w:val="none" w:sz="0" w:space="0" w:color="auto"/>
            <w:bottom w:val="none" w:sz="0" w:space="0" w:color="auto"/>
            <w:right w:val="none" w:sz="0" w:space="0" w:color="auto"/>
          </w:divBdr>
        </w:div>
        <w:div w:id="1239245748">
          <w:marLeft w:val="0"/>
          <w:marRight w:val="0"/>
          <w:marTop w:val="0"/>
          <w:marBottom w:val="0"/>
          <w:divBdr>
            <w:top w:val="none" w:sz="0" w:space="0" w:color="auto"/>
            <w:left w:val="none" w:sz="0" w:space="0" w:color="auto"/>
            <w:bottom w:val="none" w:sz="0" w:space="0" w:color="auto"/>
            <w:right w:val="none" w:sz="0" w:space="0" w:color="auto"/>
          </w:divBdr>
        </w:div>
        <w:div w:id="1244880411">
          <w:marLeft w:val="0"/>
          <w:marRight w:val="0"/>
          <w:marTop w:val="0"/>
          <w:marBottom w:val="0"/>
          <w:divBdr>
            <w:top w:val="none" w:sz="0" w:space="0" w:color="auto"/>
            <w:left w:val="none" w:sz="0" w:space="0" w:color="auto"/>
            <w:bottom w:val="none" w:sz="0" w:space="0" w:color="auto"/>
            <w:right w:val="none" w:sz="0" w:space="0" w:color="auto"/>
          </w:divBdr>
        </w:div>
        <w:div w:id="1259220215">
          <w:marLeft w:val="0"/>
          <w:marRight w:val="0"/>
          <w:marTop w:val="0"/>
          <w:marBottom w:val="0"/>
          <w:divBdr>
            <w:top w:val="none" w:sz="0" w:space="0" w:color="auto"/>
            <w:left w:val="none" w:sz="0" w:space="0" w:color="auto"/>
            <w:bottom w:val="none" w:sz="0" w:space="0" w:color="auto"/>
            <w:right w:val="none" w:sz="0" w:space="0" w:color="auto"/>
          </w:divBdr>
        </w:div>
        <w:div w:id="1276908895">
          <w:marLeft w:val="0"/>
          <w:marRight w:val="0"/>
          <w:marTop w:val="0"/>
          <w:marBottom w:val="0"/>
          <w:divBdr>
            <w:top w:val="none" w:sz="0" w:space="0" w:color="auto"/>
            <w:left w:val="none" w:sz="0" w:space="0" w:color="auto"/>
            <w:bottom w:val="none" w:sz="0" w:space="0" w:color="auto"/>
            <w:right w:val="none" w:sz="0" w:space="0" w:color="auto"/>
          </w:divBdr>
        </w:div>
        <w:div w:id="1277173355">
          <w:marLeft w:val="0"/>
          <w:marRight w:val="0"/>
          <w:marTop w:val="0"/>
          <w:marBottom w:val="0"/>
          <w:divBdr>
            <w:top w:val="none" w:sz="0" w:space="0" w:color="auto"/>
            <w:left w:val="none" w:sz="0" w:space="0" w:color="auto"/>
            <w:bottom w:val="none" w:sz="0" w:space="0" w:color="auto"/>
            <w:right w:val="none" w:sz="0" w:space="0" w:color="auto"/>
          </w:divBdr>
        </w:div>
        <w:div w:id="1277523796">
          <w:marLeft w:val="0"/>
          <w:marRight w:val="0"/>
          <w:marTop w:val="0"/>
          <w:marBottom w:val="0"/>
          <w:divBdr>
            <w:top w:val="none" w:sz="0" w:space="0" w:color="auto"/>
            <w:left w:val="none" w:sz="0" w:space="0" w:color="auto"/>
            <w:bottom w:val="none" w:sz="0" w:space="0" w:color="auto"/>
            <w:right w:val="none" w:sz="0" w:space="0" w:color="auto"/>
          </w:divBdr>
        </w:div>
        <w:div w:id="1288317299">
          <w:marLeft w:val="0"/>
          <w:marRight w:val="0"/>
          <w:marTop w:val="0"/>
          <w:marBottom w:val="0"/>
          <w:divBdr>
            <w:top w:val="none" w:sz="0" w:space="0" w:color="auto"/>
            <w:left w:val="none" w:sz="0" w:space="0" w:color="auto"/>
            <w:bottom w:val="none" w:sz="0" w:space="0" w:color="auto"/>
            <w:right w:val="none" w:sz="0" w:space="0" w:color="auto"/>
          </w:divBdr>
        </w:div>
        <w:div w:id="1296718831">
          <w:marLeft w:val="0"/>
          <w:marRight w:val="0"/>
          <w:marTop w:val="0"/>
          <w:marBottom w:val="0"/>
          <w:divBdr>
            <w:top w:val="none" w:sz="0" w:space="0" w:color="auto"/>
            <w:left w:val="none" w:sz="0" w:space="0" w:color="auto"/>
            <w:bottom w:val="none" w:sz="0" w:space="0" w:color="auto"/>
            <w:right w:val="none" w:sz="0" w:space="0" w:color="auto"/>
          </w:divBdr>
        </w:div>
        <w:div w:id="1298878268">
          <w:marLeft w:val="0"/>
          <w:marRight w:val="0"/>
          <w:marTop w:val="0"/>
          <w:marBottom w:val="0"/>
          <w:divBdr>
            <w:top w:val="none" w:sz="0" w:space="0" w:color="auto"/>
            <w:left w:val="none" w:sz="0" w:space="0" w:color="auto"/>
            <w:bottom w:val="none" w:sz="0" w:space="0" w:color="auto"/>
            <w:right w:val="none" w:sz="0" w:space="0" w:color="auto"/>
          </w:divBdr>
        </w:div>
        <w:div w:id="1312557911">
          <w:marLeft w:val="0"/>
          <w:marRight w:val="0"/>
          <w:marTop w:val="0"/>
          <w:marBottom w:val="0"/>
          <w:divBdr>
            <w:top w:val="none" w:sz="0" w:space="0" w:color="auto"/>
            <w:left w:val="none" w:sz="0" w:space="0" w:color="auto"/>
            <w:bottom w:val="none" w:sz="0" w:space="0" w:color="auto"/>
            <w:right w:val="none" w:sz="0" w:space="0" w:color="auto"/>
          </w:divBdr>
        </w:div>
        <w:div w:id="1317301718">
          <w:marLeft w:val="0"/>
          <w:marRight w:val="0"/>
          <w:marTop w:val="0"/>
          <w:marBottom w:val="0"/>
          <w:divBdr>
            <w:top w:val="none" w:sz="0" w:space="0" w:color="auto"/>
            <w:left w:val="none" w:sz="0" w:space="0" w:color="auto"/>
            <w:bottom w:val="none" w:sz="0" w:space="0" w:color="auto"/>
            <w:right w:val="none" w:sz="0" w:space="0" w:color="auto"/>
          </w:divBdr>
        </w:div>
        <w:div w:id="1321077929">
          <w:marLeft w:val="0"/>
          <w:marRight w:val="0"/>
          <w:marTop w:val="0"/>
          <w:marBottom w:val="0"/>
          <w:divBdr>
            <w:top w:val="none" w:sz="0" w:space="0" w:color="auto"/>
            <w:left w:val="none" w:sz="0" w:space="0" w:color="auto"/>
            <w:bottom w:val="none" w:sz="0" w:space="0" w:color="auto"/>
            <w:right w:val="none" w:sz="0" w:space="0" w:color="auto"/>
          </w:divBdr>
        </w:div>
        <w:div w:id="1322544742">
          <w:marLeft w:val="0"/>
          <w:marRight w:val="0"/>
          <w:marTop w:val="0"/>
          <w:marBottom w:val="0"/>
          <w:divBdr>
            <w:top w:val="none" w:sz="0" w:space="0" w:color="auto"/>
            <w:left w:val="none" w:sz="0" w:space="0" w:color="auto"/>
            <w:bottom w:val="none" w:sz="0" w:space="0" w:color="auto"/>
            <w:right w:val="none" w:sz="0" w:space="0" w:color="auto"/>
          </w:divBdr>
        </w:div>
        <w:div w:id="1349943029">
          <w:marLeft w:val="0"/>
          <w:marRight w:val="0"/>
          <w:marTop w:val="0"/>
          <w:marBottom w:val="0"/>
          <w:divBdr>
            <w:top w:val="none" w:sz="0" w:space="0" w:color="auto"/>
            <w:left w:val="none" w:sz="0" w:space="0" w:color="auto"/>
            <w:bottom w:val="none" w:sz="0" w:space="0" w:color="auto"/>
            <w:right w:val="none" w:sz="0" w:space="0" w:color="auto"/>
          </w:divBdr>
        </w:div>
        <w:div w:id="1365836448">
          <w:marLeft w:val="0"/>
          <w:marRight w:val="0"/>
          <w:marTop w:val="0"/>
          <w:marBottom w:val="0"/>
          <w:divBdr>
            <w:top w:val="none" w:sz="0" w:space="0" w:color="auto"/>
            <w:left w:val="none" w:sz="0" w:space="0" w:color="auto"/>
            <w:bottom w:val="none" w:sz="0" w:space="0" w:color="auto"/>
            <w:right w:val="none" w:sz="0" w:space="0" w:color="auto"/>
          </w:divBdr>
        </w:div>
        <w:div w:id="1383364307">
          <w:marLeft w:val="0"/>
          <w:marRight w:val="0"/>
          <w:marTop w:val="0"/>
          <w:marBottom w:val="0"/>
          <w:divBdr>
            <w:top w:val="none" w:sz="0" w:space="0" w:color="auto"/>
            <w:left w:val="none" w:sz="0" w:space="0" w:color="auto"/>
            <w:bottom w:val="none" w:sz="0" w:space="0" w:color="auto"/>
            <w:right w:val="none" w:sz="0" w:space="0" w:color="auto"/>
          </w:divBdr>
        </w:div>
        <w:div w:id="1383477721">
          <w:marLeft w:val="0"/>
          <w:marRight w:val="0"/>
          <w:marTop w:val="0"/>
          <w:marBottom w:val="0"/>
          <w:divBdr>
            <w:top w:val="none" w:sz="0" w:space="0" w:color="auto"/>
            <w:left w:val="none" w:sz="0" w:space="0" w:color="auto"/>
            <w:bottom w:val="none" w:sz="0" w:space="0" w:color="auto"/>
            <w:right w:val="none" w:sz="0" w:space="0" w:color="auto"/>
          </w:divBdr>
        </w:div>
        <w:div w:id="1394811730">
          <w:marLeft w:val="0"/>
          <w:marRight w:val="0"/>
          <w:marTop w:val="0"/>
          <w:marBottom w:val="0"/>
          <w:divBdr>
            <w:top w:val="none" w:sz="0" w:space="0" w:color="auto"/>
            <w:left w:val="none" w:sz="0" w:space="0" w:color="auto"/>
            <w:bottom w:val="none" w:sz="0" w:space="0" w:color="auto"/>
            <w:right w:val="none" w:sz="0" w:space="0" w:color="auto"/>
          </w:divBdr>
        </w:div>
        <w:div w:id="1418096992">
          <w:marLeft w:val="0"/>
          <w:marRight w:val="0"/>
          <w:marTop w:val="0"/>
          <w:marBottom w:val="0"/>
          <w:divBdr>
            <w:top w:val="none" w:sz="0" w:space="0" w:color="auto"/>
            <w:left w:val="none" w:sz="0" w:space="0" w:color="auto"/>
            <w:bottom w:val="none" w:sz="0" w:space="0" w:color="auto"/>
            <w:right w:val="none" w:sz="0" w:space="0" w:color="auto"/>
          </w:divBdr>
        </w:div>
        <w:div w:id="1444226497">
          <w:marLeft w:val="0"/>
          <w:marRight w:val="0"/>
          <w:marTop w:val="0"/>
          <w:marBottom w:val="0"/>
          <w:divBdr>
            <w:top w:val="none" w:sz="0" w:space="0" w:color="auto"/>
            <w:left w:val="none" w:sz="0" w:space="0" w:color="auto"/>
            <w:bottom w:val="none" w:sz="0" w:space="0" w:color="auto"/>
            <w:right w:val="none" w:sz="0" w:space="0" w:color="auto"/>
          </w:divBdr>
        </w:div>
        <w:div w:id="1457530742">
          <w:marLeft w:val="0"/>
          <w:marRight w:val="0"/>
          <w:marTop w:val="0"/>
          <w:marBottom w:val="0"/>
          <w:divBdr>
            <w:top w:val="none" w:sz="0" w:space="0" w:color="auto"/>
            <w:left w:val="none" w:sz="0" w:space="0" w:color="auto"/>
            <w:bottom w:val="none" w:sz="0" w:space="0" w:color="auto"/>
            <w:right w:val="none" w:sz="0" w:space="0" w:color="auto"/>
          </w:divBdr>
        </w:div>
        <w:div w:id="1478452190">
          <w:marLeft w:val="0"/>
          <w:marRight w:val="0"/>
          <w:marTop w:val="0"/>
          <w:marBottom w:val="0"/>
          <w:divBdr>
            <w:top w:val="none" w:sz="0" w:space="0" w:color="auto"/>
            <w:left w:val="none" w:sz="0" w:space="0" w:color="auto"/>
            <w:bottom w:val="none" w:sz="0" w:space="0" w:color="auto"/>
            <w:right w:val="none" w:sz="0" w:space="0" w:color="auto"/>
          </w:divBdr>
        </w:div>
        <w:div w:id="1496067226">
          <w:marLeft w:val="0"/>
          <w:marRight w:val="0"/>
          <w:marTop w:val="0"/>
          <w:marBottom w:val="0"/>
          <w:divBdr>
            <w:top w:val="none" w:sz="0" w:space="0" w:color="auto"/>
            <w:left w:val="none" w:sz="0" w:space="0" w:color="auto"/>
            <w:bottom w:val="none" w:sz="0" w:space="0" w:color="auto"/>
            <w:right w:val="none" w:sz="0" w:space="0" w:color="auto"/>
          </w:divBdr>
        </w:div>
        <w:div w:id="1518235335">
          <w:marLeft w:val="0"/>
          <w:marRight w:val="0"/>
          <w:marTop w:val="0"/>
          <w:marBottom w:val="0"/>
          <w:divBdr>
            <w:top w:val="none" w:sz="0" w:space="0" w:color="auto"/>
            <w:left w:val="none" w:sz="0" w:space="0" w:color="auto"/>
            <w:bottom w:val="none" w:sz="0" w:space="0" w:color="auto"/>
            <w:right w:val="none" w:sz="0" w:space="0" w:color="auto"/>
          </w:divBdr>
        </w:div>
        <w:div w:id="1518344362">
          <w:marLeft w:val="0"/>
          <w:marRight w:val="0"/>
          <w:marTop w:val="0"/>
          <w:marBottom w:val="0"/>
          <w:divBdr>
            <w:top w:val="none" w:sz="0" w:space="0" w:color="auto"/>
            <w:left w:val="none" w:sz="0" w:space="0" w:color="auto"/>
            <w:bottom w:val="none" w:sz="0" w:space="0" w:color="auto"/>
            <w:right w:val="none" w:sz="0" w:space="0" w:color="auto"/>
          </w:divBdr>
        </w:div>
        <w:div w:id="1529638813">
          <w:marLeft w:val="0"/>
          <w:marRight w:val="0"/>
          <w:marTop w:val="0"/>
          <w:marBottom w:val="0"/>
          <w:divBdr>
            <w:top w:val="none" w:sz="0" w:space="0" w:color="auto"/>
            <w:left w:val="none" w:sz="0" w:space="0" w:color="auto"/>
            <w:bottom w:val="none" w:sz="0" w:space="0" w:color="auto"/>
            <w:right w:val="none" w:sz="0" w:space="0" w:color="auto"/>
          </w:divBdr>
        </w:div>
        <w:div w:id="1530290584">
          <w:marLeft w:val="0"/>
          <w:marRight w:val="0"/>
          <w:marTop w:val="0"/>
          <w:marBottom w:val="0"/>
          <w:divBdr>
            <w:top w:val="none" w:sz="0" w:space="0" w:color="auto"/>
            <w:left w:val="none" w:sz="0" w:space="0" w:color="auto"/>
            <w:bottom w:val="none" w:sz="0" w:space="0" w:color="auto"/>
            <w:right w:val="none" w:sz="0" w:space="0" w:color="auto"/>
          </w:divBdr>
        </w:div>
        <w:div w:id="1607351203">
          <w:marLeft w:val="0"/>
          <w:marRight w:val="0"/>
          <w:marTop w:val="0"/>
          <w:marBottom w:val="0"/>
          <w:divBdr>
            <w:top w:val="none" w:sz="0" w:space="0" w:color="auto"/>
            <w:left w:val="none" w:sz="0" w:space="0" w:color="auto"/>
            <w:bottom w:val="none" w:sz="0" w:space="0" w:color="auto"/>
            <w:right w:val="none" w:sz="0" w:space="0" w:color="auto"/>
          </w:divBdr>
        </w:div>
        <w:div w:id="1608587013">
          <w:marLeft w:val="0"/>
          <w:marRight w:val="0"/>
          <w:marTop w:val="0"/>
          <w:marBottom w:val="0"/>
          <w:divBdr>
            <w:top w:val="none" w:sz="0" w:space="0" w:color="auto"/>
            <w:left w:val="none" w:sz="0" w:space="0" w:color="auto"/>
            <w:bottom w:val="none" w:sz="0" w:space="0" w:color="auto"/>
            <w:right w:val="none" w:sz="0" w:space="0" w:color="auto"/>
          </w:divBdr>
        </w:div>
        <w:div w:id="1639527359">
          <w:marLeft w:val="0"/>
          <w:marRight w:val="0"/>
          <w:marTop w:val="0"/>
          <w:marBottom w:val="0"/>
          <w:divBdr>
            <w:top w:val="none" w:sz="0" w:space="0" w:color="auto"/>
            <w:left w:val="none" w:sz="0" w:space="0" w:color="auto"/>
            <w:bottom w:val="none" w:sz="0" w:space="0" w:color="auto"/>
            <w:right w:val="none" w:sz="0" w:space="0" w:color="auto"/>
          </w:divBdr>
        </w:div>
        <w:div w:id="1648171934">
          <w:marLeft w:val="0"/>
          <w:marRight w:val="0"/>
          <w:marTop w:val="0"/>
          <w:marBottom w:val="0"/>
          <w:divBdr>
            <w:top w:val="none" w:sz="0" w:space="0" w:color="auto"/>
            <w:left w:val="none" w:sz="0" w:space="0" w:color="auto"/>
            <w:bottom w:val="none" w:sz="0" w:space="0" w:color="auto"/>
            <w:right w:val="none" w:sz="0" w:space="0" w:color="auto"/>
          </w:divBdr>
        </w:div>
        <w:div w:id="1655063839">
          <w:marLeft w:val="0"/>
          <w:marRight w:val="0"/>
          <w:marTop w:val="0"/>
          <w:marBottom w:val="0"/>
          <w:divBdr>
            <w:top w:val="none" w:sz="0" w:space="0" w:color="auto"/>
            <w:left w:val="none" w:sz="0" w:space="0" w:color="auto"/>
            <w:bottom w:val="none" w:sz="0" w:space="0" w:color="auto"/>
            <w:right w:val="none" w:sz="0" w:space="0" w:color="auto"/>
          </w:divBdr>
        </w:div>
        <w:div w:id="1680232486">
          <w:marLeft w:val="0"/>
          <w:marRight w:val="0"/>
          <w:marTop w:val="0"/>
          <w:marBottom w:val="0"/>
          <w:divBdr>
            <w:top w:val="none" w:sz="0" w:space="0" w:color="auto"/>
            <w:left w:val="none" w:sz="0" w:space="0" w:color="auto"/>
            <w:bottom w:val="none" w:sz="0" w:space="0" w:color="auto"/>
            <w:right w:val="none" w:sz="0" w:space="0" w:color="auto"/>
          </w:divBdr>
        </w:div>
        <w:div w:id="1684896159">
          <w:marLeft w:val="0"/>
          <w:marRight w:val="0"/>
          <w:marTop w:val="0"/>
          <w:marBottom w:val="0"/>
          <w:divBdr>
            <w:top w:val="none" w:sz="0" w:space="0" w:color="auto"/>
            <w:left w:val="none" w:sz="0" w:space="0" w:color="auto"/>
            <w:bottom w:val="none" w:sz="0" w:space="0" w:color="auto"/>
            <w:right w:val="none" w:sz="0" w:space="0" w:color="auto"/>
          </w:divBdr>
        </w:div>
        <w:div w:id="1703821191">
          <w:marLeft w:val="0"/>
          <w:marRight w:val="0"/>
          <w:marTop w:val="0"/>
          <w:marBottom w:val="0"/>
          <w:divBdr>
            <w:top w:val="none" w:sz="0" w:space="0" w:color="auto"/>
            <w:left w:val="none" w:sz="0" w:space="0" w:color="auto"/>
            <w:bottom w:val="none" w:sz="0" w:space="0" w:color="auto"/>
            <w:right w:val="none" w:sz="0" w:space="0" w:color="auto"/>
          </w:divBdr>
        </w:div>
        <w:div w:id="1724399859">
          <w:marLeft w:val="0"/>
          <w:marRight w:val="0"/>
          <w:marTop w:val="0"/>
          <w:marBottom w:val="0"/>
          <w:divBdr>
            <w:top w:val="none" w:sz="0" w:space="0" w:color="auto"/>
            <w:left w:val="none" w:sz="0" w:space="0" w:color="auto"/>
            <w:bottom w:val="none" w:sz="0" w:space="0" w:color="auto"/>
            <w:right w:val="none" w:sz="0" w:space="0" w:color="auto"/>
          </w:divBdr>
        </w:div>
        <w:div w:id="1736005350">
          <w:marLeft w:val="0"/>
          <w:marRight w:val="0"/>
          <w:marTop w:val="0"/>
          <w:marBottom w:val="0"/>
          <w:divBdr>
            <w:top w:val="none" w:sz="0" w:space="0" w:color="auto"/>
            <w:left w:val="none" w:sz="0" w:space="0" w:color="auto"/>
            <w:bottom w:val="none" w:sz="0" w:space="0" w:color="auto"/>
            <w:right w:val="none" w:sz="0" w:space="0" w:color="auto"/>
          </w:divBdr>
        </w:div>
        <w:div w:id="1737703865">
          <w:marLeft w:val="0"/>
          <w:marRight w:val="0"/>
          <w:marTop w:val="0"/>
          <w:marBottom w:val="0"/>
          <w:divBdr>
            <w:top w:val="none" w:sz="0" w:space="0" w:color="auto"/>
            <w:left w:val="none" w:sz="0" w:space="0" w:color="auto"/>
            <w:bottom w:val="none" w:sz="0" w:space="0" w:color="auto"/>
            <w:right w:val="none" w:sz="0" w:space="0" w:color="auto"/>
          </w:divBdr>
        </w:div>
        <w:div w:id="1756244306">
          <w:marLeft w:val="0"/>
          <w:marRight w:val="0"/>
          <w:marTop w:val="0"/>
          <w:marBottom w:val="0"/>
          <w:divBdr>
            <w:top w:val="none" w:sz="0" w:space="0" w:color="auto"/>
            <w:left w:val="none" w:sz="0" w:space="0" w:color="auto"/>
            <w:bottom w:val="none" w:sz="0" w:space="0" w:color="auto"/>
            <w:right w:val="none" w:sz="0" w:space="0" w:color="auto"/>
          </w:divBdr>
        </w:div>
        <w:div w:id="1763447588">
          <w:marLeft w:val="0"/>
          <w:marRight w:val="0"/>
          <w:marTop w:val="0"/>
          <w:marBottom w:val="0"/>
          <w:divBdr>
            <w:top w:val="none" w:sz="0" w:space="0" w:color="auto"/>
            <w:left w:val="none" w:sz="0" w:space="0" w:color="auto"/>
            <w:bottom w:val="none" w:sz="0" w:space="0" w:color="auto"/>
            <w:right w:val="none" w:sz="0" w:space="0" w:color="auto"/>
          </w:divBdr>
        </w:div>
        <w:div w:id="1768424679">
          <w:marLeft w:val="0"/>
          <w:marRight w:val="0"/>
          <w:marTop w:val="0"/>
          <w:marBottom w:val="0"/>
          <w:divBdr>
            <w:top w:val="none" w:sz="0" w:space="0" w:color="auto"/>
            <w:left w:val="none" w:sz="0" w:space="0" w:color="auto"/>
            <w:bottom w:val="none" w:sz="0" w:space="0" w:color="auto"/>
            <w:right w:val="none" w:sz="0" w:space="0" w:color="auto"/>
          </w:divBdr>
        </w:div>
        <w:div w:id="1787188211">
          <w:marLeft w:val="0"/>
          <w:marRight w:val="0"/>
          <w:marTop w:val="0"/>
          <w:marBottom w:val="0"/>
          <w:divBdr>
            <w:top w:val="none" w:sz="0" w:space="0" w:color="auto"/>
            <w:left w:val="none" w:sz="0" w:space="0" w:color="auto"/>
            <w:bottom w:val="none" w:sz="0" w:space="0" w:color="auto"/>
            <w:right w:val="none" w:sz="0" w:space="0" w:color="auto"/>
          </w:divBdr>
        </w:div>
        <w:div w:id="1799714129">
          <w:marLeft w:val="0"/>
          <w:marRight w:val="0"/>
          <w:marTop w:val="0"/>
          <w:marBottom w:val="0"/>
          <w:divBdr>
            <w:top w:val="none" w:sz="0" w:space="0" w:color="auto"/>
            <w:left w:val="none" w:sz="0" w:space="0" w:color="auto"/>
            <w:bottom w:val="none" w:sz="0" w:space="0" w:color="auto"/>
            <w:right w:val="none" w:sz="0" w:space="0" w:color="auto"/>
          </w:divBdr>
        </w:div>
        <w:div w:id="1803384144">
          <w:marLeft w:val="0"/>
          <w:marRight w:val="0"/>
          <w:marTop w:val="0"/>
          <w:marBottom w:val="0"/>
          <w:divBdr>
            <w:top w:val="none" w:sz="0" w:space="0" w:color="auto"/>
            <w:left w:val="none" w:sz="0" w:space="0" w:color="auto"/>
            <w:bottom w:val="none" w:sz="0" w:space="0" w:color="auto"/>
            <w:right w:val="none" w:sz="0" w:space="0" w:color="auto"/>
          </w:divBdr>
        </w:div>
        <w:div w:id="1834683680">
          <w:marLeft w:val="0"/>
          <w:marRight w:val="0"/>
          <w:marTop w:val="0"/>
          <w:marBottom w:val="0"/>
          <w:divBdr>
            <w:top w:val="none" w:sz="0" w:space="0" w:color="auto"/>
            <w:left w:val="none" w:sz="0" w:space="0" w:color="auto"/>
            <w:bottom w:val="none" w:sz="0" w:space="0" w:color="auto"/>
            <w:right w:val="none" w:sz="0" w:space="0" w:color="auto"/>
          </w:divBdr>
        </w:div>
        <w:div w:id="1839074442">
          <w:marLeft w:val="0"/>
          <w:marRight w:val="0"/>
          <w:marTop w:val="0"/>
          <w:marBottom w:val="0"/>
          <w:divBdr>
            <w:top w:val="none" w:sz="0" w:space="0" w:color="auto"/>
            <w:left w:val="none" w:sz="0" w:space="0" w:color="auto"/>
            <w:bottom w:val="none" w:sz="0" w:space="0" w:color="auto"/>
            <w:right w:val="none" w:sz="0" w:space="0" w:color="auto"/>
          </w:divBdr>
        </w:div>
        <w:div w:id="1845825190">
          <w:marLeft w:val="0"/>
          <w:marRight w:val="0"/>
          <w:marTop w:val="0"/>
          <w:marBottom w:val="0"/>
          <w:divBdr>
            <w:top w:val="none" w:sz="0" w:space="0" w:color="auto"/>
            <w:left w:val="none" w:sz="0" w:space="0" w:color="auto"/>
            <w:bottom w:val="none" w:sz="0" w:space="0" w:color="auto"/>
            <w:right w:val="none" w:sz="0" w:space="0" w:color="auto"/>
          </w:divBdr>
        </w:div>
        <w:div w:id="1846935555">
          <w:marLeft w:val="0"/>
          <w:marRight w:val="0"/>
          <w:marTop w:val="0"/>
          <w:marBottom w:val="0"/>
          <w:divBdr>
            <w:top w:val="none" w:sz="0" w:space="0" w:color="auto"/>
            <w:left w:val="none" w:sz="0" w:space="0" w:color="auto"/>
            <w:bottom w:val="none" w:sz="0" w:space="0" w:color="auto"/>
            <w:right w:val="none" w:sz="0" w:space="0" w:color="auto"/>
          </w:divBdr>
        </w:div>
        <w:div w:id="1853183518">
          <w:marLeft w:val="0"/>
          <w:marRight w:val="0"/>
          <w:marTop w:val="0"/>
          <w:marBottom w:val="0"/>
          <w:divBdr>
            <w:top w:val="none" w:sz="0" w:space="0" w:color="auto"/>
            <w:left w:val="none" w:sz="0" w:space="0" w:color="auto"/>
            <w:bottom w:val="none" w:sz="0" w:space="0" w:color="auto"/>
            <w:right w:val="none" w:sz="0" w:space="0" w:color="auto"/>
          </w:divBdr>
        </w:div>
        <w:div w:id="1872911478">
          <w:marLeft w:val="0"/>
          <w:marRight w:val="0"/>
          <w:marTop w:val="0"/>
          <w:marBottom w:val="0"/>
          <w:divBdr>
            <w:top w:val="none" w:sz="0" w:space="0" w:color="auto"/>
            <w:left w:val="none" w:sz="0" w:space="0" w:color="auto"/>
            <w:bottom w:val="none" w:sz="0" w:space="0" w:color="auto"/>
            <w:right w:val="none" w:sz="0" w:space="0" w:color="auto"/>
          </w:divBdr>
        </w:div>
        <w:div w:id="1893733167">
          <w:marLeft w:val="0"/>
          <w:marRight w:val="0"/>
          <w:marTop w:val="0"/>
          <w:marBottom w:val="0"/>
          <w:divBdr>
            <w:top w:val="none" w:sz="0" w:space="0" w:color="auto"/>
            <w:left w:val="none" w:sz="0" w:space="0" w:color="auto"/>
            <w:bottom w:val="none" w:sz="0" w:space="0" w:color="auto"/>
            <w:right w:val="none" w:sz="0" w:space="0" w:color="auto"/>
          </w:divBdr>
        </w:div>
        <w:div w:id="1915816180">
          <w:marLeft w:val="0"/>
          <w:marRight w:val="0"/>
          <w:marTop w:val="0"/>
          <w:marBottom w:val="0"/>
          <w:divBdr>
            <w:top w:val="none" w:sz="0" w:space="0" w:color="auto"/>
            <w:left w:val="none" w:sz="0" w:space="0" w:color="auto"/>
            <w:bottom w:val="none" w:sz="0" w:space="0" w:color="auto"/>
            <w:right w:val="none" w:sz="0" w:space="0" w:color="auto"/>
          </w:divBdr>
        </w:div>
        <w:div w:id="1916931118">
          <w:marLeft w:val="0"/>
          <w:marRight w:val="0"/>
          <w:marTop w:val="0"/>
          <w:marBottom w:val="0"/>
          <w:divBdr>
            <w:top w:val="none" w:sz="0" w:space="0" w:color="auto"/>
            <w:left w:val="none" w:sz="0" w:space="0" w:color="auto"/>
            <w:bottom w:val="none" w:sz="0" w:space="0" w:color="auto"/>
            <w:right w:val="none" w:sz="0" w:space="0" w:color="auto"/>
          </w:divBdr>
        </w:div>
        <w:div w:id="1919367563">
          <w:marLeft w:val="0"/>
          <w:marRight w:val="0"/>
          <w:marTop w:val="0"/>
          <w:marBottom w:val="0"/>
          <w:divBdr>
            <w:top w:val="none" w:sz="0" w:space="0" w:color="auto"/>
            <w:left w:val="none" w:sz="0" w:space="0" w:color="auto"/>
            <w:bottom w:val="none" w:sz="0" w:space="0" w:color="auto"/>
            <w:right w:val="none" w:sz="0" w:space="0" w:color="auto"/>
          </w:divBdr>
        </w:div>
        <w:div w:id="1951933965">
          <w:marLeft w:val="0"/>
          <w:marRight w:val="0"/>
          <w:marTop w:val="0"/>
          <w:marBottom w:val="0"/>
          <w:divBdr>
            <w:top w:val="none" w:sz="0" w:space="0" w:color="auto"/>
            <w:left w:val="none" w:sz="0" w:space="0" w:color="auto"/>
            <w:bottom w:val="none" w:sz="0" w:space="0" w:color="auto"/>
            <w:right w:val="none" w:sz="0" w:space="0" w:color="auto"/>
          </w:divBdr>
        </w:div>
        <w:div w:id="1953127538">
          <w:marLeft w:val="0"/>
          <w:marRight w:val="0"/>
          <w:marTop w:val="0"/>
          <w:marBottom w:val="0"/>
          <w:divBdr>
            <w:top w:val="none" w:sz="0" w:space="0" w:color="auto"/>
            <w:left w:val="none" w:sz="0" w:space="0" w:color="auto"/>
            <w:bottom w:val="none" w:sz="0" w:space="0" w:color="auto"/>
            <w:right w:val="none" w:sz="0" w:space="0" w:color="auto"/>
          </w:divBdr>
        </w:div>
        <w:div w:id="1955088769">
          <w:marLeft w:val="0"/>
          <w:marRight w:val="0"/>
          <w:marTop w:val="0"/>
          <w:marBottom w:val="0"/>
          <w:divBdr>
            <w:top w:val="none" w:sz="0" w:space="0" w:color="auto"/>
            <w:left w:val="none" w:sz="0" w:space="0" w:color="auto"/>
            <w:bottom w:val="none" w:sz="0" w:space="0" w:color="auto"/>
            <w:right w:val="none" w:sz="0" w:space="0" w:color="auto"/>
          </w:divBdr>
        </w:div>
        <w:div w:id="1961764358">
          <w:marLeft w:val="0"/>
          <w:marRight w:val="0"/>
          <w:marTop w:val="0"/>
          <w:marBottom w:val="0"/>
          <w:divBdr>
            <w:top w:val="none" w:sz="0" w:space="0" w:color="auto"/>
            <w:left w:val="none" w:sz="0" w:space="0" w:color="auto"/>
            <w:bottom w:val="none" w:sz="0" w:space="0" w:color="auto"/>
            <w:right w:val="none" w:sz="0" w:space="0" w:color="auto"/>
          </w:divBdr>
        </w:div>
        <w:div w:id="1989557482">
          <w:marLeft w:val="0"/>
          <w:marRight w:val="0"/>
          <w:marTop w:val="0"/>
          <w:marBottom w:val="0"/>
          <w:divBdr>
            <w:top w:val="none" w:sz="0" w:space="0" w:color="auto"/>
            <w:left w:val="none" w:sz="0" w:space="0" w:color="auto"/>
            <w:bottom w:val="none" w:sz="0" w:space="0" w:color="auto"/>
            <w:right w:val="none" w:sz="0" w:space="0" w:color="auto"/>
          </w:divBdr>
        </w:div>
        <w:div w:id="1990668093">
          <w:marLeft w:val="0"/>
          <w:marRight w:val="0"/>
          <w:marTop w:val="0"/>
          <w:marBottom w:val="0"/>
          <w:divBdr>
            <w:top w:val="none" w:sz="0" w:space="0" w:color="auto"/>
            <w:left w:val="none" w:sz="0" w:space="0" w:color="auto"/>
            <w:bottom w:val="none" w:sz="0" w:space="0" w:color="auto"/>
            <w:right w:val="none" w:sz="0" w:space="0" w:color="auto"/>
          </w:divBdr>
        </w:div>
        <w:div w:id="2000116203">
          <w:marLeft w:val="0"/>
          <w:marRight w:val="0"/>
          <w:marTop w:val="0"/>
          <w:marBottom w:val="0"/>
          <w:divBdr>
            <w:top w:val="none" w:sz="0" w:space="0" w:color="auto"/>
            <w:left w:val="none" w:sz="0" w:space="0" w:color="auto"/>
            <w:bottom w:val="none" w:sz="0" w:space="0" w:color="auto"/>
            <w:right w:val="none" w:sz="0" w:space="0" w:color="auto"/>
          </w:divBdr>
        </w:div>
        <w:div w:id="2000696584">
          <w:marLeft w:val="0"/>
          <w:marRight w:val="0"/>
          <w:marTop w:val="0"/>
          <w:marBottom w:val="0"/>
          <w:divBdr>
            <w:top w:val="none" w:sz="0" w:space="0" w:color="auto"/>
            <w:left w:val="none" w:sz="0" w:space="0" w:color="auto"/>
            <w:bottom w:val="none" w:sz="0" w:space="0" w:color="auto"/>
            <w:right w:val="none" w:sz="0" w:space="0" w:color="auto"/>
          </w:divBdr>
        </w:div>
        <w:div w:id="2001500627">
          <w:marLeft w:val="0"/>
          <w:marRight w:val="0"/>
          <w:marTop w:val="0"/>
          <w:marBottom w:val="0"/>
          <w:divBdr>
            <w:top w:val="none" w:sz="0" w:space="0" w:color="auto"/>
            <w:left w:val="none" w:sz="0" w:space="0" w:color="auto"/>
            <w:bottom w:val="none" w:sz="0" w:space="0" w:color="auto"/>
            <w:right w:val="none" w:sz="0" w:space="0" w:color="auto"/>
          </w:divBdr>
        </w:div>
        <w:div w:id="2028483850">
          <w:marLeft w:val="0"/>
          <w:marRight w:val="0"/>
          <w:marTop w:val="0"/>
          <w:marBottom w:val="0"/>
          <w:divBdr>
            <w:top w:val="none" w:sz="0" w:space="0" w:color="auto"/>
            <w:left w:val="none" w:sz="0" w:space="0" w:color="auto"/>
            <w:bottom w:val="none" w:sz="0" w:space="0" w:color="auto"/>
            <w:right w:val="none" w:sz="0" w:space="0" w:color="auto"/>
          </w:divBdr>
        </w:div>
        <w:div w:id="2056658856">
          <w:marLeft w:val="0"/>
          <w:marRight w:val="0"/>
          <w:marTop w:val="0"/>
          <w:marBottom w:val="0"/>
          <w:divBdr>
            <w:top w:val="none" w:sz="0" w:space="0" w:color="auto"/>
            <w:left w:val="none" w:sz="0" w:space="0" w:color="auto"/>
            <w:bottom w:val="none" w:sz="0" w:space="0" w:color="auto"/>
            <w:right w:val="none" w:sz="0" w:space="0" w:color="auto"/>
          </w:divBdr>
        </w:div>
        <w:div w:id="2069836583">
          <w:marLeft w:val="0"/>
          <w:marRight w:val="0"/>
          <w:marTop w:val="0"/>
          <w:marBottom w:val="0"/>
          <w:divBdr>
            <w:top w:val="none" w:sz="0" w:space="0" w:color="auto"/>
            <w:left w:val="none" w:sz="0" w:space="0" w:color="auto"/>
            <w:bottom w:val="none" w:sz="0" w:space="0" w:color="auto"/>
            <w:right w:val="none" w:sz="0" w:space="0" w:color="auto"/>
          </w:divBdr>
        </w:div>
        <w:div w:id="2092386120">
          <w:marLeft w:val="0"/>
          <w:marRight w:val="0"/>
          <w:marTop w:val="0"/>
          <w:marBottom w:val="0"/>
          <w:divBdr>
            <w:top w:val="none" w:sz="0" w:space="0" w:color="auto"/>
            <w:left w:val="none" w:sz="0" w:space="0" w:color="auto"/>
            <w:bottom w:val="none" w:sz="0" w:space="0" w:color="auto"/>
            <w:right w:val="none" w:sz="0" w:space="0" w:color="auto"/>
          </w:divBdr>
        </w:div>
        <w:div w:id="2095855174">
          <w:marLeft w:val="0"/>
          <w:marRight w:val="0"/>
          <w:marTop w:val="0"/>
          <w:marBottom w:val="0"/>
          <w:divBdr>
            <w:top w:val="none" w:sz="0" w:space="0" w:color="auto"/>
            <w:left w:val="none" w:sz="0" w:space="0" w:color="auto"/>
            <w:bottom w:val="none" w:sz="0" w:space="0" w:color="auto"/>
            <w:right w:val="none" w:sz="0" w:space="0" w:color="auto"/>
          </w:divBdr>
        </w:div>
        <w:div w:id="2102485250">
          <w:marLeft w:val="0"/>
          <w:marRight w:val="0"/>
          <w:marTop w:val="0"/>
          <w:marBottom w:val="0"/>
          <w:divBdr>
            <w:top w:val="none" w:sz="0" w:space="0" w:color="auto"/>
            <w:left w:val="none" w:sz="0" w:space="0" w:color="auto"/>
            <w:bottom w:val="none" w:sz="0" w:space="0" w:color="auto"/>
            <w:right w:val="none" w:sz="0" w:space="0" w:color="auto"/>
          </w:divBdr>
        </w:div>
        <w:div w:id="2109885813">
          <w:marLeft w:val="0"/>
          <w:marRight w:val="0"/>
          <w:marTop w:val="0"/>
          <w:marBottom w:val="0"/>
          <w:divBdr>
            <w:top w:val="none" w:sz="0" w:space="0" w:color="auto"/>
            <w:left w:val="none" w:sz="0" w:space="0" w:color="auto"/>
            <w:bottom w:val="none" w:sz="0" w:space="0" w:color="auto"/>
            <w:right w:val="none" w:sz="0" w:space="0" w:color="auto"/>
          </w:divBdr>
        </w:div>
        <w:div w:id="2109887260">
          <w:marLeft w:val="0"/>
          <w:marRight w:val="0"/>
          <w:marTop w:val="0"/>
          <w:marBottom w:val="0"/>
          <w:divBdr>
            <w:top w:val="none" w:sz="0" w:space="0" w:color="auto"/>
            <w:left w:val="none" w:sz="0" w:space="0" w:color="auto"/>
            <w:bottom w:val="none" w:sz="0" w:space="0" w:color="auto"/>
            <w:right w:val="none" w:sz="0" w:space="0" w:color="auto"/>
          </w:divBdr>
        </w:div>
        <w:div w:id="2116358843">
          <w:marLeft w:val="0"/>
          <w:marRight w:val="0"/>
          <w:marTop w:val="0"/>
          <w:marBottom w:val="0"/>
          <w:divBdr>
            <w:top w:val="none" w:sz="0" w:space="0" w:color="auto"/>
            <w:left w:val="none" w:sz="0" w:space="0" w:color="auto"/>
            <w:bottom w:val="none" w:sz="0" w:space="0" w:color="auto"/>
            <w:right w:val="none" w:sz="0" w:space="0" w:color="auto"/>
          </w:divBdr>
        </w:div>
        <w:div w:id="2126849783">
          <w:marLeft w:val="0"/>
          <w:marRight w:val="0"/>
          <w:marTop w:val="0"/>
          <w:marBottom w:val="0"/>
          <w:divBdr>
            <w:top w:val="none" w:sz="0" w:space="0" w:color="auto"/>
            <w:left w:val="none" w:sz="0" w:space="0" w:color="auto"/>
            <w:bottom w:val="none" w:sz="0" w:space="0" w:color="auto"/>
            <w:right w:val="none" w:sz="0" w:space="0" w:color="auto"/>
          </w:divBdr>
        </w:div>
        <w:div w:id="2147118824">
          <w:marLeft w:val="0"/>
          <w:marRight w:val="0"/>
          <w:marTop w:val="0"/>
          <w:marBottom w:val="0"/>
          <w:divBdr>
            <w:top w:val="none" w:sz="0" w:space="0" w:color="auto"/>
            <w:left w:val="none" w:sz="0" w:space="0" w:color="auto"/>
            <w:bottom w:val="none" w:sz="0" w:space="0" w:color="auto"/>
            <w:right w:val="none" w:sz="0" w:space="0" w:color="auto"/>
          </w:divBdr>
        </w:div>
      </w:divsChild>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46018162">
      <w:bodyDiv w:val="1"/>
      <w:marLeft w:val="0"/>
      <w:marRight w:val="0"/>
      <w:marTop w:val="0"/>
      <w:marBottom w:val="0"/>
      <w:divBdr>
        <w:top w:val="none" w:sz="0" w:space="0" w:color="auto"/>
        <w:left w:val="none" w:sz="0" w:space="0" w:color="auto"/>
        <w:bottom w:val="none" w:sz="0" w:space="0" w:color="auto"/>
        <w:right w:val="none" w:sz="0" w:space="0" w:color="auto"/>
      </w:divBdr>
      <w:divsChild>
        <w:div w:id="347293148">
          <w:marLeft w:val="0"/>
          <w:marRight w:val="0"/>
          <w:marTop w:val="0"/>
          <w:marBottom w:val="0"/>
          <w:divBdr>
            <w:top w:val="none" w:sz="0" w:space="0" w:color="auto"/>
            <w:left w:val="none" w:sz="0" w:space="0" w:color="auto"/>
            <w:bottom w:val="none" w:sz="0" w:space="0" w:color="auto"/>
            <w:right w:val="none" w:sz="0" w:space="0" w:color="auto"/>
          </w:divBdr>
        </w:div>
        <w:div w:id="561788931">
          <w:marLeft w:val="0"/>
          <w:marRight w:val="0"/>
          <w:marTop w:val="0"/>
          <w:marBottom w:val="0"/>
          <w:divBdr>
            <w:top w:val="none" w:sz="0" w:space="0" w:color="auto"/>
            <w:left w:val="none" w:sz="0" w:space="0" w:color="auto"/>
            <w:bottom w:val="none" w:sz="0" w:space="0" w:color="auto"/>
            <w:right w:val="none" w:sz="0" w:space="0" w:color="auto"/>
          </w:divBdr>
        </w:div>
      </w:divsChild>
    </w:div>
    <w:div w:id="1865240822">
      <w:bodyDiv w:val="1"/>
      <w:marLeft w:val="0"/>
      <w:marRight w:val="0"/>
      <w:marTop w:val="0"/>
      <w:marBottom w:val="0"/>
      <w:divBdr>
        <w:top w:val="none" w:sz="0" w:space="0" w:color="auto"/>
        <w:left w:val="none" w:sz="0" w:space="0" w:color="auto"/>
        <w:bottom w:val="none" w:sz="0" w:space="0" w:color="auto"/>
        <w:right w:val="none" w:sz="0" w:space="0" w:color="auto"/>
      </w:divBdr>
      <w:divsChild>
        <w:div w:id="515730931">
          <w:marLeft w:val="0"/>
          <w:marRight w:val="0"/>
          <w:marTop w:val="0"/>
          <w:marBottom w:val="0"/>
          <w:divBdr>
            <w:top w:val="none" w:sz="0" w:space="0" w:color="auto"/>
            <w:left w:val="none" w:sz="0" w:space="0" w:color="auto"/>
            <w:bottom w:val="none" w:sz="0" w:space="0" w:color="auto"/>
            <w:right w:val="none" w:sz="0" w:space="0" w:color="auto"/>
          </w:divBdr>
        </w:div>
        <w:div w:id="572930368">
          <w:marLeft w:val="0"/>
          <w:marRight w:val="0"/>
          <w:marTop w:val="0"/>
          <w:marBottom w:val="0"/>
          <w:divBdr>
            <w:top w:val="none" w:sz="0" w:space="0" w:color="auto"/>
            <w:left w:val="none" w:sz="0" w:space="0" w:color="auto"/>
            <w:bottom w:val="none" w:sz="0" w:space="0" w:color="auto"/>
            <w:right w:val="none" w:sz="0" w:space="0" w:color="auto"/>
          </w:divBdr>
        </w:div>
        <w:div w:id="715394318">
          <w:marLeft w:val="0"/>
          <w:marRight w:val="0"/>
          <w:marTop w:val="0"/>
          <w:marBottom w:val="0"/>
          <w:divBdr>
            <w:top w:val="none" w:sz="0" w:space="0" w:color="auto"/>
            <w:left w:val="none" w:sz="0" w:space="0" w:color="auto"/>
            <w:bottom w:val="none" w:sz="0" w:space="0" w:color="auto"/>
            <w:right w:val="none" w:sz="0" w:space="0" w:color="auto"/>
          </w:divBdr>
        </w:div>
        <w:div w:id="897085943">
          <w:marLeft w:val="0"/>
          <w:marRight w:val="0"/>
          <w:marTop w:val="0"/>
          <w:marBottom w:val="0"/>
          <w:divBdr>
            <w:top w:val="none" w:sz="0" w:space="0" w:color="auto"/>
            <w:left w:val="none" w:sz="0" w:space="0" w:color="auto"/>
            <w:bottom w:val="none" w:sz="0" w:space="0" w:color="auto"/>
            <w:right w:val="none" w:sz="0" w:space="0" w:color="auto"/>
          </w:divBdr>
        </w:div>
        <w:div w:id="980774150">
          <w:marLeft w:val="0"/>
          <w:marRight w:val="0"/>
          <w:marTop w:val="0"/>
          <w:marBottom w:val="0"/>
          <w:divBdr>
            <w:top w:val="none" w:sz="0" w:space="0" w:color="auto"/>
            <w:left w:val="none" w:sz="0" w:space="0" w:color="auto"/>
            <w:bottom w:val="none" w:sz="0" w:space="0" w:color="auto"/>
            <w:right w:val="none" w:sz="0" w:space="0" w:color="auto"/>
          </w:divBdr>
        </w:div>
        <w:div w:id="1952782555">
          <w:marLeft w:val="0"/>
          <w:marRight w:val="0"/>
          <w:marTop w:val="0"/>
          <w:marBottom w:val="0"/>
          <w:divBdr>
            <w:top w:val="none" w:sz="0" w:space="0" w:color="auto"/>
            <w:left w:val="none" w:sz="0" w:space="0" w:color="auto"/>
            <w:bottom w:val="none" w:sz="0" w:space="0" w:color="auto"/>
            <w:right w:val="none" w:sz="0" w:space="0" w:color="auto"/>
          </w:divBdr>
        </w:div>
      </w:divsChild>
    </w:div>
    <w:div w:id="1893035489">
      <w:bodyDiv w:val="1"/>
      <w:marLeft w:val="0"/>
      <w:marRight w:val="0"/>
      <w:marTop w:val="0"/>
      <w:marBottom w:val="0"/>
      <w:divBdr>
        <w:top w:val="none" w:sz="0" w:space="0" w:color="auto"/>
        <w:left w:val="none" w:sz="0" w:space="0" w:color="auto"/>
        <w:bottom w:val="none" w:sz="0" w:space="0" w:color="auto"/>
        <w:right w:val="none" w:sz="0" w:space="0" w:color="auto"/>
      </w:divBdr>
      <w:divsChild>
        <w:div w:id="931864413">
          <w:marLeft w:val="0"/>
          <w:marRight w:val="0"/>
          <w:marTop w:val="0"/>
          <w:marBottom w:val="0"/>
          <w:divBdr>
            <w:top w:val="none" w:sz="0" w:space="0" w:color="auto"/>
            <w:left w:val="none" w:sz="0" w:space="0" w:color="auto"/>
            <w:bottom w:val="none" w:sz="0" w:space="0" w:color="auto"/>
            <w:right w:val="none" w:sz="0" w:space="0" w:color="auto"/>
          </w:divBdr>
        </w:div>
        <w:div w:id="1052728472">
          <w:marLeft w:val="0"/>
          <w:marRight w:val="0"/>
          <w:marTop w:val="0"/>
          <w:marBottom w:val="0"/>
          <w:divBdr>
            <w:top w:val="none" w:sz="0" w:space="0" w:color="auto"/>
            <w:left w:val="none" w:sz="0" w:space="0" w:color="auto"/>
            <w:bottom w:val="none" w:sz="0" w:space="0" w:color="auto"/>
            <w:right w:val="none" w:sz="0" w:space="0" w:color="auto"/>
          </w:divBdr>
        </w:div>
        <w:div w:id="1418944895">
          <w:marLeft w:val="0"/>
          <w:marRight w:val="0"/>
          <w:marTop w:val="0"/>
          <w:marBottom w:val="0"/>
          <w:divBdr>
            <w:top w:val="none" w:sz="0" w:space="0" w:color="auto"/>
            <w:left w:val="none" w:sz="0" w:space="0" w:color="auto"/>
            <w:bottom w:val="none" w:sz="0" w:space="0" w:color="auto"/>
            <w:right w:val="none" w:sz="0" w:space="0" w:color="auto"/>
          </w:divBdr>
        </w:div>
        <w:div w:id="1619604685">
          <w:marLeft w:val="0"/>
          <w:marRight w:val="0"/>
          <w:marTop w:val="0"/>
          <w:marBottom w:val="0"/>
          <w:divBdr>
            <w:top w:val="none" w:sz="0" w:space="0" w:color="auto"/>
            <w:left w:val="none" w:sz="0" w:space="0" w:color="auto"/>
            <w:bottom w:val="none" w:sz="0" w:space="0" w:color="auto"/>
            <w:right w:val="none" w:sz="0" w:space="0" w:color="auto"/>
          </w:divBdr>
        </w:div>
        <w:div w:id="1709523382">
          <w:marLeft w:val="0"/>
          <w:marRight w:val="0"/>
          <w:marTop w:val="0"/>
          <w:marBottom w:val="0"/>
          <w:divBdr>
            <w:top w:val="none" w:sz="0" w:space="0" w:color="auto"/>
            <w:left w:val="none" w:sz="0" w:space="0" w:color="auto"/>
            <w:bottom w:val="none" w:sz="0" w:space="0" w:color="auto"/>
            <w:right w:val="none" w:sz="0" w:space="0" w:color="auto"/>
          </w:divBdr>
        </w:div>
      </w:divsChild>
    </w:div>
    <w:div w:id="2026393874">
      <w:bodyDiv w:val="1"/>
      <w:marLeft w:val="0"/>
      <w:marRight w:val="0"/>
      <w:marTop w:val="0"/>
      <w:marBottom w:val="0"/>
      <w:divBdr>
        <w:top w:val="none" w:sz="0" w:space="0" w:color="auto"/>
        <w:left w:val="none" w:sz="0" w:space="0" w:color="auto"/>
        <w:bottom w:val="none" w:sz="0" w:space="0" w:color="auto"/>
        <w:right w:val="none" w:sz="0" w:space="0" w:color="auto"/>
      </w:divBdr>
      <w:divsChild>
        <w:div w:id="108008724">
          <w:marLeft w:val="0"/>
          <w:marRight w:val="0"/>
          <w:marTop w:val="0"/>
          <w:marBottom w:val="0"/>
          <w:divBdr>
            <w:top w:val="none" w:sz="0" w:space="0" w:color="auto"/>
            <w:left w:val="none" w:sz="0" w:space="0" w:color="auto"/>
            <w:bottom w:val="none" w:sz="0" w:space="0" w:color="auto"/>
            <w:right w:val="none" w:sz="0" w:space="0" w:color="auto"/>
          </w:divBdr>
        </w:div>
        <w:div w:id="510067736">
          <w:marLeft w:val="0"/>
          <w:marRight w:val="0"/>
          <w:marTop w:val="0"/>
          <w:marBottom w:val="0"/>
          <w:divBdr>
            <w:top w:val="none" w:sz="0" w:space="0" w:color="auto"/>
            <w:left w:val="none" w:sz="0" w:space="0" w:color="auto"/>
            <w:bottom w:val="none" w:sz="0" w:space="0" w:color="auto"/>
            <w:right w:val="none" w:sz="0" w:space="0" w:color="auto"/>
          </w:divBdr>
        </w:div>
        <w:div w:id="918295570">
          <w:marLeft w:val="0"/>
          <w:marRight w:val="0"/>
          <w:marTop w:val="0"/>
          <w:marBottom w:val="0"/>
          <w:divBdr>
            <w:top w:val="none" w:sz="0" w:space="0" w:color="auto"/>
            <w:left w:val="none" w:sz="0" w:space="0" w:color="auto"/>
            <w:bottom w:val="none" w:sz="0" w:space="0" w:color="auto"/>
            <w:right w:val="none" w:sz="0" w:space="0" w:color="auto"/>
          </w:divBdr>
        </w:div>
      </w:divsChild>
    </w:div>
    <w:div w:id="2130584336">
      <w:bodyDiv w:val="1"/>
      <w:marLeft w:val="0"/>
      <w:marRight w:val="0"/>
      <w:marTop w:val="0"/>
      <w:marBottom w:val="0"/>
      <w:divBdr>
        <w:top w:val="none" w:sz="0" w:space="0" w:color="auto"/>
        <w:left w:val="none" w:sz="0" w:space="0" w:color="auto"/>
        <w:bottom w:val="none" w:sz="0" w:space="0" w:color="auto"/>
        <w:right w:val="none" w:sz="0" w:space="0" w:color="auto"/>
      </w:divBdr>
    </w:div>
    <w:div w:id="2142259332">
      <w:bodyDiv w:val="1"/>
      <w:marLeft w:val="0"/>
      <w:marRight w:val="0"/>
      <w:marTop w:val="0"/>
      <w:marBottom w:val="0"/>
      <w:divBdr>
        <w:top w:val="none" w:sz="0" w:space="0" w:color="auto"/>
        <w:left w:val="none" w:sz="0" w:space="0" w:color="auto"/>
        <w:bottom w:val="none" w:sz="0" w:space="0" w:color="auto"/>
        <w:right w:val="none" w:sz="0" w:space="0" w:color="auto"/>
      </w:divBdr>
      <w:divsChild>
        <w:div w:id="423452306">
          <w:marLeft w:val="0"/>
          <w:marRight w:val="0"/>
          <w:marTop w:val="0"/>
          <w:marBottom w:val="0"/>
          <w:divBdr>
            <w:top w:val="none" w:sz="0" w:space="0" w:color="auto"/>
            <w:left w:val="none" w:sz="0" w:space="0" w:color="auto"/>
            <w:bottom w:val="none" w:sz="0" w:space="0" w:color="auto"/>
            <w:right w:val="none" w:sz="0" w:space="0" w:color="auto"/>
          </w:divBdr>
        </w:div>
        <w:div w:id="701320070">
          <w:marLeft w:val="0"/>
          <w:marRight w:val="0"/>
          <w:marTop w:val="0"/>
          <w:marBottom w:val="0"/>
          <w:divBdr>
            <w:top w:val="none" w:sz="0" w:space="0" w:color="auto"/>
            <w:left w:val="none" w:sz="0" w:space="0" w:color="auto"/>
            <w:bottom w:val="none" w:sz="0" w:space="0" w:color="auto"/>
            <w:right w:val="none" w:sz="0" w:space="0" w:color="auto"/>
          </w:divBdr>
        </w:div>
        <w:div w:id="828209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udir.no/globalassets/upload/rapporter/2011/5/nifu_mobbing.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pp.rettsdata.no/document/gL19980717z2D61?gclid=EAIaIQobChMIiKfs5p2R8AIVQxN7Ch39PgJlEAAYASAAEgIo-PD_BwE&amp;subdestination=gL19980717z2D61z2EK9A"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app.rettsdata.no/document/gL19980717z2D61?gclid=EAIaIQobChMIiKfs5p2R8AIVQxN7Ch39PgJlEAAYASAAEgIo-PD_BwE&amp;subdestination=gL19980717z2D61z2EK9A"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rettsdata.no/document/gL19980717z2D61?gclid=EAIaIQobChMIiKfs5p2R8AIVQxN7Ch39PgJlEAAYASAAEgIo-PD_BwE&amp;subdestination=gL19980717z2D61z2EK9A"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7b802B30A8-C35B-B145-AEAA-1E84099BEE01%7dtf16392138.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Trygge på at dei vaksne ser dei og passar på rause ved å inkludera alle og ta vare på kvarandre• modige ved å stå opp for seg sjølv og hjelpa ein venn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6C898873E1D04EBB50C5A839E1FAA8" ma:contentTypeVersion="34" ma:contentTypeDescription="Create a new document." ma:contentTypeScope="" ma:versionID="03c34c5f84584535c5f35f01905adae2">
  <xsd:schema xmlns:xsd="http://www.w3.org/2001/XMLSchema" xmlns:xs="http://www.w3.org/2001/XMLSchema" xmlns:p="http://schemas.microsoft.com/office/2006/metadata/properties" xmlns:ns2="ddf619cb-f903-40c1-b501-14e0f448ed63" xmlns:ns3="f7c43f61-17d6-4adc-9ffe-cc93a919cea8" targetNamespace="http://schemas.microsoft.com/office/2006/metadata/properties" ma:root="true" ma:fieldsID="0ae26f8f556e27a370048f6b5ecb4445" ns2:_="" ns3:_="">
    <xsd:import namespace="ddf619cb-f903-40c1-b501-14e0f448ed63"/>
    <xsd:import namespace="f7c43f61-17d6-4adc-9ffe-cc93a919cea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619cb-f903-40c1-b501-14e0f448ed6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3e5ee0a2-a2c3-4ade-919e-0dc69487c9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c43f61-17d6-4adc-9ffe-cc93a919cea8"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1" nillable="true" ma:displayName="Taxonomy Catch All Column" ma:hidden="true" ma:list="{dbc56f5c-ba17-44ed-82a8-dee508cad398}" ma:internalName="TaxCatchAll" ma:showField="CatchAllData" ma:web="f7c43f61-17d6-4adc-9ffe-cc93a919ce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ddf619cb-f903-40c1-b501-14e0f448ed63" xsi:nil="true"/>
    <Leaders xmlns="ddf619cb-f903-40c1-b501-14e0f448ed63">
      <UserInfo>
        <DisplayName/>
        <AccountId xsi:nil="true"/>
        <AccountType/>
      </UserInfo>
    </Leaders>
    <Member_Groups xmlns="ddf619cb-f903-40c1-b501-14e0f448ed63">
      <UserInfo>
        <DisplayName/>
        <AccountId xsi:nil="true"/>
        <AccountType/>
      </UserInfo>
    </Member_Groups>
    <FolderType xmlns="ddf619cb-f903-40c1-b501-14e0f448ed63" xsi:nil="true"/>
    <Distribution_Groups xmlns="ddf619cb-f903-40c1-b501-14e0f448ed63" xsi:nil="true"/>
    <Templates xmlns="ddf619cb-f903-40c1-b501-14e0f448ed63" xsi:nil="true"/>
    <Members xmlns="ddf619cb-f903-40c1-b501-14e0f448ed63">
      <UserInfo>
        <DisplayName/>
        <AccountId xsi:nil="true"/>
        <AccountType/>
      </UserInfo>
    </Members>
    <Self_Registration_Enabled xmlns="ddf619cb-f903-40c1-b501-14e0f448ed63" xsi:nil="true"/>
    <Is_Collaboration_Space_Locked xmlns="ddf619cb-f903-40c1-b501-14e0f448ed63" xsi:nil="true"/>
    <LMS_Mappings xmlns="ddf619cb-f903-40c1-b501-14e0f448ed63" xsi:nil="true"/>
    <CultureName xmlns="ddf619cb-f903-40c1-b501-14e0f448ed63" xsi:nil="true"/>
    <DefaultSectionNames xmlns="ddf619cb-f903-40c1-b501-14e0f448ed63" xsi:nil="true"/>
    <Invited_Members xmlns="ddf619cb-f903-40c1-b501-14e0f448ed63" xsi:nil="true"/>
    <Invited_Leaders xmlns="ddf619cb-f903-40c1-b501-14e0f448ed63" xsi:nil="true"/>
    <IsNotebookLocked xmlns="ddf619cb-f903-40c1-b501-14e0f448ed63" xsi:nil="true"/>
    <AppVersion xmlns="ddf619cb-f903-40c1-b501-14e0f448ed63" xsi:nil="true"/>
    <TeamsChannelId xmlns="ddf619cb-f903-40c1-b501-14e0f448ed63" xsi:nil="true"/>
    <Owner xmlns="ddf619cb-f903-40c1-b501-14e0f448ed63">
      <UserInfo>
        <DisplayName/>
        <AccountId xsi:nil="true"/>
        <AccountType/>
      </UserInfo>
    </Owner>
    <Math_Settings xmlns="ddf619cb-f903-40c1-b501-14e0f448ed63" xsi:nil="true"/>
    <Has_Leaders_Only_SectionGroup xmlns="ddf619cb-f903-40c1-b501-14e0f448ed63" xsi:nil="true"/>
    <TaxCatchAll xmlns="f7c43f61-17d6-4adc-9ffe-cc93a919cea8" xsi:nil="true"/>
    <lcf76f155ced4ddcb4097134ff3c332f xmlns="ddf619cb-f903-40c1-b501-14e0f448ed6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05B886-7F01-4B56-90D2-F6E9F9EA0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619cb-f903-40c1-b501-14e0f448ed63"/>
    <ds:schemaRef ds:uri="f7c43f61-17d6-4adc-9ffe-cc93a919c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BBC69-D281-404A-A183-FB0A77893385}">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f7c43f61-17d6-4adc-9ffe-cc93a919cea8"/>
    <ds:schemaRef ds:uri="http://schemas.openxmlformats.org/package/2006/metadata/core-properties"/>
    <ds:schemaRef ds:uri="ddf619cb-f903-40c1-b501-14e0f448ed63"/>
    <ds:schemaRef ds:uri="http://www.w3.org/XML/1998/namespace"/>
    <ds:schemaRef ds:uri="http://purl.org/dc/dcmitype/"/>
  </ds:schemaRefs>
</ds:datastoreItem>
</file>

<file path=customXml/itemProps4.xml><?xml version="1.0" encoding="utf-8"?>
<ds:datastoreItem xmlns:ds="http://schemas.openxmlformats.org/officeDocument/2006/customXml" ds:itemID="{4BDC45B2-BD12-446F-8049-8ABFE2BA6193}">
  <ds:schemaRefs>
    <ds:schemaRef ds:uri="http://schemas.microsoft.com/sharepoint/v3/contenttype/forms"/>
  </ds:schemaRefs>
</ds:datastoreItem>
</file>

<file path=customXml/itemProps5.xml><?xml version="1.0" encoding="utf-8"?>
<ds:datastoreItem xmlns:ds="http://schemas.openxmlformats.org/officeDocument/2006/customXml" ds:itemID="{5347E2F9-73AD-4C91-B338-52CB701E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{802B30A8-C35B-B145-AEAA-1E84099BEE01}tf16392138</Template>
  <TotalTime>1822</TotalTime>
  <Pages>26</Pages>
  <Words>5939</Words>
  <Characters>31482</Characters>
  <Application>Microsoft Office Word</Application>
  <DocSecurity>0</DocSecurity>
  <Lines>262</Lines>
  <Paragraphs>74</Paragraphs>
  <ScaleCrop>false</ScaleCrop>
  <HeadingPairs>
    <vt:vector size="2" baseType="variant">
      <vt:variant>
        <vt:lpstr>Tittel</vt:lpstr>
      </vt:variant>
      <vt:variant>
        <vt:i4>1</vt:i4>
      </vt:variant>
    </vt:vector>
  </HeadingPairs>
  <TitlesOfParts>
    <vt:vector size="1" baseType="lpstr">
      <vt:lpstr>Inkluderande, trygt og godt skulemiljø – Frøyland skule</vt:lpstr>
    </vt:vector>
  </TitlesOfParts>
  <Company/>
  <LinksUpToDate>false</LinksUpToDate>
  <CharactersWithSpaces>37347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Inkluderande, trygt og godt skulemiljø – Frøyland skule</dc:title>
  <dc:subject/>
  <dc:creator>Svein Inge Leikanger</dc:creator>
  <cp:keywords/>
  <dc:description/>
  <cp:lastModifiedBy>Svein Inge Leikanger</cp:lastModifiedBy>
  <cp:revision>20</cp:revision>
  <cp:lastPrinted>2023-03-22T08:33:00Z</cp:lastPrinted>
  <dcterms:created xsi:type="dcterms:W3CDTF">2022-11-17T07:09:00Z</dcterms:created>
  <dcterms:modified xsi:type="dcterms:W3CDTF">2023-08-11T11:54:00Z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0x010100346C898873E1D04EBB50C5A839E1FAA8</vt:lpwstr>
  </property>
</Properties>
</file>